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2F3F17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ТИМИРЯЗЕВ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2F3F17">
        <w:rPr>
          <w:sz w:val="28"/>
          <w:szCs w:val="28"/>
        </w:rPr>
        <w:t>                           № 24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594D3A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2F3F17">
              <w:rPr>
                <w:sz w:val="28"/>
                <w:szCs w:val="28"/>
              </w:rPr>
              <w:t>Тимирязев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2F3F17">
              <w:rPr>
                <w:sz w:val="28"/>
                <w:szCs w:val="28"/>
              </w:rPr>
              <w:t xml:space="preserve">14 декабря </w:t>
            </w:r>
            <w:r>
              <w:rPr>
                <w:sz w:val="28"/>
                <w:szCs w:val="28"/>
              </w:rPr>
              <w:t xml:space="preserve">2007 года № </w:t>
            </w:r>
            <w:r w:rsidR="002F3F17">
              <w:rPr>
                <w:sz w:val="28"/>
                <w:szCs w:val="28"/>
              </w:rPr>
              <w:t>31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2F3F17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2F3F17">
        <w:rPr>
          <w:sz w:val="28"/>
          <w:szCs w:val="28"/>
        </w:rPr>
        <w:t>Тимирязев</w:t>
      </w:r>
      <w:r w:rsidRPr="001262FB">
        <w:rPr>
          <w:sz w:val="28"/>
          <w:szCs w:val="28"/>
        </w:rPr>
        <w:t>ского сельского поселения Колпнянс</w:t>
      </w:r>
      <w:r w:rsidR="002F3F17">
        <w:rPr>
          <w:sz w:val="28"/>
          <w:szCs w:val="28"/>
        </w:rPr>
        <w:t xml:space="preserve">кого района Орловской области </w:t>
      </w:r>
      <w:r w:rsidRPr="001262FB">
        <w:rPr>
          <w:sz w:val="28"/>
          <w:szCs w:val="28"/>
        </w:rPr>
        <w:t xml:space="preserve"> </w:t>
      </w:r>
      <w:hyperlink r:id="rId4" w:tooltip="25" w:history="1">
        <w:r w:rsidR="002F3F17" w:rsidRPr="001262FB">
          <w:rPr>
            <w:sz w:val="28"/>
            <w:szCs w:val="28"/>
          </w:rPr>
          <w:t xml:space="preserve">от </w:t>
        </w:r>
        <w:r w:rsidR="002F3F17">
          <w:rPr>
            <w:sz w:val="28"/>
            <w:szCs w:val="28"/>
          </w:rPr>
          <w:t>14 декабря 2007 года № 31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2F3F17">
        <w:rPr>
          <w:sz w:val="28"/>
          <w:szCs w:val="28"/>
        </w:rPr>
        <w:t>Тимирязев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</w:t>
      </w:r>
      <w:r w:rsidR="002F3F17">
        <w:rPr>
          <w:sz w:val="28"/>
          <w:szCs w:val="28"/>
        </w:rPr>
        <w:t>О. В. Бойцова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2F3F17"/>
    <w:rsid w:val="003814FF"/>
    <w:rsid w:val="00594D3A"/>
    <w:rsid w:val="00621B62"/>
    <w:rsid w:val="006D16D3"/>
    <w:rsid w:val="00AD5BFB"/>
    <w:rsid w:val="00AF2FA6"/>
    <w:rsid w:val="00B22B99"/>
    <w:rsid w:val="00B82700"/>
    <w:rsid w:val="00BC4A64"/>
    <w:rsid w:val="00BE0491"/>
    <w:rsid w:val="00C57D29"/>
    <w:rsid w:val="00D21EB8"/>
    <w:rsid w:val="00D4301B"/>
    <w:rsid w:val="00E21CBD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16</cp:revision>
  <cp:lastPrinted>2017-08-14T05:49:00Z</cp:lastPrinted>
  <dcterms:created xsi:type="dcterms:W3CDTF">2016-12-02T19:15:00Z</dcterms:created>
  <dcterms:modified xsi:type="dcterms:W3CDTF">2019-12-13T07:16:00Z</dcterms:modified>
</cp:coreProperties>
</file>