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10" w:rsidRPr="00103718" w:rsidRDefault="003A0610" w:rsidP="00103718">
      <w:pPr>
        <w:pStyle w:val="a4"/>
        <w:jc w:val="center"/>
        <w:rPr>
          <w:sz w:val="32"/>
          <w:szCs w:val="32"/>
        </w:rPr>
      </w:pPr>
      <w:r w:rsidRPr="00103718">
        <w:rPr>
          <w:sz w:val="32"/>
          <w:szCs w:val="32"/>
        </w:rPr>
        <w:t>РОССИЙСКАЯ ФЕДЕРАЦИЯ</w:t>
      </w:r>
    </w:p>
    <w:p w:rsidR="003A0610" w:rsidRPr="00103718" w:rsidRDefault="003A0610" w:rsidP="00103718">
      <w:pPr>
        <w:pStyle w:val="a4"/>
        <w:jc w:val="center"/>
        <w:rPr>
          <w:sz w:val="32"/>
          <w:szCs w:val="32"/>
        </w:rPr>
      </w:pPr>
      <w:r w:rsidRPr="00103718">
        <w:rPr>
          <w:sz w:val="32"/>
          <w:szCs w:val="32"/>
        </w:rPr>
        <w:t>ОРЛОВСКАЯ ОБЛАСТЬ</w:t>
      </w:r>
    </w:p>
    <w:p w:rsidR="003A0610" w:rsidRPr="00103718" w:rsidRDefault="003A0610" w:rsidP="00103718">
      <w:pPr>
        <w:pStyle w:val="a4"/>
        <w:jc w:val="center"/>
        <w:rPr>
          <w:sz w:val="32"/>
          <w:szCs w:val="32"/>
        </w:rPr>
      </w:pPr>
      <w:r w:rsidRPr="00103718">
        <w:rPr>
          <w:sz w:val="32"/>
          <w:szCs w:val="32"/>
        </w:rPr>
        <w:t>КОЛПНЯНСКИЙ РАЙОНЫЙ</w:t>
      </w:r>
    </w:p>
    <w:p w:rsidR="003A0610" w:rsidRDefault="003A0610" w:rsidP="00103718">
      <w:pPr>
        <w:pStyle w:val="a4"/>
        <w:jc w:val="center"/>
        <w:rPr>
          <w:sz w:val="32"/>
          <w:szCs w:val="32"/>
        </w:rPr>
      </w:pPr>
      <w:r w:rsidRPr="00103718">
        <w:rPr>
          <w:sz w:val="32"/>
          <w:szCs w:val="32"/>
        </w:rPr>
        <w:t>СОВЕТ НАРОДНЫХ ДЕПУТАТОВ</w:t>
      </w:r>
    </w:p>
    <w:p w:rsidR="009D6A83" w:rsidRPr="00103718" w:rsidRDefault="009D6A83" w:rsidP="00103718">
      <w:pPr>
        <w:pStyle w:val="a4"/>
        <w:jc w:val="center"/>
        <w:rPr>
          <w:sz w:val="32"/>
          <w:szCs w:val="32"/>
        </w:rPr>
      </w:pPr>
    </w:p>
    <w:p w:rsidR="00103718" w:rsidRDefault="003A0610" w:rsidP="00103718">
      <w:pPr>
        <w:pStyle w:val="a4"/>
        <w:jc w:val="center"/>
        <w:rPr>
          <w:sz w:val="32"/>
          <w:szCs w:val="32"/>
        </w:rPr>
      </w:pPr>
      <w:r w:rsidRPr="00103718">
        <w:rPr>
          <w:sz w:val="32"/>
          <w:szCs w:val="32"/>
        </w:rPr>
        <w:t>РЕШЕНИЕ</w:t>
      </w:r>
    </w:p>
    <w:p w:rsidR="00103718" w:rsidRDefault="00F9454C" w:rsidP="001037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«24»мая </w:t>
      </w:r>
      <w:r w:rsidR="00103718" w:rsidRPr="00103718">
        <w:rPr>
          <w:sz w:val="28"/>
          <w:szCs w:val="28"/>
        </w:rPr>
        <w:t xml:space="preserve">2018 года                                      </w:t>
      </w:r>
      <w:r>
        <w:rPr>
          <w:sz w:val="28"/>
          <w:szCs w:val="28"/>
        </w:rPr>
        <w:t xml:space="preserve">                            №78</w:t>
      </w:r>
    </w:p>
    <w:p w:rsidR="00103718" w:rsidRDefault="00103718" w:rsidP="00103718">
      <w:pPr>
        <w:pStyle w:val="a4"/>
        <w:jc w:val="both"/>
        <w:rPr>
          <w:sz w:val="28"/>
          <w:szCs w:val="28"/>
        </w:rPr>
      </w:pPr>
    </w:p>
    <w:p w:rsidR="009D6A83" w:rsidRPr="00103718" w:rsidRDefault="009D6A83" w:rsidP="00103718">
      <w:pPr>
        <w:pStyle w:val="a4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="108" w:tblpY="1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1"/>
      </w:tblGrid>
      <w:tr w:rsidR="00883AB8" w:rsidTr="00103718">
        <w:trPr>
          <w:trHeight w:val="285"/>
        </w:trPr>
        <w:tc>
          <w:tcPr>
            <w:tcW w:w="4971" w:type="dxa"/>
          </w:tcPr>
          <w:p w:rsidR="00883AB8" w:rsidRDefault="000B05B3" w:rsidP="00543D16">
            <w:pPr>
              <w:tabs>
                <w:tab w:val="left" w:leader="underscore" w:pos="8381"/>
              </w:tabs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Pr="000B05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Порядка </w:t>
            </w:r>
            <w:r w:rsidR="00543D16" w:rsidRPr="00404A1F">
              <w:rPr>
                <w:sz w:val="28"/>
                <w:szCs w:val="28"/>
              </w:rPr>
              <w:t>организации и осуществления муниципального ко</w:t>
            </w:r>
            <w:r w:rsidR="00543D16" w:rsidRPr="00404A1F">
              <w:rPr>
                <w:sz w:val="28"/>
                <w:szCs w:val="28"/>
              </w:rPr>
              <w:t>н</w:t>
            </w:r>
            <w:r w:rsidR="001E3AF0">
              <w:rPr>
                <w:sz w:val="28"/>
                <w:szCs w:val="28"/>
              </w:rPr>
              <w:t>троля органом</w:t>
            </w:r>
            <w:r w:rsidR="00543D16" w:rsidRPr="00404A1F">
              <w:rPr>
                <w:sz w:val="28"/>
                <w:szCs w:val="28"/>
              </w:rPr>
              <w:t xml:space="preserve"> местного самоуправл</w:t>
            </w:r>
            <w:r w:rsidR="00543D16" w:rsidRPr="00404A1F">
              <w:rPr>
                <w:sz w:val="28"/>
                <w:szCs w:val="28"/>
              </w:rPr>
              <w:t>е</w:t>
            </w:r>
            <w:r w:rsidR="00543D16" w:rsidRPr="00404A1F">
              <w:rPr>
                <w:sz w:val="28"/>
                <w:szCs w:val="28"/>
              </w:rPr>
              <w:t xml:space="preserve">ния </w:t>
            </w:r>
            <w:r w:rsidR="00543D16">
              <w:rPr>
                <w:sz w:val="28"/>
                <w:szCs w:val="28"/>
              </w:rPr>
              <w:t>Колпнян</w:t>
            </w:r>
            <w:r w:rsidR="00543D16" w:rsidRPr="00404A1F">
              <w:rPr>
                <w:sz w:val="28"/>
                <w:szCs w:val="28"/>
              </w:rPr>
              <w:t>ского района</w:t>
            </w:r>
          </w:p>
        </w:tc>
      </w:tr>
    </w:tbl>
    <w:p w:rsidR="00883AB8" w:rsidRDefault="003A0610" w:rsidP="003A0610">
      <w:pPr>
        <w:shd w:val="clear" w:color="auto" w:fill="FFFFFF"/>
        <w:tabs>
          <w:tab w:val="left" w:leader="underscore" w:pos="8381"/>
        </w:tabs>
        <w:spacing w:line="322" w:lineRule="exact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                                                                             </w:t>
      </w:r>
    </w:p>
    <w:tbl>
      <w:tblPr>
        <w:tblStyle w:val="a3"/>
        <w:tblW w:w="0" w:type="auto"/>
        <w:tblInd w:w="5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3"/>
      </w:tblGrid>
      <w:tr w:rsidR="00F9454C" w:rsidTr="00883AB8">
        <w:trPr>
          <w:trHeight w:val="285"/>
        </w:trPr>
        <w:tc>
          <w:tcPr>
            <w:tcW w:w="4163" w:type="dxa"/>
          </w:tcPr>
          <w:p w:rsidR="00883AB8" w:rsidRDefault="00F9454C" w:rsidP="00883AB8">
            <w:pPr>
              <w:tabs>
                <w:tab w:val="left" w:leader="underscore" w:pos="8381"/>
              </w:tabs>
              <w:spacing w:line="322" w:lineRule="exact"/>
              <w:jc w:val="both"/>
              <w:rPr>
                <w:rFonts w:eastAsia="Times New Roman"/>
                <w:spacing w:val="-4"/>
                <w:sz w:val="28"/>
                <w:szCs w:val="28"/>
              </w:rPr>
            </w:pPr>
            <w:r>
              <w:rPr>
                <w:rFonts w:eastAsia="Times New Roman"/>
                <w:spacing w:val="-4"/>
                <w:sz w:val="28"/>
                <w:szCs w:val="28"/>
              </w:rPr>
              <w:t>Принято на 19</w:t>
            </w:r>
            <w:r w:rsidR="00883AB8">
              <w:rPr>
                <w:rFonts w:eastAsia="Times New Roman"/>
                <w:spacing w:val="-4"/>
                <w:sz w:val="28"/>
                <w:szCs w:val="28"/>
              </w:rPr>
              <w:t xml:space="preserve"> заседании Кол</w:t>
            </w:r>
            <w:r w:rsidR="00883AB8">
              <w:rPr>
                <w:rFonts w:eastAsia="Times New Roman"/>
                <w:spacing w:val="-4"/>
                <w:sz w:val="28"/>
                <w:szCs w:val="28"/>
              </w:rPr>
              <w:t>п</w:t>
            </w:r>
            <w:r w:rsidR="00883AB8">
              <w:rPr>
                <w:rFonts w:eastAsia="Times New Roman"/>
                <w:spacing w:val="-4"/>
                <w:sz w:val="28"/>
                <w:szCs w:val="28"/>
              </w:rPr>
              <w:t>нянского районного Совета н</w:t>
            </w:r>
            <w:r w:rsidR="00883AB8">
              <w:rPr>
                <w:rFonts w:eastAsia="Times New Roman"/>
                <w:spacing w:val="-4"/>
                <w:sz w:val="28"/>
                <w:szCs w:val="28"/>
              </w:rPr>
              <w:t>а</w:t>
            </w:r>
            <w:r w:rsidR="00883AB8">
              <w:rPr>
                <w:rFonts w:eastAsia="Times New Roman"/>
                <w:spacing w:val="-4"/>
                <w:sz w:val="28"/>
                <w:szCs w:val="28"/>
              </w:rPr>
              <w:t>родных депутатов Орловской о</w:t>
            </w:r>
            <w:r w:rsidR="00883AB8">
              <w:rPr>
                <w:rFonts w:eastAsia="Times New Roman"/>
                <w:spacing w:val="-4"/>
                <w:sz w:val="28"/>
                <w:szCs w:val="28"/>
              </w:rPr>
              <w:t>б</w:t>
            </w:r>
            <w:r w:rsidR="00883AB8">
              <w:rPr>
                <w:rFonts w:eastAsia="Times New Roman"/>
                <w:spacing w:val="-4"/>
                <w:sz w:val="28"/>
                <w:szCs w:val="28"/>
              </w:rPr>
              <w:t>ла</w:t>
            </w:r>
            <w:r w:rsidR="00883AB8">
              <w:rPr>
                <w:rFonts w:eastAsia="Times New Roman"/>
                <w:spacing w:val="-4"/>
                <w:sz w:val="28"/>
                <w:szCs w:val="28"/>
              </w:rPr>
              <w:t>с</w:t>
            </w:r>
            <w:r w:rsidR="00883AB8">
              <w:rPr>
                <w:rFonts w:eastAsia="Times New Roman"/>
                <w:spacing w:val="-4"/>
                <w:sz w:val="28"/>
                <w:szCs w:val="28"/>
              </w:rPr>
              <w:t>ти</w:t>
            </w:r>
          </w:p>
        </w:tc>
      </w:tr>
    </w:tbl>
    <w:p w:rsidR="00883AB8" w:rsidRPr="00883AB8" w:rsidRDefault="003A0610" w:rsidP="00883AB8">
      <w:pPr>
        <w:shd w:val="clear" w:color="auto" w:fill="FFFFFF"/>
        <w:tabs>
          <w:tab w:val="left" w:leader="underscore" w:pos="8381"/>
        </w:tabs>
        <w:spacing w:line="322" w:lineRule="exact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        </w:t>
      </w:r>
    </w:p>
    <w:p w:rsidR="00543D16" w:rsidRDefault="00404A1F" w:rsidP="009D6A83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 xml:space="preserve">В целях реализации </w:t>
      </w:r>
      <w:hyperlink r:id="rId7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<w:r w:rsidRPr="00404A1F">
          <w:rPr>
            <w:rStyle w:val="a9"/>
            <w:color w:val="auto"/>
            <w:sz w:val="28"/>
            <w:szCs w:val="28"/>
            <w:u w:val="none"/>
          </w:rPr>
          <w:t>пунктов 5</w:t>
        </w:r>
      </w:hyperlink>
      <w:r w:rsidRPr="00404A1F">
        <w:rPr>
          <w:sz w:val="28"/>
          <w:szCs w:val="28"/>
        </w:rPr>
        <w:t xml:space="preserve">, </w:t>
      </w:r>
      <w:hyperlink r:id="rId8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<w:r w:rsidRPr="00404A1F">
          <w:rPr>
            <w:rStyle w:val="a9"/>
            <w:color w:val="auto"/>
            <w:sz w:val="28"/>
            <w:szCs w:val="28"/>
            <w:u w:val="none"/>
          </w:rPr>
          <w:t>20</w:t>
        </w:r>
      </w:hyperlink>
      <w:r w:rsidRPr="00404A1F">
        <w:rPr>
          <w:sz w:val="28"/>
          <w:szCs w:val="28"/>
        </w:rPr>
        <w:t xml:space="preserve">, </w:t>
      </w:r>
      <w:hyperlink r:id="rId9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<w:r w:rsidRPr="00404A1F">
          <w:rPr>
            <w:rStyle w:val="a9"/>
            <w:color w:val="auto"/>
            <w:sz w:val="28"/>
            <w:szCs w:val="28"/>
            <w:u w:val="none"/>
          </w:rPr>
          <w:t>32 части 1 статьи 14</w:t>
        </w:r>
      </w:hyperlink>
      <w:r w:rsidRPr="00404A1F">
        <w:rPr>
          <w:sz w:val="28"/>
          <w:szCs w:val="28"/>
        </w:rPr>
        <w:t xml:space="preserve">, </w:t>
      </w:r>
      <w:hyperlink r:id="rId10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<w:r w:rsidRPr="00404A1F">
          <w:rPr>
            <w:rStyle w:val="a9"/>
            <w:color w:val="auto"/>
            <w:sz w:val="28"/>
            <w:szCs w:val="28"/>
            <w:u w:val="none"/>
          </w:rPr>
          <w:t>статей 15</w:t>
        </w:r>
      </w:hyperlink>
      <w:r w:rsidRPr="00404A1F">
        <w:rPr>
          <w:sz w:val="28"/>
          <w:szCs w:val="28"/>
        </w:rPr>
        <w:t xml:space="preserve">, </w:t>
      </w:r>
      <w:hyperlink r:id="rId11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<w:r w:rsidRPr="00404A1F">
          <w:rPr>
            <w:rStyle w:val="a9"/>
            <w:color w:val="auto"/>
            <w:sz w:val="28"/>
            <w:szCs w:val="28"/>
            <w:u w:val="none"/>
          </w:rPr>
          <w:t>17.1</w:t>
        </w:r>
      </w:hyperlink>
      <w:r w:rsidRPr="00404A1F">
        <w:rPr>
          <w:sz w:val="28"/>
          <w:szCs w:val="28"/>
        </w:rPr>
        <w:t xml:space="preserve"> Фед</w:t>
      </w:r>
      <w:r w:rsidR="00543D16">
        <w:rPr>
          <w:sz w:val="28"/>
          <w:szCs w:val="28"/>
        </w:rPr>
        <w:t>ерального закона от 06.10.2003 № 131-ФЗ «</w:t>
      </w:r>
      <w:r w:rsidRPr="00404A1F">
        <w:rPr>
          <w:sz w:val="28"/>
          <w:szCs w:val="28"/>
        </w:rPr>
        <w:t>Об общих принципах орган</w:t>
      </w:r>
      <w:r w:rsidRPr="00404A1F">
        <w:rPr>
          <w:sz w:val="28"/>
          <w:szCs w:val="28"/>
        </w:rPr>
        <w:t>и</w:t>
      </w:r>
      <w:r w:rsidRPr="00404A1F">
        <w:rPr>
          <w:sz w:val="28"/>
          <w:szCs w:val="28"/>
        </w:rPr>
        <w:t>зации местного самоуправления в Российской Федерации</w:t>
      </w:r>
      <w:r w:rsidR="00543D16">
        <w:rPr>
          <w:sz w:val="28"/>
          <w:szCs w:val="28"/>
        </w:rPr>
        <w:t>»</w:t>
      </w:r>
      <w:r w:rsidRPr="00404A1F">
        <w:rPr>
          <w:sz w:val="28"/>
          <w:szCs w:val="28"/>
        </w:rPr>
        <w:t xml:space="preserve">, </w:t>
      </w:r>
      <w:hyperlink r:id="rId12" w:tooltip="&quot;Земельный кодекс Российской Федерации&quot; от 25.10.2001 N 136-ФЗ (ред. от 31.12.2017){КонсультантПлюс}" w:history="1">
        <w:r w:rsidRPr="00404A1F">
          <w:rPr>
            <w:rStyle w:val="a9"/>
            <w:color w:val="auto"/>
            <w:sz w:val="28"/>
            <w:szCs w:val="28"/>
            <w:u w:val="none"/>
          </w:rPr>
          <w:t>статьи 72</w:t>
        </w:r>
      </w:hyperlink>
      <w:r w:rsidRPr="00404A1F">
        <w:rPr>
          <w:sz w:val="28"/>
          <w:szCs w:val="28"/>
        </w:rPr>
        <w:t xml:space="preserve"> З</w:t>
      </w:r>
      <w:r w:rsidRPr="00404A1F">
        <w:rPr>
          <w:sz w:val="28"/>
          <w:szCs w:val="28"/>
        </w:rPr>
        <w:t>е</w:t>
      </w:r>
      <w:r w:rsidRPr="00404A1F">
        <w:rPr>
          <w:sz w:val="28"/>
          <w:szCs w:val="28"/>
        </w:rPr>
        <w:t xml:space="preserve">мельного кодекса Российской Федерации, </w:t>
      </w:r>
      <w:hyperlink r:id="rId13" w:tooltip="&quot;Лесной кодекс Российской Федерации&quot; от 04.12.2006 N 200-ФЗ (ред. от 29.12.2017){КонсультантПлюс}" w:history="1">
        <w:r w:rsidRPr="00404A1F">
          <w:rPr>
            <w:rStyle w:val="a9"/>
            <w:color w:val="auto"/>
            <w:sz w:val="28"/>
            <w:szCs w:val="28"/>
            <w:u w:val="none"/>
          </w:rPr>
          <w:t>статьи 98</w:t>
        </w:r>
      </w:hyperlink>
      <w:r w:rsidRPr="00404A1F">
        <w:rPr>
          <w:sz w:val="28"/>
          <w:szCs w:val="28"/>
        </w:rPr>
        <w:t xml:space="preserve"> Лесного кодекса Росси</w:t>
      </w:r>
      <w:r w:rsidRPr="00404A1F">
        <w:rPr>
          <w:sz w:val="28"/>
          <w:szCs w:val="28"/>
        </w:rPr>
        <w:t>й</w:t>
      </w:r>
      <w:r w:rsidRPr="00404A1F">
        <w:rPr>
          <w:sz w:val="28"/>
          <w:szCs w:val="28"/>
        </w:rPr>
        <w:t xml:space="preserve">ской Федерации, </w:t>
      </w:r>
      <w:hyperlink r:id="rId14" w:tooltip="&quot;Жилищный кодекс Российской Федерации&quot; от 29.12.2004 N 188-ФЗ (ред. от 03.04.2018){КонсультантПлюс}" w:history="1">
        <w:r w:rsidRPr="00404A1F">
          <w:rPr>
            <w:rStyle w:val="a9"/>
            <w:color w:val="auto"/>
            <w:sz w:val="28"/>
            <w:szCs w:val="28"/>
            <w:u w:val="none"/>
          </w:rPr>
          <w:t>статьи 20</w:t>
        </w:r>
      </w:hyperlink>
      <w:r w:rsidRPr="00404A1F">
        <w:rPr>
          <w:sz w:val="28"/>
          <w:szCs w:val="28"/>
        </w:rPr>
        <w:t xml:space="preserve"> Жилищного кодекса Российской Федерации, </w:t>
      </w:r>
      <w:hyperlink r:id="rId15" w:tooltip="Федеральный закон от 08.11.2007 N 257-ФЗ (ред. от 05.12.2017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404A1F">
          <w:rPr>
            <w:rStyle w:val="a9"/>
            <w:color w:val="auto"/>
            <w:sz w:val="28"/>
            <w:szCs w:val="28"/>
            <w:u w:val="none"/>
          </w:rPr>
          <w:t>ст</w:t>
        </w:r>
        <w:r w:rsidRPr="00404A1F">
          <w:rPr>
            <w:rStyle w:val="a9"/>
            <w:color w:val="auto"/>
            <w:sz w:val="28"/>
            <w:szCs w:val="28"/>
            <w:u w:val="none"/>
          </w:rPr>
          <w:t>а</w:t>
        </w:r>
        <w:r w:rsidRPr="00404A1F">
          <w:rPr>
            <w:rStyle w:val="a9"/>
            <w:color w:val="auto"/>
            <w:sz w:val="28"/>
            <w:szCs w:val="28"/>
            <w:u w:val="none"/>
          </w:rPr>
          <w:t>тьи 13.1</w:t>
        </w:r>
      </w:hyperlink>
      <w:r w:rsidRPr="00404A1F">
        <w:rPr>
          <w:sz w:val="28"/>
          <w:szCs w:val="28"/>
        </w:rPr>
        <w:t xml:space="preserve"> Федерального зако</w:t>
      </w:r>
      <w:r w:rsidR="00543D16">
        <w:rPr>
          <w:sz w:val="28"/>
          <w:szCs w:val="28"/>
        </w:rPr>
        <w:t>на от 08.11.2007 № 257-ФЗ «</w:t>
      </w:r>
      <w:r w:rsidRPr="00404A1F">
        <w:rPr>
          <w:sz w:val="28"/>
          <w:szCs w:val="28"/>
        </w:rPr>
        <w:t>Об автомобильных дорогах и дорожной деятельности в Российской Федерации и о внесении и</w:t>
      </w:r>
      <w:r w:rsidRPr="00404A1F">
        <w:rPr>
          <w:sz w:val="28"/>
          <w:szCs w:val="28"/>
        </w:rPr>
        <w:t>з</w:t>
      </w:r>
      <w:r w:rsidRPr="00404A1F">
        <w:rPr>
          <w:sz w:val="28"/>
          <w:szCs w:val="28"/>
        </w:rPr>
        <w:t>менений в отдельные законодательные акты Российской Федерации</w:t>
      </w:r>
      <w:r w:rsidR="00543D16">
        <w:rPr>
          <w:sz w:val="28"/>
          <w:szCs w:val="28"/>
        </w:rPr>
        <w:t>»</w:t>
      </w:r>
      <w:r w:rsidRPr="00404A1F">
        <w:rPr>
          <w:sz w:val="28"/>
          <w:szCs w:val="28"/>
        </w:rPr>
        <w:t xml:space="preserve">, </w:t>
      </w:r>
      <w:hyperlink r:id="rId16" w:tooltip="Федеральный закон от 26.12.2008 N 294-ФЗ (ред. от 27.11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18){Консульт" w:history="1">
        <w:r w:rsidRPr="00404A1F">
          <w:rPr>
            <w:rStyle w:val="a9"/>
            <w:color w:val="auto"/>
            <w:sz w:val="28"/>
            <w:szCs w:val="28"/>
            <w:u w:val="none"/>
          </w:rPr>
          <w:t>пункта 1 части 2 статьи 6</w:t>
        </w:r>
      </w:hyperlink>
      <w:r w:rsidRPr="00404A1F">
        <w:rPr>
          <w:sz w:val="28"/>
          <w:szCs w:val="28"/>
        </w:rPr>
        <w:t xml:space="preserve"> Фед</w:t>
      </w:r>
      <w:r w:rsidR="00543D16">
        <w:rPr>
          <w:sz w:val="28"/>
          <w:szCs w:val="28"/>
        </w:rPr>
        <w:t>ерального закона от 26.12.2008 № 294-ФЗ «</w:t>
      </w:r>
      <w:r w:rsidRPr="00404A1F">
        <w:rPr>
          <w:sz w:val="28"/>
          <w:szCs w:val="28"/>
        </w:rPr>
        <w:t>О защите прав юридических лиц и индивидуальных предпринимателей при осущест</w:t>
      </w:r>
      <w:r w:rsidRPr="00404A1F">
        <w:rPr>
          <w:sz w:val="28"/>
          <w:szCs w:val="28"/>
        </w:rPr>
        <w:t>в</w:t>
      </w:r>
      <w:r w:rsidRPr="00404A1F">
        <w:rPr>
          <w:sz w:val="28"/>
          <w:szCs w:val="28"/>
        </w:rPr>
        <w:t>лении государственного контроля (надзора) и муниципального контроля</w:t>
      </w:r>
      <w:r w:rsidR="00543D16">
        <w:rPr>
          <w:sz w:val="28"/>
          <w:szCs w:val="28"/>
        </w:rPr>
        <w:t>»</w:t>
      </w:r>
      <w:r w:rsidRPr="00404A1F">
        <w:rPr>
          <w:sz w:val="28"/>
          <w:szCs w:val="28"/>
        </w:rPr>
        <w:t>,</w:t>
      </w:r>
      <w:r w:rsidR="00BC0D78">
        <w:rPr>
          <w:sz w:val="28"/>
          <w:szCs w:val="28"/>
        </w:rPr>
        <w:t xml:space="preserve"> Уставом</w:t>
      </w:r>
      <w:r w:rsidRPr="00404A1F">
        <w:rPr>
          <w:sz w:val="28"/>
          <w:szCs w:val="28"/>
        </w:rPr>
        <w:t xml:space="preserve"> </w:t>
      </w:r>
      <w:r>
        <w:rPr>
          <w:sz w:val="28"/>
          <w:szCs w:val="28"/>
        </w:rPr>
        <w:t>Колпнян</w:t>
      </w:r>
      <w:r w:rsidRPr="00404A1F">
        <w:rPr>
          <w:sz w:val="28"/>
          <w:szCs w:val="28"/>
        </w:rPr>
        <w:t xml:space="preserve">ского района </w:t>
      </w:r>
      <w:r>
        <w:rPr>
          <w:sz w:val="28"/>
          <w:szCs w:val="28"/>
        </w:rPr>
        <w:t>Колпнян</w:t>
      </w:r>
      <w:r w:rsidRPr="00404A1F">
        <w:rPr>
          <w:sz w:val="28"/>
          <w:szCs w:val="28"/>
        </w:rPr>
        <w:t>ский районный Совет народных д</w:t>
      </w:r>
      <w:r w:rsidRPr="00404A1F">
        <w:rPr>
          <w:sz w:val="28"/>
          <w:szCs w:val="28"/>
        </w:rPr>
        <w:t>е</w:t>
      </w:r>
      <w:r w:rsidR="00543D16">
        <w:rPr>
          <w:sz w:val="28"/>
          <w:szCs w:val="28"/>
        </w:rPr>
        <w:t xml:space="preserve">путатов </w:t>
      </w:r>
    </w:p>
    <w:p w:rsidR="009D6A83" w:rsidRDefault="009D6A83" w:rsidP="009D6A83">
      <w:pPr>
        <w:ind w:firstLine="709"/>
        <w:jc w:val="both"/>
        <w:rPr>
          <w:sz w:val="28"/>
          <w:szCs w:val="28"/>
        </w:rPr>
      </w:pPr>
    </w:p>
    <w:p w:rsidR="00404A1F" w:rsidRDefault="00543D16" w:rsidP="009D6A8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D6A83" w:rsidRPr="00404A1F" w:rsidRDefault="009D6A83" w:rsidP="009D6A83">
      <w:pPr>
        <w:ind w:firstLine="709"/>
        <w:jc w:val="center"/>
        <w:rPr>
          <w:sz w:val="28"/>
          <w:szCs w:val="28"/>
        </w:rPr>
      </w:pPr>
    </w:p>
    <w:p w:rsidR="00404A1F" w:rsidRPr="009D6A83" w:rsidRDefault="00404A1F" w:rsidP="009D6A83">
      <w:pPr>
        <w:ind w:firstLine="709"/>
        <w:jc w:val="both"/>
        <w:rPr>
          <w:sz w:val="28"/>
          <w:szCs w:val="28"/>
        </w:rPr>
      </w:pPr>
      <w:r w:rsidRPr="009D6A83">
        <w:rPr>
          <w:sz w:val="28"/>
          <w:szCs w:val="28"/>
        </w:rPr>
        <w:t xml:space="preserve">1. Утвердить </w:t>
      </w:r>
      <w:hyperlink w:anchor="Par41" w:tooltip="ПОРЯДОК" w:history="1">
        <w:r w:rsidRPr="009D6A83">
          <w:rPr>
            <w:rStyle w:val="a9"/>
            <w:color w:val="auto"/>
            <w:sz w:val="28"/>
            <w:szCs w:val="28"/>
            <w:u w:val="none"/>
          </w:rPr>
          <w:t>Порядок</w:t>
        </w:r>
      </w:hyperlink>
      <w:r w:rsidRPr="009D6A83">
        <w:rPr>
          <w:sz w:val="28"/>
          <w:szCs w:val="28"/>
        </w:rPr>
        <w:t xml:space="preserve"> организации и осуществления </w:t>
      </w:r>
      <w:r w:rsidR="001E3AF0">
        <w:rPr>
          <w:sz w:val="28"/>
          <w:szCs w:val="28"/>
        </w:rPr>
        <w:t>муниципального контроля органом</w:t>
      </w:r>
      <w:r w:rsidRPr="009D6A83">
        <w:rPr>
          <w:sz w:val="28"/>
          <w:szCs w:val="28"/>
        </w:rPr>
        <w:t xml:space="preserve"> местного самоуправления Колпнянского района, прилаг</w:t>
      </w:r>
      <w:r w:rsidRPr="009D6A83">
        <w:rPr>
          <w:sz w:val="28"/>
          <w:szCs w:val="28"/>
        </w:rPr>
        <w:t>а</w:t>
      </w:r>
      <w:r w:rsidRPr="009D6A83">
        <w:rPr>
          <w:sz w:val="28"/>
          <w:szCs w:val="28"/>
        </w:rPr>
        <w:t>ется.</w:t>
      </w:r>
    </w:p>
    <w:p w:rsidR="00404A1F" w:rsidRPr="009D6A83" w:rsidRDefault="009D6A83" w:rsidP="009D6A83">
      <w:pPr>
        <w:ind w:firstLine="709"/>
        <w:jc w:val="both"/>
        <w:rPr>
          <w:sz w:val="28"/>
          <w:szCs w:val="28"/>
        </w:rPr>
      </w:pPr>
      <w:r w:rsidRPr="009D6A83">
        <w:rPr>
          <w:sz w:val="28"/>
          <w:szCs w:val="28"/>
        </w:rPr>
        <w:t>2. Признать утратившим силу решение</w:t>
      </w:r>
      <w:r w:rsidR="00404A1F" w:rsidRPr="009D6A83">
        <w:rPr>
          <w:sz w:val="28"/>
          <w:szCs w:val="28"/>
        </w:rPr>
        <w:t xml:space="preserve"> Колпнянского районного Сов</w:t>
      </w:r>
      <w:r w:rsidR="00404A1F" w:rsidRPr="009D6A83">
        <w:rPr>
          <w:sz w:val="28"/>
          <w:szCs w:val="28"/>
        </w:rPr>
        <w:t>е</w:t>
      </w:r>
      <w:r w:rsidR="00404A1F" w:rsidRPr="009D6A83">
        <w:rPr>
          <w:sz w:val="28"/>
          <w:szCs w:val="28"/>
        </w:rPr>
        <w:t>та народных депутатов</w:t>
      </w:r>
      <w:r w:rsidRPr="009D6A83">
        <w:rPr>
          <w:sz w:val="28"/>
          <w:szCs w:val="28"/>
        </w:rPr>
        <w:t xml:space="preserve"> Орловской области от 18 января 2013 года № 149 «О положении «О порядке осуществления муниципального контроля на терр</w:t>
      </w:r>
      <w:r w:rsidRPr="009D6A83">
        <w:rPr>
          <w:sz w:val="28"/>
          <w:szCs w:val="28"/>
        </w:rPr>
        <w:t>и</w:t>
      </w:r>
      <w:r w:rsidRPr="009D6A83">
        <w:rPr>
          <w:sz w:val="28"/>
          <w:szCs w:val="28"/>
        </w:rPr>
        <w:t>тории Колпнянского района Орловской области».</w:t>
      </w:r>
    </w:p>
    <w:p w:rsidR="009D6A83" w:rsidRPr="009D6A83" w:rsidRDefault="009D6A83" w:rsidP="009D6A83">
      <w:pPr>
        <w:ind w:firstLine="709"/>
        <w:jc w:val="both"/>
        <w:rPr>
          <w:sz w:val="28"/>
          <w:szCs w:val="28"/>
        </w:rPr>
      </w:pPr>
      <w:r w:rsidRPr="009D6A83">
        <w:rPr>
          <w:sz w:val="28"/>
          <w:szCs w:val="28"/>
        </w:rPr>
        <w:t>3. Контроль за исполнением настоящего решения возложить на коми</w:t>
      </w:r>
      <w:r w:rsidRPr="009D6A83">
        <w:rPr>
          <w:sz w:val="28"/>
          <w:szCs w:val="28"/>
        </w:rPr>
        <w:t>с</w:t>
      </w:r>
      <w:r w:rsidRPr="009D6A83">
        <w:rPr>
          <w:sz w:val="28"/>
          <w:szCs w:val="28"/>
        </w:rPr>
        <w:t xml:space="preserve">сию по законодательству, правопорядку, охране прав и свобод граждан </w:t>
      </w:r>
      <w:r w:rsidRPr="009D6A83">
        <w:rPr>
          <w:sz w:val="28"/>
          <w:szCs w:val="28"/>
        </w:rPr>
        <w:lastRenderedPageBreak/>
        <w:t>Колпнянского районного Совета народных депутатов  (Бабенков А.В.).</w:t>
      </w:r>
    </w:p>
    <w:p w:rsidR="009D6A83" w:rsidRPr="009D6A83" w:rsidRDefault="009D6A83" w:rsidP="009D6A83">
      <w:pPr>
        <w:ind w:firstLine="709"/>
        <w:jc w:val="both"/>
        <w:rPr>
          <w:sz w:val="28"/>
          <w:szCs w:val="28"/>
        </w:rPr>
      </w:pPr>
      <w:r w:rsidRPr="009D6A83">
        <w:rPr>
          <w:sz w:val="28"/>
          <w:szCs w:val="28"/>
        </w:rPr>
        <w:t>4. Настоящее решение обнародовать и разместить на официальном са</w:t>
      </w:r>
      <w:r w:rsidRPr="009D6A83">
        <w:rPr>
          <w:sz w:val="28"/>
          <w:szCs w:val="28"/>
        </w:rPr>
        <w:t>й</w:t>
      </w:r>
      <w:r w:rsidRPr="009D6A83">
        <w:rPr>
          <w:sz w:val="28"/>
          <w:szCs w:val="28"/>
        </w:rPr>
        <w:t>те в информационно-телекоммуникационной сети «Интернет» администр</w:t>
      </w:r>
      <w:r w:rsidRPr="009D6A83">
        <w:rPr>
          <w:sz w:val="28"/>
          <w:szCs w:val="28"/>
        </w:rPr>
        <w:t>а</w:t>
      </w:r>
      <w:r w:rsidRPr="009D6A83">
        <w:rPr>
          <w:sz w:val="28"/>
          <w:szCs w:val="28"/>
        </w:rPr>
        <w:t xml:space="preserve">ции Колпнянского района Орловской области по адресу: </w:t>
      </w:r>
      <w:hyperlink r:id="rId17" w:history="1">
        <w:r w:rsidRPr="009D6A83">
          <w:rPr>
            <w:rStyle w:val="a9"/>
            <w:color w:val="auto"/>
            <w:sz w:val="28"/>
            <w:szCs w:val="28"/>
            <w:u w:val="none"/>
          </w:rPr>
          <w:t>www.kolpna-adm.ru</w:t>
        </w:r>
      </w:hyperlink>
      <w:r w:rsidRPr="009D6A83">
        <w:rPr>
          <w:sz w:val="28"/>
          <w:szCs w:val="28"/>
        </w:rPr>
        <w:t>.</w:t>
      </w:r>
    </w:p>
    <w:p w:rsidR="00103718" w:rsidRDefault="00103718" w:rsidP="00103718">
      <w:pPr>
        <w:pStyle w:val="a4"/>
        <w:jc w:val="both"/>
        <w:rPr>
          <w:rFonts w:eastAsia="Lucida Sans Unicode" w:cs="Mangal"/>
          <w:kern w:val="1"/>
          <w:sz w:val="28"/>
          <w:szCs w:val="28"/>
          <w:lang w:eastAsia="zh-CN" w:bidi="hi-IN"/>
        </w:rPr>
      </w:pPr>
    </w:p>
    <w:p w:rsidR="009D6A83" w:rsidRDefault="009D6A83" w:rsidP="00103718">
      <w:pPr>
        <w:pStyle w:val="a4"/>
        <w:jc w:val="both"/>
        <w:rPr>
          <w:rFonts w:eastAsia="Lucida Sans Unicode" w:cs="Mangal"/>
          <w:kern w:val="1"/>
          <w:sz w:val="28"/>
          <w:szCs w:val="28"/>
          <w:lang w:eastAsia="zh-CN" w:bidi="hi-IN"/>
        </w:rPr>
      </w:pPr>
    </w:p>
    <w:p w:rsidR="00272755" w:rsidRPr="00103718" w:rsidRDefault="00103718" w:rsidP="00103718">
      <w:pPr>
        <w:pStyle w:val="a4"/>
        <w:jc w:val="both"/>
        <w:rPr>
          <w:sz w:val="28"/>
          <w:szCs w:val="28"/>
        </w:rPr>
      </w:pPr>
      <w:r>
        <w:rPr>
          <w:rFonts w:eastAsia="Lucida Sans Unicode" w:cs="Mangal"/>
          <w:kern w:val="1"/>
          <w:sz w:val="28"/>
          <w:szCs w:val="28"/>
          <w:lang w:eastAsia="zh-CN" w:bidi="hi-IN"/>
        </w:rPr>
        <w:t>Глава района                                                                                В.А. Громов</w:t>
      </w:r>
    </w:p>
    <w:p w:rsidR="00272755" w:rsidRDefault="0027275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D6A83" w:rsidRDefault="009D6A8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2755" w:rsidRDefault="0027275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272755" w:rsidTr="00272755">
        <w:tc>
          <w:tcPr>
            <w:tcW w:w="5068" w:type="dxa"/>
          </w:tcPr>
          <w:p w:rsidR="00272755" w:rsidRPr="00272755" w:rsidRDefault="00272755" w:rsidP="00272755">
            <w:pPr>
              <w:pStyle w:val="a4"/>
              <w:jc w:val="both"/>
              <w:rPr>
                <w:sz w:val="28"/>
                <w:szCs w:val="28"/>
              </w:rPr>
            </w:pPr>
            <w:r w:rsidRPr="00272755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Pr="00272755">
              <w:rPr>
                <w:sz w:val="28"/>
                <w:szCs w:val="28"/>
              </w:rPr>
              <w:t>к решению</w:t>
            </w:r>
            <w:r>
              <w:rPr>
                <w:sz w:val="28"/>
                <w:szCs w:val="28"/>
              </w:rPr>
              <w:t xml:space="preserve"> </w:t>
            </w:r>
            <w:r w:rsidRPr="00272755">
              <w:rPr>
                <w:sz w:val="28"/>
                <w:szCs w:val="28"/>
              </w:rPr>
              <w:t>Колпнянского районного</w:t>
            </w:r>
            <w:r>
              <w:rPr>
                <w:sz w:val="28"/>
                <w:szCs w:val="28"/>
              </w:rPr>
              <w:t xml:space="preserve"> </w:t>
            </w:r>
            <w:r w:rsidRPr="00272755">
              <w:rPr>
                <w:sz w:val="28"/>
                <w:szCs w:val="28"/>
              </w:rPr>
              <w:t>Совета народных депутатов</w:t>
            </w:r>
          </w:p>
          <w:p w:rsidR="00272755" w:rsidRPr="00272755" w:rsidRDefault="00272755" w:rsidP="00272755">
            <w:pPr>
              <w:pStyle w:val="a4"/>
              <w:jc w:val="both"/>
              <w:rPr>
                <w:sz w:val="28"/>
                <w:szCs w:val="28"/>
              </w:rPr>
            </w:pPr>
            <w:r w:rsidRPr="00272755">
              <w:rPr>
                <w:sz w:val="28"/>
                <w:szCs w:val="28"/>
              </w:rPr>
              <w:t xml:space="preserve">от </w:t>
            </w:r>
            <w:r w:rsidR="00F9454C">
              <w:rPr>
                <w:sz w:val="28"/>
                <w:szCs w:val="28"/>
              </w:rPr>
              <w:t>24 мая 2018 года № 78</w:t>
            </w:r>
            <w:r w:rsidRPr="00272755">
              <w:rPr>
                <w:sz w:val="28"/>
                <w:szCs w:val="28"/>
              </w:rPr>
              <w:t xml:space="preserve">       </w:t>
            </w:r>
          </w:p>
          <w:p w:rsidR="00272755" w:rsidRPr="00272755" w:rsidRDefault="00272755" w:rsidP="00272755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272755" w:rsidRDefault="0027275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818D7" w:rsidRPr="00B0726C" w:rsidRDefault="007818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A1F" w:rsidRPr="00404A1F" w:rsidRDefault="00404A1F" w:rsidP="00404A1F">
      <w:pPr>
        <w:ind w:firstLine="709"/>
        <w:jc w:val="center"/>
        <w:rPr>
          <w:sz w:val="28"/>
          <w:szCs w:val="28"/>
        </w:rPr>
      </w:pPr>
      <w:bookmarkStart w:id="0" w:name="P35"/>
      <w:bookmarkStart w:id="1" w:name="Par41"/>
      <w:bookmarkEnd w:id="0"/>
      <w:bookmarkEnd w:id="1"/>
      <w:r w:rsidRPr="00404A1F">
        <w:rPr>
          <w:sz w:val="28"/>
          <w:szCs w:val="28"/>
        </w:rPr>
        <w:t>ПОРЯДОК</w:t>
      </w:r>
    </w:p>
    <w:p w:rsidR="00404A1F" w:rsidRDefault="00404A1F" w:rsidP="00404A1F">
      <w:pPr>
        <w:ind w:firstLine="709"/>
        <w:jc w:val="center"/>
        <w:rPr>
          <w:sz w:val="28"/>
          <w:szCs w:val="28"/>
        </w:rPr>
      </w:pPr>
      <w:r w:rsidRPr="00404A1F">
        <w:rPr>
          <w:sz w:val="28"/>
          <w:szCs w:val="28"/>
        </w:rPr>
        <w:t xml:space="preserve">ОРГАНИЗАЦИИ И ОСУЩЕСТВЛЕНИЯ </w:t>
      </w:r>
    </w:p>
    <w:p w:rsidR="00404A1F" w:rsidRPr="00404A1F" w:rsidRDefault="00404A1F" w:rsidP="00404A1F">
      <w:pPr>
        <w:ind w:firstLine="709"/>
        <w:jc w:val="center"/>
        <w:rPr>
          <w:sz w:val="28"/>
          <w:szCs w:val="28"/>
        </w:rPr>
      </w:pPr>
      <w:r w:rsidRPr="00404A1F">
        <w:rPr>
          <w:sz w:val="28"/>
          <w:szCs w:val="28"/>
        </w:rPr>
        <w:t>МУНИЦИПАЛЬНОГО КОНТРОЛЯ</w:t>
      </w:r>
    </w:p>
    <w:p w:rsidR="00404A1F" w:rsidRDefault="00BC0D78" w:rsidP="00404A1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ОРГАНОМ</w:t>
      </w:r>
      <w:r w:rsidR="00404A1F" w:rsidRPr="00404A1F">
        <w:rPr>
          <w:sz w:val="28"/>
          <w:szCs w:val="28"/>
        </w:rPr>
        <w:t xml:space="preserve"> МЕСТНОГО САМОУПРАВЛЕНИЯ </w:t>
      </w:r>
    </w:p>
    <w:p w:rsidR="00404A1F" w:rsidRPr="00404A1F" w:rsidRDefault="00404A1F" w:rsidP="00404A1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КОЛПНЯН</w:t>
      </w:r>
      <w:r w:rsidRPr="00404A1F">
        <w:rPr>
          <w:sz w:val="28"/>
          <w:szCs w:val="28"/>
        </w:rPr>
        <w:t>СКОГО РАЙОНА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</w:p>
    <w:p w:rsidR="00404A1F" w:rsidRPr="00404A1F" w:rsidRDefault="00404A1F" w:rsidP="00D35588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Статья 1. Общие положения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 xml:space="preserve">1. Порядок организации и осуществления </w:t>
      </w:r>
      <w:r w:rsidR="001E3AF0">
        <w:rPr>
          <w:sz w:val="28"/>
          <w:szCs w:val="28"/>
        </w:rPr>
        <w:t xml:space="preserve">муниципального контроля органом </w:t>
      </w:r>
      <w:r w:rsidRPr="00404A1F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Колпнян</w:t>
      </w:r>
      <w:r w:rsidRPr="00404A1F">
        <w:rPr>
          <w:sz w:val="28"/>
          <w:szCs w:val="28"/>
        </w:rPr>
        <w:t xml:space="preserve">ского района (далее - Порядок) разработан в соответствии с Земельным </w:t>
      </w:r>
      <w:hyperlink r:id="rId18" w:tooltip="&quot;Земельный кодекс Российской Федерации&quot; от 25.10.2001 N 136-ФЗ (ред. от 31.12.2017){КонсультантПлюс}" w:history="1">
        <w:r w:rsidRPr="00404A1F">
          <w:rPr>
            <w:rStyle w:val="a9"/>
            <w:color w:val="auto"/>
            <w:sz w:val="28"/>
            <w:szCs w:val="28"/>
            <w:u w:val="none"/>
          </w:rPr>
          <w:t>кодексом</w:t>
        </w:r>
      </w:hyperlink>
      <w:r w:rsidRPr="00404A1F">
        <w:rPr>
          <w:sz w:val="28"/>
          <w:szCs w:val="28"/>
        </w:rPr>
        <w:t xml:space="preserve"> РФ, Лесным </w:t>
      </w:r>
      <w:hyperlink r:id="rId19" w:tooltip="&quot;Лесной кодекс Российской Федерации&quot; от 04.12.2006 N 200-ФЗ (ред. от 29.12.2017){КонсультантПлюс}" w:history="1">
        <w:r w:rsidRPr="00404A1F">
          <w:rPr>
            <w:rStyle w:val="a9"/>
            <w:color w:val="auto"/>
            <w:sz w:val="28"/>
            <w:szCs w:val="28"/>
            <w:u w:val="none"/>
          </w:rPr>
          <w:t>кодексом</w:t>
        </w:r>
      </w:hyperlink>
      <w:r w:rsidRPr="00404A1F">
        <w:rPr>
          <w:sz w:val="28"/>
          <w:szCs w:val="28"/>
        </w:rPr>
        <w:t xml:space="preserve"> РФ, Бюджетным </w:t>
      </w:r>
      <w:hyperlink r:id="rId20" w:tooltip="&quot;Бюджетный кодекс Российской Федерации&quot; от 31.07.1998 N 145-ФЗ (ред. от 28.12.2017){КонсультантПлюс}" w:history="1">
        <w:r w:rsidRPr="00404A1F">
          <w:rPr>
            <w:rStyle w:val="a9"/>
            <w:color w:val="auto"/>
            <w:sz w:val="28"/>
            <w:szCs w:val="28"/>
            <w:u w:val="none"/>
          </w:rPr>
          <w:t>кодексом</w:t>
        </w:r>
      </w:hyperlink>
      <w:r w:rsidRPr="00404A1F">
        <w:rPr>
          <w:sz w:val="28"/>
          <w:szCs w:val="28"/>
        </w:rPr>
        <w:t xml:space="preserve"> РФ, Федеральным </w:t>
      </w:r>
      <w:hyperlink r:id="rId21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<w:r w:rsidRPr="00404A1F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№ 131-ФЗ «</w:t>
      </w:r>
      <w:r w:rsidRPr="00404A1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04A1F">
        <w:rPr>
          <w:sz w:val="28"/>
          <w:szCs w:val="28"/>
        </w:rPr>
        <w:t xml:space="preserve">, Федеральным </w:t>
      </w:r>
      <w:hyperlink r:id="rId22" w:tooltip="Федеральный закон от 14.03.1995 N 33-ФЗ (ред. от 28.12.2016) &quot;Об особо охраняемых природных территориях&quot;{КонсультантПлюс}" w:history="1">
        <w:r w:rsidRPr="00404A1F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14.03.1995 № 33-ФЗ «</w:t>
      </w:r>
      <w:r w:rsidRPr="00404A1F">
        <w:rPr>
          <w:sz w:val="28"/>
          <w:szCs w:val="28"/>
        </w:rPr>
        <w:t>Об особо охр</w:t>
      </w:r>
      <w:r w:rsidRPr="00404A1F">
        <w:rPr>
          <w:sz w:val="28"/>
          <w:szCs w:val="28"/>
        </w:rPr>
        <w:t>а</w:t>
      </w:r>
      <w:r w:rsidRPr="00404A1F">
        <w:rPr>
          <w:sz w:val="28"/>
          <w:szCs w:val="28"/>
        </w:rPr>
        <w:t>няе</w:t>
      </w:r>
      <w:r>
        <w:rPr>
          <w:sz w:val="28"/>
          <w:szCs w:val="28"/>
        </w:rPr>
        <w:t>мых природных территориях»</w:t>
      </w:r>
      <w:r w:rsidRPr="00404A1F">
        <w:rPr>
          <w:sz w:val="28"/>
          <w:szCs w:val="28"/>
        </w:rPr>
        <w:t xml:space="preserve">, Федеральным </w:t>
      </w:r>
      <w:hyperlink r:id="rId23" w:tooltip="Федеральный закон от 26.12.2008 N 294-ФЗ (ред. от 27.11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18){Консульт" w:history="1">
        <w:r w:rsidRPr="00404A1F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26.12.2008 № 294-ФЗ «</w:t>
      </w:r>
      <w:r w:rsidRPr="00404A1F">
        <w:rPr>
          <w:sz w:val="28"/>
          <w:szCs w:val="28"/>
        </w:rPr>
        <w:t>О защите прав юридических лиц и индивидуальных предприним</w:t>
      </w:r>
      <w:r w:rsidRPr="00404A1F">
        <w:rPr>
          <w:sz w:val="28"/>
          <w:szCs w:val="28"/>
        </w:rPr>
        <w:t>а</w:t>
      </w:r>
      <w:r w:rsidRPr="00404A1F">
        <w:rPr>
          <w:sz w:val="28"/>
          <w:szCs w:val="28"/>
        </w:rPr>
        <w:t>телей при осуществлении государственного контроля (надзора) и муниц</w:t>
      </w:r>
      <w:r w:rsidRPr="00404A1F">
        <w:rPr>
          <w:sz w:val="28"/>
          <w:szCs w:val="28"/>
        </w:rPr>
        <w:t>и</w:t>
      </w:r>
      <w:r w:rsidRPr="00404A1F">
        <w:rPr>
          <w:sz w:val="28"/>
          <w:szCs w:val="28"/>
        </w:rPr>
        <w:t>пального кон</w:t>
      </w:r>
      <w:r>
        <w:rPr>
          <w:sz w:val="28"/>
          <w:szCs w:val="28"/>
        </w:rPr>
        <w:t xml:space="preserve">троля» </w:t>
      </w:r>
      <w:r w:rsidRPr="00404A1F">
        <w:rPr>
          <w:sz w:val="28"/>
          <w:szCs w:val="28"/>
        </w:rPr>
        <w:t xml:space="preserve"> (далее - Федеральный</w:t>
      </w:r>
      <w:r>
        <w:rPr>
          <w:sz w:val="28"/>
          <w:szCs w:val="28"/>
        </w:rPr>
        <w:t xml:space="preserve"> закон от 26.12.2008 №</w:t>
      </w:r>
      <w:r w:rsidRPr="00404A1F">
        <w:rPr>
          <w:sz w:val="28"/>
          <w:szCs w:val="28"/>
        </w:rPr>
        <w:t xml:space="preserve"> 294-ФЗ), </w:t>
      </w:r>
      <w:hyperlink r:id="rId24" w:tooltip="Закон Орловской области от 04.07.2013 N 1500-ОЗ (ред. от 08.12.2014) &quot;О муниципальном жилищном контроле на территории Орловской области&quot; (принят ООСНД 28.06.2013){КонсультантПлюс}" w:history="1">
        <w:r w:rsidRPr="00404A1F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Pr="00404A1F">
        <w:rPr>
          <w:sz w:val="28"/>
          <w:szCs w:val="28"/>
        </w:rPr>
        <w:t xml:space="preserve"> Орлов</w:t>
      </w:r>
      <w:r>
        <w:rPr>
          <w:sz w:val="28"/>
          <w:szCs w:val="28"/>
        </w:rPr>
        <w:t>ской области от 04.07.2013 № 1500-ОЗ «</w:t>
      </w:r>
      <w:r w:rsidRPr="00404A1F">
        <w:rPr>
          <w:sz w:val="28"/>
          <w:szCs w:val="28"/>
        </w:rPr>
        <w:t>О муниципальном жилищном контроле на территории Орловской облас</w:t>
      </w:r>
      <w:r>
        <w:rPr>
          <w:sz w:val="28"/>
          <w:szCs w:val="28"/>
        </w:rPr>
        <w:t>ти»</w:t>
      </w:r>
      <w:r w:rsidRPr="00404A1F">
        <w:rPr>
          <w:sz w:val="28"/>
          <w:szCs w:val="28"/>
        </w:rPr>
        <w:t xml:space="preserve">, </w:t>
      </w:r>
      <w:hyperlink r:id="rId25" w:tooltip="Постановление Правительства Орловской области от 16.03.2017 N 94 &quot;Об утверждении Порядка осуществления муниципального земельного контроля на территории Орловской области&quot;{КонсультантПлюс}" w:history="1">
        <w:r w:rsidRPr="00404A1F">
          <w:rPr>
            <w:rStyle w:val="a9"/>
            <w:color w:val="auto"/>
            <w:sz w:val="28"/>
            <w:szCs w:val="28"/>
            <w:u w:val="none"/>
          </w:rPr>
          <w:t>постановлением</w:t>
        </w:r>
      </w:hyperlink>
      <w:r w:rsidRPr="00404A1F">
        <w:rPr>
          <w:sz w:val="28"/>
          <w:szCs w:val="28"/>
        </w:rPr>
        <w:t xml:space="preserve"> Правительства О</w:t>
      </w:r>
      <w:r>
        <w:rPr>
          <w:sz w:val="28"/>
          <w:szCs w:val="28"/>
        </w:rPr>
        <w:t>рловской области от 16.03.2017 № 94 «</w:t>
      </w:r>
      <w:r w:rsidRPr="00404A1F">
        <w:rPr>
          <w:sz w:val="28"/>
          <w:szCs w:val="28"/>
        </w:rPr>
        <w:t>Об утверждении П</w:t>
      </w:r>
      <w:r w:rsidRPr="00404A1F">
        <w:rPr>
          <w:sz w:val="28"/>
          <w:szCs w:val="28"/>
        </w:rPr>
        <w:t>о</w:t>
      </w:r>
      <w:r w:rsidRPr="00404A1F">
        <w:rPr>
          <w:sz w:val="28"/>
          <w:szCs w:val="28"/>
        </w:rPr>
        <w:t>рядка осуществления муниципального земельного контроля на территории Орловской об</w:t>
      </w:r>
      <w:r>
        <w:rPr>
          <w:sz w:val="28"/>
          <w:szCs w:val="28"/>
        </w:rPr>
        <w:t>ласти»</w:t>
      </w:r>
      <w:r w:rsidRPr="00404A1F">
        <w:rPr>
          <w:sz w:val="28"/>
          <w:szCs w:val="28"/>
        </w:rPr>
        <w:t xml:space="preserve">, </w:t>
      </w:r>
      <w:hyperlink r:id="rId26" w:tooltip="Устав Ливенского района Орловской области (принят Постановлением Ливенского районного Совета народных депутатов от 21.06.2005 N 192) (ред. от 28.09.2017) (Зарегистрировано в Управлении Минюста России по Орловской области 04.05.2012 N RU575150002012001){Консуль" w:history="1">
        <w:r w:rsidRPr="00404A1F">
          <w:rPr>
            <w:rStyle w:val="a9"/>
            <w:color w:val="auto"/>
            <w:sz w:val="28"/>
            <w:szCs w:val="28"/>
            <w:u w:val="none"/>
          </w:rPr>
          <w:t>Уставом</w:t>
        </w:r>
      </w:hyperlink>
      <w:r w:rsidRPr="00404A1F">
        <w:rPr>
          <w:sz w:val="28"/>
          <w:szCs w:val="28"/>
        </w:rPr>
        <w:t xml:space="preserve"> </w:t>
      </w:r>
      <w:r>
        <w:rPr>
          <w:sz w:val="28"/>
          <w:szCs w:val="28"/>
        </w:rPr>
        <w:t>Колпнян</w:t>
      </w:r>
      <w:r w:rsidRPr="00404A1F">
        <w:rPr>
          <w:sz w:val="28"/>
          <w:szCs w:val="28"/>
        </w:rPr>
        <w:t>ского района.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 xml:space="preserve">2. Органом местного самоуправления </w:t>
      </w:r>
      <w:r>
        <w:rPr>
          <w:sz w:val="28"/>
          <w:szCs w:val="28"/>
        </w:rPr>
        <w:t>Колпнян</w:t>
      </w:r>
      <w:r w:rsidRPr="00404A1F">
        <w:rPr>
          <w:sz w:val="28"/>
          <w:szCs w:val="28"/>
        </w:rPr>
        <w:t>ского района, уполном</w:t>
      </w:r>
      <w:r w:rsidRPr="00404A1F">
        <w:rPr>
          <w:sz w:val="28"/>
          <w:szCs w:val="28"/>
        </w:rPr>
        <w:t>о</w:t>
      </w:r>
      <w:r w:rsidRPr="00404A1F">
        <w:rPr>
          <w:sz w:val="28"/>
          <w:szCs w:val="28"/>
        </w:rPr>
        <w:t>ченным на осуществление муниципального контроля, является администр</w:t>
      </w:r>
      <w:r w:rsidRPr="00404A1F">
        <w:rPr>
          <w:sz w:val="28"/>
          <w:szCs w:val="28"/>
        </w:rPr>
        <w:t>а</w:t>
      </w:r>
      <w:r w:rsidRPr="00404A1F">
        <w:rPr>
          <w:sz w:val="28"/>
          <w:szCs w:val="28"/>
        </w:rPr>
        <w:t xml:space="preserve">ция </w:t>
      </w:r>
      <w:r>
        <w:rPr>
          <w:sz w:val="28"/>
          <w:szCs w:val="28"/>
        </w:rPr>
        <w:t>Колпнян</w:t>
      </w:r>
      <w:r w:rsidRPr="00404A1F">
        <w:rPr>
          <w:sz w:val="28"/>
          <w:szCs w:val="28"/>
        </w:rPr>
        <w:t>ского района Орловской области (далее - администрация ра</w:t>
      </w:r>
      <w:r w:rsidRPr="00404A1F">
        <w:rPr>
          <w:sz w:val="28"/>
          <w:szCs w:val="28"/>
        </w:rPr>
        <w:t>й</w:t>
      </w:r>
      <w:r w:rsidRPr="00404A1F">
        <w:rPr>
          <w:sz w:val="28"/>
          <w:szCs w:val="28"/>
        </w:rPr>
        <w:t>она).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3. Администрация района осуществляет муниципальный контроль в соответствующих сферах деятельности за соблюдением органами государс</w:t>
      </w:r>
      <w:r w:rsidRPr="00404A1F">
        <w:rPr>
          <w:sz w:val="28"/>
          <w:szCs w:val="28"/>
        </w:rPr>
        <w:t>т</w:t>
      </w:r>
      <w:r w:rsidRPr="00404A1F">
        <w:rPr>
          <w:sz w:val="28"/>
          <w:szCs w:val="28"/>
        </w:rPr>
        <w:t>венной власти, органами местного самоуправления, юридическими лицами, индивидуальными предпринимателями, гражданами требований, устано</w:t>
      </w:r>
      <w:r w:rsidRPr="00404A1F">
        <w:rPr>
          <w:sz w:val="28"/>
          <w:szCs w:val="28"/>
        </w:rPr>
        <w:t>в</w:t>
      </w:r>
      <w:r w:rsidRPr="00404A1F">
        <w:rPr>
          <w:sz w:val="28"/>
          <w:szCs w:val="28"/>
        </w:rPr>
        <w:t xml:space="preserve">ленных муниципальными правовыми актами </w:t>
      </w:r>
      <w:r>
        <w:rPr>
          <w:sz w:val="28"/>
          <w:szCs w:val="28"/>
        </w:rPr>
        <w:t>Колпнян</w:t>
      </w:r>
      <w:r w:rsidRPr="00404A1F">
        <w:rPr>
          <w:sz w:val="28"/>
          <w:szCs w:val="28"/>
        </w:rPr>
        <w:t>ского района, а также требований, установленных федеральными законами, законами Орловской области. Администрация района также организует и проводит мероприятия по профилактике нарушений указанных требований.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bookmarkStart w:id="2" w:name="Par50"/>
      <w:bookmarkEnd w:id="2"/>
      <w:r w:rsidRPr="00404A1F">
        <w:rPr>
          <w:sz w:val="28"/>
          <w:szCs w:val="28"/>
        </w:rPr>
        <w:t>4. Администрация района осуществляет муниципальный контроль в следующих сферах деятельности: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 xml:space="preserve">1) муниципальный земельный контроль в отношении расположенных на межселенной территории </w:t>
      </w:r>
      <w:r>
        <w:rPr>
          <w:sz w:val="28"/>
          <w:szCs w:val="28"/>
        </w:rPr>
        <w:t>Колпнян</w:t>
      </w:r>
      <w:r w:rsidRPr="00404A1F">
        <w:rPr>
          <w:sz w:val="28"/>
          <w:szCs w:val="28"/>
        </w:rPr>
        <w:t>ского района объектов земельных о</w:t>
      </w:r>
      <w:r w:rsidRPr="00404A1F">
        <w:rPr>
          <w:sz w:val="28"/>
          <w:szCs w:val="28"/>
        </w:rPr>
        <w:t>т</w:t>
      </w:r>
      <w:r w:rsidRPr="00404A1F">
        <w:rPr>
          <w:sz w:val="28"/>
          <w:szCs w:val="28"/>
        </w:rPr>
        <w:t>ношений, а также в отношении объектов земельных отношений, распол</w:t>
      </w:r>
      <w:r w:rsidRPr="00404A1F">
        <w:rPr>
          <w:sz w:val="28"/>
          <w:szCs w:val="28"/>
        </w:rPr>
        <w:t>о</w:t>
      </w:r>
      <w:r w:rsidRPr="00404A1F">
        <w:rPr>
          <w:sz w:val="28"/>
          <w:szCs w:val="28"/>
        </w:rPr>
        <w:lastRenderedPageBreak/>
        <w:t xml:space="preserve">женных в границах входящих в состав </w:t>
      </w:r>
      <w:r>
        <w:rPr>
          <w:sz w:val="28"/>
          <w:szCs w:val="28"/>
        </w:rPr>
        <w:t>Колпнян</w:t>
      </w:r>
      <w:r w:rsidRPr="00404A1F">
        <w:rPr>
          <w:sz w:val="28"/>
          <w:szCs w:val="28"/>
        </w:rPr>
        <w:t>ского района сельских пос</w:t>
      </w:r>
      <w:r w:rsidRPr="00404A1F">
        <w:rPr>
          <w:sz w:val="28"/>
          <w:szCs w:val="28"/>
        </w:rPr>
        <w:t>е</w:t>
      </w:r>
      <w:r w:rsidRPr="00404A1F">
        <w:rPr>
          <w:sz w:val="28"/>
          <w:szCs w:val="28"/>
        </w:rPr>
        <w:t>лений, за исключением случаев, если в соответствии с Законом Орловской области данные полномочия закреплены за органами местного самоуправл</w:t>
      </w:r>
      <w:r w:rsidRPr="00404A1F">
        <w:rPr>
          <w:sz w:val="28"/>
          <w:szCs w:val="28"/>
        </w:rPr>
        <w:t>е</w:t>
      </w:r>
      <w:r w:rsidRPr="00404A1F">
        <w:rPr>
          <w:sz w:val="28"/>
          <w:szCs w:val="28"/>
        </w:rPr>
        <w:t xml:space="preserve">ния указанных сельских поселений </w:t>
      </w:r>
      <w:r>
        <w:rPr>
          <w:sz w:val="28"/>
          <w:szCs w:val="28"/>
        </w:rPr>
        <w:t>Колпнян</w:t>
      </w:r>
      <w:r w:rsidRPr="00404A1F">
        <w:rPr>
          <w:sz w:val="28"/>
          <w:szCs w:val="28"/>
        </w:rPr>
        <w:t>ского района (далее - муниц</w:t>
      </w:r>
      <w:r w:rsidRPr="00404A1F">
        <w:rPr>
          <w:sz w:val="28"/>
          <w:szCs w:val="28"/>
        </w:rPr>
        <w:t>и</w:t>
      </w:r>
      <w:r w:rsidRPr="00404A1F">
        <w:rPr>
          <w:sz w:val="28"/>
          <w:szCs w:val="28"/>
        </w:rPr>
        <w:t>пальный земельный контроль);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2) муниципальный лесной контроль в отношении лесных участков, н</w:t>
      </w:r>
      <w:r w:rsidRPr="00404A1F">
        <w:rPr>
          <w:sz w:val="28"/>
          <w:szCs w:val="28"/>
        </w:rPr>
        <w:t>а</w:t>
      </w:r>
      <w:r w:rsidRPr="00404A1F">
        <w:rPr>
          <w:sz w:val="28"/>
          <w:szCs w:val="28"/>
        </w:rPr>
        <w:t xml:space="preserve">ходящихся в муниципальной собственности </w:t>
      </w:r>
      <w:r>
        <w:rPr>
          <w:sz w:val="28"/>
          <w:szCs w:val="28"/>
        </w:rPr>
        <w:t>Колпнян</w:t>
      </w:r>
      <w:r w:rsidRPr="00404A1F">
        <w:rPr>
          <w:sz w:val="28"/>
          <w:szCs w:val="28"/>
        </w:rPr>
        <w:t>ского района (далее - муниципальный лесной контроль);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 xml:space="preserve">3) муниципальный контроль за сохранностью автомобильных дорог местного значения в границах населенных пунктов сельских поселений </w:t>
      </w:r>
      <w:r>
        <w:rPr>
          <w:sz w:val="28"/>
          <w:szCs w:val="28"/>
        </w:rPr>
        <w:t>Колпнян</w:t>
      </w:r>
      <w:r w:rsidRPr="00404A1F">
        <w:rPr>
          <w:sz w:val="28"/>
          <w:szCs w:val="28"/>
        </w:rPr>
        <w:t xml:space="preserve">ского района, а также вне границ населенных пунктов в границах </w:t>
      </w:r>
      <w:r>
        <w:rPr>
          <w:sz w:val="28"/>
          <w:szCs w:val="28"/>
        </w:rPr>
        <w:t>Колпнян</w:t>
      </w:r>
      <w:r w:rsidRPr="00404A1F">
        <w:rPr>
          <w:sz w:val="28"/>
          <w:szCs w:val="28"/>
        </w:rPr>
        <w:t>ского района (далее - муниципальный дорожный контроль);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 xml:space="preserve">4) муниципальный жилищный контроль в отношении муниципального жилищного фонда </w:t>
      </w:r>
      <w:r>
        <w:rPr>
          <w:sz w:val="28"/>
          <w:szCs w:val="28"/>
        </w:rPr>
        <w:t>Колпнян</w:t>
      </w:r>
      <w:r w:rsidRPr="00404A1F">
        <w:rPr>
          <w:sz w:val="28"/>
          <w:szCs w:val="28"/>
        </w:rPr>
        <w:t>ского района (далее - муниципальный жилищный контроль);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5) муниципальный контроль в области использования и охраны особо охраняемых природных территорий местного значения, находящихся в вед</w:t>
      </w:r>
      <w:r w:rsidRPr="00404A1F">
        <w:rPr>
          <w:sz w:val="28"/>
          <w:szCs w:val="28"/>
        </w:rPr>
        <w:t>е</w:t>
      </w:r>
      <w:r w:rsidRPr="00404A1F">
        <w:rPr>
          <w:sz w:val="28"/>
          <w:szCs w:val="28"/>
        </w:rPr>
        <w:t xml:space="preserve">нии органов местного самоуправления </w:t>
      </w:r>
      <w:r>
        <w:rPr>
          <w:sz w:val="28"/>
          <w:szCs w:val="28"/>
        </w:rPr>
        <w:t>Колпнян</w:t>
      </w:r>
      <w:r w:rsidRPr="00404A1F">
        <w:rPr>
          <w:sz w:val="28"/>
          <w:szCs w:val="28"/>
        </w:rPr>
        <w:t>ского района (далее - мун</w:t>
      </w:r>
      <w:r w:rsidRPr="00404A1F">
        <w:rPr>
          <w:sz w:val="28"/>
          <w:szCs w:val="28"/>
        </w:rPr>
        <w:t>и</w:t>
      </w:r>
      <w:r w:rsidRPr="00404A1F">
        <w:rPr>
          <w:sz w:val="28"/>
          <w:szCs w:val="28"/>
        </w:rPr>
        <w:t>ципальный контроль в области использования и охраны особо охраняемых природных территорий);</w:t>
      </w:r>
    </w:p>
    <w:p w:rsidR="00404A1F" w:rsidRPr="00404A1F" w:rsidRDefault="00404A1F" w:rsidP="00D35588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6) внутренний муниципальный финансовый контроль в сфере бюдже</w:t>
      </w:r>
      <w:r w:rsidRPr="00404A1F">
        <w:rPr>
          <w:sz w:val="28"/>
          <w:szCs w:val="28"/>
        </w:rPr>
        <w:t>т</w:t>
      </w:r>
      <w:r w:rsidRPr="00404A1F">
        <w:rPr>
          <w:sz w:val="28"/>
          <w:szCs w:val="28"/>
        </w:rPr>
        <w:t>ных правоотношений (далее - внутренний муниципальный финансовый ко</w:t>
      </w:r>
      <w:r w:rsidRPr="00404A1F">
        <w:rPr>
          <w:sz w:val="28"/>
          <w:szCs w:val="28"/>
        </w:rPr>
        <w:t>н</w:t>
      </w:r>
      <w:r w:rsidRPr="00404A1F">
        <w:rPr>
          <w:sz w:val="28"/>
          <w:szCs w:val="28"/>
        </w:rPr>
        <w:t>троль). Порядок осуществления полномочий органами внутреннего муниц</w:t>
      </w:r>
      <w:r w:rsidRPr="00404A1F">
        <w:rPr>
          <w:sz w:val="28"/>
          <w:szCs w:val="28"/>
        </w:rPr>
        <w:t>и</w:t>
      </w:r>
      <w:r w:rsidRPr="00404A1F">
        <w:rPr>
          <w:sz w:val="28"/>
          <w:szCs w:val="28"/>
        </w:rPr>
        <w:t>пального финансового контроля по внутреннему муниципальному финанс</w:t>
      </w:r>
      <w:r w:rsidRPr="00404A1F">
        <w:rPr>
          <w:sz w:val="28"/>
          <w:szCs w:val="28"/>
        </w:rPr>
        <w:t>о</w:t>
      </w:r>
      <w:r w:rsidRPr="00404A1F">
        <w:rPr>
          <w:sz w:val="28"/>
          <w:szCs w:val="28"/>
        </w:rPr>
        <w:t>вому контролю определяется постановлением администрации района, а та</w:t>
      </w:r>
      <w:r w:rsidRPr="00404A1F">
        <w:rPr>
          <w:sz w:val="28"/>
          <w:szCs w:val="28"/>
        </w:rPr>
        <w:t>к</w:t>
      </w:r>
      <w:r w:rsidRPr="00404A1F">
        <w:rPr>
          <w:sz w:val="28"/>
          <w:szCs w:val="28"/>
        </w:rPr>
        <w:t xml:space="preserve">же стандартами осуществления внутреннего муниципального финансового контроля в соответствии с </w:t>
      </w:r>
      <w:hyperlink r:id="rId27" w:tooltip="&quot;Бюджетный кодекс Российской Федерации&quot; от 31.07.1998 N 145-ФЗ (ред. от 28.12.2017){КонсультантПлюс}" w:history="1">
        <w:r w:rsidRPr="00404A1F">
          <w:rPr>
            <w:rStyle w:val="a9"/>
            <w:color w:val="auto"/>
            <w:sz w:val="28"/>
            <w:szCs w:val="28"/>
            <w:u w:val="none"/>
          </w:rPr>
          <w:t>ч. 3 ст. 269.2</w:t>
        </w:r>
      </w:hyperlink>
      <w:r w:rsidRPr="00404A1F">
        <w:rPr>
          <w:sz w:val="28"/>
          <w:szCs w:val="28"/>
        </w:rPr>
        <w:t xml:space="preserve"> Бюджетного кодекса РФ.</w:t>
      </w:r>
    </w:p>
    <w:p w:rsidR="00404A1F" w:rsidRPr="00404A1F" w:rsidRDefault="00404A1F" w:rsidP="00D35588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Статья 2. Основные понятия, используемые в Порядке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 xml:space="preserve">1. Муниципальный контроль - деятельность администрации района, уполномоченной в соответствии с федеральными законами на организацию и проведение на территории </w:t>
      </w:r>
      <w:r>
        <w:rPr>
          <w:sz w:val="28"/>
          <w:szCs w:val="28"/>
        </w:rPr>
        <w:t>Колпнян</w:t>
      </w:r>
      <w:r w:rsidRPr="00404A1F">
        <w:rPr>
          <w:sz w:val="28"/>
          <w:szCs w:val="28"/>
        </w:rPr>
        <w:t>ского района проверок соблюдения орг</w:t>
      </w:r>
      <w:r w:rsidRPr="00404A1F">
        <w:rPr>
          <w:sz w:val="28"/>
          <w:szCs w:val="28"/>
        </w:rPr>
        <w:t>а</w:t>
      </w:r>
      <w:r w:rsidRPr="00404A1F">
        <w:rPr>
          <w:sz w:val="28"/>
          <w:szCs w:val="28"/>
        </w:rPr>
        <w:t>нами государственной власти, органами местного самоуправления, юридич</w:t>
      </w:r>
      <w:r w:rsidRPr="00404A1F">
        <w:rPr>
          <w:sz w:val="28"/>
          <w:szCs w:val="28"/>
        </w:rPr>
        <w:t>е</w:t>
      </w:r>
      <w:r w:rsidRPr="00404A1F">
        <w:rPr>
          <w:sz w:val="28"/>
          <w:szCs w:val="28"/>
        </w:rPr>
        <w:t>скими лицами, индивидуальными предпринимателями, гражданами требов</w:t>
      </w:r>
      <w:r w:rsidRPr="00404A1F">
        <w:rPr>
          <w:sz w:val="28"/>
          <w:szCs w:val="28"/>
        </w:rPr>
        <w:t>а</w:t>
      </w:r>
      <w:r w:rsidRPr="00404A1F">
        <w:rPr>
          <w:sz w:val="28"/>
          <w:szCs w:val="28"/>
        </w:rPr>
        <w:t xml:space="preserve">ний, установленных муниципальными правовыми актами </w:t>
      </w:r>
      <w:r>
        <w:rPr>
          <w:sz w:val="28"/>
          <w:szCs w:val="28"/>
        </w:rPr>
        <w:t>Колпнян</w:t>
      </w:r>
      <w:r w:rsidRPr="00404A1F">
        <w:rPr>
          <w:sz w:val="28"/>
          <w:szCs w:val="28"/>
        </w:rPr>
        <w:t>ского ра</w:t>
      </w:r>
      <w:r w:rsidRPr="00404A1F">
        <w:rPr>
          <w:sz w:val="28"/>
          <w:szCs w:val="28"/>
        </w:rPr>
        <w:t>й</w:t>
      </w:r>
      <w:r w:rsidRPr="00404A1F">
        <w:rPr>
          <w:sz w:val="28"/>
          <w:szCs w:val="28"/>
        </w:rPr>
        <w:t>она, а также требований, установленных федеральными законами, законами Орловской области, в случаях, если соответствующие виды контроля отн</w:t>
      </w:r>
      <w:r w:rsidRPr="00404A1F">
        <w:rPr>
          <w:sz w:val="28"/>
          <w:szCs w:val="28"/>
        </w:rPr>
        <w:t>о</w:t>
      </w:r>
      <w:r w:rsidRPr="00404A1F">
        <w:rPr>
          <w:sz w:val="28"/>
          <w:szCs w:val="28"/>
        </w:rPr>
        <w:t>сятся к вопросам местного значения, а также на организацию и проведение мероприятий по профилактике нарушений указанных требований.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2. Муниципальный инспектор - должностное лицо, специалист спец</w:t>
      </w:r>
      <w:r w:rsidRPr="00404A1F">
        <w:rPr>
          <w:sz w:val="28"/>
          <w:szCs w:val="28"/>
        </w:rPr>
        <w:t>и</w:t>
      </w:r>
      <w:r w:rsidRPr="00404A1F">
        <w:rPr>
          <w:sz w:val="28"/>
          <w:szCs w:val="28"/>
        </w:rPr>
        <w:t>ально уполномоченного на проведение муниципального контроля структу</w:t>
      </w:r>
      <w:r w:rsidRPr="00404A1F">
        <w:rPr>
          <w:sz w:val="28"/>
          <w:szCs w:val="28"/>
        </w:rPr>
        <w:t>р</w:t>
      </w:r>
      <w:r w:rsidRPr="00404A1F">
        <w:rPr>
          <w:sz w:val="28"/>
          <w:szCs w:val="28"/>
        </w:rPr>
        <w:t>ного подразделения администрации района, проводящий проверки при ос</w:t>
      </w:r>
      <w:r w:rsidRPr="00404A1F">
        <w:rPr>
          <w:sz w:val="28"/>
          <w:szCs w:val="28"/>
        </w:rPr>
        <w:t>у</w:t>
      </w:r>
      <w:r w:rsidRPr="00404A1F">
        <w:rPr>
          <w:sz w:val="28"/>
          <w:szCs w:val="28"/>
        </w:rPr>
        <w:t>ществлении муниципального контроля в соответствии с Положением о структурном подразделении администрации района, административным ре</w:t>
      </w:r>
      <w:r w:rsidRPr="00404A1F">
        <w:rPr>
          <w:sz w:val="28"/>
          <w:szCs w:val="28"/>
        </w:rPr>
        <w:t>г</w:t>
      </w:r>
      <w:r w:rsidRPr="00404A1F">
        <w:rPr>
          <w:sz w:val="28"/>
          <w:szCs w:val="28"/>
        </w:rPr>
        <w:t>ламентом осуществления муниципального контроля, должностной инстру</w:t>
      </w:r>
      <w:r w:rsidRPr="00404A1F">
        <w:rPr>
          <w:sz w:val="28"/>
          <w:szCs w:val="28"/>
        </w:rPr>
        <w:t>к</w:t>
      </w:r>
      <w:r w:rsidRPr="00404A1F">
        <w:rPr>
          <w:sz w:val="28"/>
          <w:szCs w:val="28"/>
        </w:rPr>
        <w:t>цией.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lastRenderedPageBreak/>
        <w:t>3. Проверка - совокупность проводимых администрацией района в о</w:t>
      </w:r>
      <w:r w:rsidRPr="00404A1F">
        <w:rPr>
          <w:sz w:val="28"/>
          <w:szCs w:val="28"/>
        </w:rPr>
        <w:t>т</w:t>
      </w:r>
      <w:r w:rsidRPr="00404A1F">
        <w:rPr>
          <w:sz w:val="28"/>
          <w:szCs w:val="28"/>
        </w:rPr>
        <w:t>ношении органов государственной власти, органов местного самоуправл</w:t>
      </w:r>
      <w:r w:rsidRPr="00404A1F">
        <w:rPr>
          <w:sz w:val="28"/>
          <w:szCs w:val="28"/>
        </w:rPr>
        <w:t>е</w:t>
      </w:r>
      <w:r w:rsidRPr="00404A1F">
        <w:rPr>
          <w:sz w:val="28"/>
          <w:szCs w:val="28"/>
        </w:rPr>
        <w:t>ния, юридических лиц, индивидуальных предпринимателей, граждан мер</w:t>
      </w:r>
      <w:r w:rsidRPr="00404A1F">
        <w:rPr>
          <w:sz w:val="28"/>
          <w:szCs w:val="28"/>
        </w:rPr>
        <w:t>о</w:t>
      </w:r>
      <w:r w:rsidRPr="00404A1F">
        <w:rPr>
          <w:sz w:val="28"/>
          <w:szCs w:val="28"/>
        </w:rPr>
        <w:t>приятий по контролю для оценки соответствия осуществляемых ими де</w:t>
      </w:r>
      <w:r w:rsidRPr="00404A1F">
        <w:rPr>
          <w:sz w:val="28"/>
          <w:szCs w:val="28"/>
        </w:rPr>
        <w:t>я</w:t>
      </w:r>
      <w:r w:rsidRPr="00404A1F">
        <w:rPr>
          <w:sz w:val="28"/>
          <w:szCs w:val="28"/>
        </w:rPr>
        <w:t>тельности или действий (бездействия) выполняемых работ, предоставляемых услуг обязательным требованиям и требованиям, установленным муниц</w:t>
      </w:r>
      <w:r w:rsidRPr="00404A1F">
        <w:rPr>
          <w:sz w:val="28"/>
          <w:szCs w:val="28"/>
        </w:rPr>
        <w:t>и</w:t>
      </w:r>
      <w:r w:rsidRPr="00404A1F">
        <w:rPr>
          <w:sz w:val="28"/>
          <w:szCs w:val="28"/>
        </w:rPr>
        <w:t>пальными правовыми актами.</w:t>
      </w:r>
    </w:p>
    <w:p w:rsidR="00404A1F" w:rsidRPr="00404A1F" w:rsidRDefault="00404A1F" w:rsidP="00D35588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 xml:space="preserve">4. Иные термины, примененные в настоящем Порядке, соответствуют терминам, содержащимся в </w:t>
      </w:r>
      <w:hyperlink r:id="rId28" w:tooltip="Федеральный закон от 26.12.2008 N 294-ФЗ (ред. от 27.11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18){Консульт" w:history="1">
        <w:r w:rsidRPr="00404A1F">
          <w:rPr>
            <w:rStyle w:val="a9"/>
            <w:color w:val="auto"/>
            <w:sz w:val="28"/>
            <w:szCs w:val="28"/>
            <w:u w:val="none"/>
          </w:rPr>
          <w:t>статье 2</w:t>
        </w:r>
      </w:hyperlink>
      <w:r w:rsidRPr="00404A1F">
        <w:rPr>
          <w:sz w:val="28"/>
          <w:szCs w:val="28"/>
        </w:rPr>
        <w:t xml:space="preserve"> Фед</w:t>
      </w:r>
      <w:r w:rsidR="00D35588">
        <w:rPr>
          <w:sz w:val="28"/>
          <w:szCs w:val="28"/>
        </w:rPr>
        <w:t xml:space="preserve">ерального закона от 26.12.2008        № </w:t>
      </w:r>
      <w:r w:rsidRPr="00404A1F">
        <w:rPr>
          <w:sz w:val="28"/>
          <w:szCs w:val="28"/>
        </w:rPr>
        <w:t>294-ФЗ.</w:t>
      </w:r>
    </w:p>
    <w:p w:rsidR="00404A1F" w:rsidRPr="00404A1F" w:rsidRDefault="00404A1F" w:rsidP="00D35588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Статья 3. Полномочия администрации района</w:t>
      </w:r>
      <w:r w:rsidR="00D35588">
        <w:rPr>
          <w:sz w:val="28"/>
          <w:szCs w:val="28"/>
        </w:rPr>
        <w:t xml:space="preserve"> </w:t>
      </w:r>
      <w:r w:rsidRPr="00404A1F">
        <w:rPr>
          <w:sz w:val="28"/>
          <w:szCs w:val="28"/>
        </w:rPr>
        <w:t>по осуществлению м</w:t>
      </w:r>
      <w:r w:rsidRPr="00404A1F">
        <w:rPr>
          <w:sz w:val="28"/>
          <w:szCs w:val="28"/>
        </w:rPr>
        <w:t>у</w:t>
      </w:r>
      <w:r w:rsidRPr="00404A1F">
        <w:rPr>
          <w:sz w:val="28"/>
          <w:szCs w:val="28"/>
        </w:rPr>
        <w:t>ниципального контроля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 xml:space="preserve">1. Определение </w:t>
      </w:r>
      <w:r w:rsidR="001E3AF0">
        <w:rPr>
          <w:sz w:val="28"/>
          <w:szCs w:val="28"/>
        </w:rPr>
        <w:t xml:space="preserve">должностных лиц </w:t>
      </w:r>
      <w:r w:rsidRPr="00404A1F">
        <w:rPr>
          <w:sz w:val="28"/>
          <w:szCs w:val="28"/>
        </w:rPr>
        <w:t>администрации района, уполном</w:t>
      </w:r>
      <w:r w:rsidRPr="00404A1F">
        <w:rPr>
          <w:sz w:val="28"/>
          <w:szCs w:val="28"/>
        </w:rPr>
        <w:t>о</w:t>
      </w:r>
      <w:r w:rsidRPr="00404A1F">
        <w:rPr>
          <w:sz w:val="28"/>
          <w:szCs w:val="28"/>
        </w:rPr>
        <w:t>ченных на осуществление муниципального контроля, установление их орг</w:t>
      </w:r>
      <w:r w:rsidRPr="00404A1F">
        <w:rPr>
          <w:sz w:val="28"/>
          <w:szCs w:val="28"/>
        </w:rPr>
        <w:t>а</w:t>
      </w:r>
      <w:r w:rsidRPr="00404A1F">
        <w:rPr>
          <w:sz w:val="28"/>
          <w:szCs w:val="28"/>
        </w:rPr>
        <w:t>низационной структуры, функций и порядка их деятельности, перечня дол</w:t>
      </w:r>
      <w:r w:rsidRPr="00404A1F">
        <w:rPr>
          <w:sz w:val="28"/>
          <w:szCs w:val="28"/>
        </w:rPr>
        <w:t>ж</w:t>
      </w:r>
      <w:r w:rsidRPr="00404A1F">
        <w:rPr>
          <w:sz w:val="28"/>
          <w:szCs w:val="28"/>
        </w:rPr>
        <w:t>ностных лиц указанных уполномоченных органов, осуществляется постано</w:t>
      </w:r>
      <w:r w:rsidRPr="00404A1F">
        <w:rPr>
          <w:sz w:val="28"/>
          <w:szCs w:val="28"/>
        </w:rPr>
        <w:t>в</w:t>
      </w:r>
      <w:r w:rsidRPr="00404A1F">
        <w:rPr>
          <w:sz w:val="28"/>
          <w:szCs w:val="28"/>
        </w:rPr>
        <w:t xml:space="preserve">лением администрации района в соответствии с </w:t>
      </w:r>
      <w:hyperlink r:id="rId29" w:tooltip="Устав Ливенского района Орловской области (принят Постановлением Ливенского районного Совета народных депутатов от 21.06.2005 N 192) (ред. от 28.09.2017) (Зарегистрировано в Управлении Минюста России по Орловской области 04.05.2012 N RU575150002012001){Консуль" w:history="1">
        <w:r w:rsidRPr="00404A1F">
          <w:rPr>
            <w:rStyle w:val="a9"/>
            <w:color w:val="auto"/>
            <w:sz w:val="28"/>
            <w:szCs w:val="28"/>
            <w:u w:val="none"/>
          </w:rPr>
          <w:t>Уставом</w:t>
        </w:r>
      </w:hyperlink>
      <w:r w:rsidRPr="00404A1F">
        <w:rPr>
          <w:sz w:val="28"/>
          <w:szCs w:val="28"/>
        </w:rPr>
        <w:t xml:space="preserve"> </w:t>
      </w:r>
      <w:r>
        <w:rPr>
          <w:sz w:val="28"/>
          <w:szCs w:val="28"/>
        </w:rPr>
        <w:t>Колпнян</w:t>
      </w:r>
      <w:r w:rsidRPr="00404A1F">
        <w:rPr>
          <w:sz w:val="28"/>
          <w:szCs w:val="28"/>
        </w:rPr>
        <w:t>ского ра</w:t>
      </w:r>
      <w:r w:rsidRPr="00404A1F">
        <w:rPr>
          <w:sz w:val="28"/>
          <w:szCs w:val="28"/>
        </w:rPr>
        <w:t>й</w:t>
      </w:r>
      <w:r w:rsidRPr="00404A1F">
        <w:rPr>
          <w:sz w:val="28"/>
          <w:szCs w:val="28"/>
        </w:rPr>
        <w:t>она.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 xml:space="preserve">2. К полномочиям </w:t>
      </w:r>
      <w:r w:rsidR="001E3AF0">
        <w:rPr>
          <w:sz w:val="28"/>
          <w:szCs w:val="28"/>
        </w:rPr>
        <w:t xml:space="preserve"> </w:t>
      </w:r>
      <w:r w:rsidRPr="00404A1F">
        <w:rPr>
          <w:sz w:val="28"/>
          <w:szCs w:val="28"/>
        </w:rPr>
        <w:t xml:space="preserve"> </w:t>
      </w:r>
      <w:r w:rsidR="001E3AF0">
        <w:rPr>
          <w:sz w:val="28"/>
          <w:szCs w:val="28"/>
        </w:rPr>
        <w:t xml:space="preserve">должностных лиц </w:t>
      </w:r>
      <w:r w:rsidRPr="00404A1F">
        <w:rPr>
          <w:sz w:val="28"/>
          <w:szCs w:val="28"/>
        </w:rPr>
        <w:t>администрации района, уполн</w:t>
      </w:r>
      <w:r w:rsidRPr="00404A1F">
        <w:rPr>
          <w:sz w:val="28"/>
          <w:szCs w:val="28"/>
        </w:rPr>
        <w:t>о</w:t>
      </w:r>
      <w:r w:rsidRPr="00404A1F">
        <w:rPr>
          <w:sz w:val="28"/>
          <w:szCs w:val="28"/>
        </w:rPr>
        <w:t>моченных на осуществление муниципального контроля (далее также - упо</w:t>
      </w:r>
      <w:r w:rsidRPr="00404A1F">
        <w:rPr>
          <w:sz w:val="28"/>
          <w:szCs w:val="28"/>
        </w:rPr>
        <w:t>л</w:t>
      </w:r>
      <w:r w:rsidRPr="00404A1F">
        <w:rPr>
          <w:sz w:val="28"/>
          <w:szCs w:val="28"/>
        </w:rPr>
        <w:t>номоченный орган администрации района), относятся: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1) организация и осуществление муниципального контроля на террит</w:t>
      </w:r>
      <w:r w:rsidRPr="00404A1F">
        <w:rPr>
          <w:sz w:val="28"/>
          <w:szCs w:val="28"/>
        </w:rPr>
        <w:t>о</w:t>
      </w:r>
      <w:r w:rsidRPr="00404A1F">
        <w:rPr>
          <w:sz w:val="28"/>
          <w:szCs w:val="28"/>
        </w:rPr>
        <w:t xml:space="preserve">рии </w:t>
      </w:r>
      <w:r>
        <w:rPr>
          <w:sz w:val="28"/>
          <w:szCs w:val="28"/>
        </w:rPr>
        <w:t>Колпнян</w:t>
      </w:r>
      <w:r w:rsidRPr="00404A1F">
        <w:rPr>
          <w:sz w:val="28"/>
          <w:szCs w:val="28"/>
        </w:rPr>
        <w:t xml:space="preserve">ского района в сферах деятельности, установленных </w:t>
      </w:r>
      <w:hyperlink w:anchor="Par50" w:tooltip="4. Администрация района осуществляет муниципальный контроль в следующих сферах деятельности:" w:history="1">
        <w:r w:rsidRPr="00404A1F">
          <w:rPr>
            <w:rStyle w:val="a9"/>
            <w:color w:val="auto"/>
            <w:sz w:val="28"/>
            <w:szCs w:val="28"/>
            <w:u w:val="none"/>
          </w:rPr>
          <w:t>частью 4 статьи 1</w:t>
        </w:r>
      </w:hyperlink>
      <w:r w:rsidRPr="00404A1F">
        <w:rPr>
          <w:sz w:val="28"/>
          <w:szCs w:val="28"/>
        </w:rPr>
        <w:t xml:space="preserve"> настоящего Порядка;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2) разработка административных регламентов осуществления муниц</w:t>
      </w:r>
      <w:r w:rsidRPr="00404A1F">
        <w:rPr>
          <w:sz w:val="28"/>
          <w:szCs w:val="28"/>
        </w:rPr>
        <w:t>и</w:t>
      </w:r>
      <w:r w:rsidRPr="00404A1F">
        <w:rPr>
          <w:sz w:val="28"/>
          <w:szCs w:val="28"/>
        </w:rPr>
        <w:t xml:space="preserve">пального контроля в сферах деятельности, установленных </w:t>
      </w:r>
      <w:hyperlink w:anchor="Par50" w:tooltip="4. Администрация района осуществляет муниципальный контроль в следующих сферах деятельности:" w:history="1">
        <w:r w:rsidRPr="00404A1F">
          <w:rPr>
            <w:rStyle w:val="a9"/>
            <w:color w:val="auto"/>
            <w:sz w:val="28"/>
            <w:szCs w:val="28"/>
            <w:u w:val="none"/>
          </w:rPr>
          <w:t>частью 4 статьи 1</w:t>
        </w:r>
      </w:hyperlink>
      <w:r w:rsidRPr="00404A1F">
        <w:rPr>
          <w:sz w:val="28"/>
          <w:szCs w:val="28"/>
        </w:rPr>
        <w:t xml:space="preserve"> настоящего Порядка;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3) организация и проведение мониторинга эффективности муниц</w:t>
      </w:r>
      <w:r w:rsidRPr="00404A1F">
        <w:rPr>
          <w:sz w:val="28"/>
          <w:szCs w:val="28"/>
        </w:rPr>
        <w:t>и</w:t>
      </w:r>
      <w:r w:rsidRPr="00404A1F">
        <w:rPr>
          <w:sz w:val="28"/>
          <w:szCs w:val="28"/>
        </w:rPr>
        <w:t>пального контроля;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4) организация и проведение мероприятий по профилактике нарушений требований, установленных муниципальными правовыми актами, а также требований, установленных федеральными законами, законами Орловской области (далее - мероприятия по профилактике нарушений);</w:t>
      </w:r>
    </w:p>
    <w:p w:rsidR="00404A1F" w:rsidRPr="00404A1F" w:rsidRDefault="00404A1F" w:rsidP="00D35588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5) осуществление иных предусмотренных федеральными законами, з</w:t>
      </w:r>
      <w:r w:rsidRPr="00404A1F">
        <w:rPr>
          <w:sz w:val="28"/>
          <w:szCs w:val="28"/>
        </w:rPr>
        <w:t>а</w:t>
      </w:r>
      <w:r w:rsidRPr="00404A1F">
        <w:rPr>
          <w:sz w:val="28"/>
          <w:szCs w:val="28"/>
        </w:rPr>
        <w:t>конами и иными нормативными правовыми актами Орловской области по</w:t>
      </w:r>
      <w:r w:rsidRPr="00404A1F">
        <w:rPr>
          <w:sz w:val="28"/>
          <w:szCs w:val="28"/>
        </w:rPr>
        <w:t>л</w:t>
      </w:r>
      <w:r w:rsidRPr="00404A1F">
        <w:rPr>
          <w:sz w:val="28"/>
          <w:szCs w:val="28"/>
        </w:rPr>
        <w:t>номочий.</w:t>
      </w:r>
    </w:p>
    <w:p w:rsidR="00404A1F" w:rsidRPr="00404A1F" w:rsidRDefault="00404A1F" w:rsidP="00D35588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Статья 4. Муниципальный земельный контроль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 xml:space="preserve">1. Муниципальный земельный контроль осуществляется в соответствии с законодательством Российской Федерации и в </w:t>
      </w:r>
      <w:hyperlink r:id="rId30" w:tooltip="Постановление Правительства Орловской области от 16.03.2017 N 94 &quot;Об утверждении Порядка осуществления муниципального земельного контроля на территории Орловской области&quot;{КонсультантПлюс}" w:history="1">
        <w:r w:rsidRPr="00404A1F">
          <w:rPr>
            <w:rStyle w:val="a9"/>
            <w:color w:val="auto"/>
            <w:sz w:val="28"/>
            <w:szCs w:val="28"/>
            <w:u w:val="none"/>
          </w:rPr>
          <w:t>Порядке</w:t>
        </w:r>
      </w:hyperlink>
      <w:r w:rsidRPr="00404A1F">
        <w:rPr>
          <w:sz w:val="28"/>
          <w:szCs w:val="28"/>
        </w:rPr>
        <w:t>, установленном п</w:t>
      </w:r>
      <w:r w:rsidRPr="00404A1F">
        <w:rPr>
          <w:sz w:val="28"/>
          <w:szCs w:val="28"/>
        </w:rPr>
        <w:t>о</w:t>
      </w:r>
      <w:r w:rsidRPr="00404A1F">
        <w:rPr>
          <w:sz w:val="28"/>
          <w:szCs w:val="28"/>
        </w:rPr>
        <w:t>становлением Правительства О</w:t>
      </w:r>
      <w:r w:rsidR="00D35588">
        <w:rPr>
          <w:sz w:val="28"/>
          <w:szCs w:val="28"/>
        </w:rPr>
        <w:t>рловской области от 16.03.2017 № 94 «</w:t>
      </w:r>
      <w:r w:rsidRPr="00404A1F">
        <w:rPr>
          <w:sz w:val="28"/>
          <w:szCs w:val="28"/>
        </w:rPr>
        <w:t>Об у</w:t>
      </w:r>
      <w:r w:rsidRPr="00404A1F">
        <w:rPr>
          <w:sz w:val="28"/>
          <w:szCs w:val="28"/>
        </w:rPr>
        <w:t>т</w:t>
      </w:r>
      <w:r w:rsidRPr="00404A1F">
        <w:rPr>
          <w:sz w:val="28"/>
          <w:szCs w:val="28"/>
        </w:rPr>
        <w:t>верждении Порядка осуществления муниципального земельного контроля на территории Орловской области</w:t>
      </w:r>
      <w:r w:rsidR="00D35588">
        <w:rPr>
          <w:sz w:val="28"/>
          <w:szCs w:val="28"/>
        </w:rPr>
        <w:t>»</w:t>
      </w:r>
      <w:r w:rsidRPr="00404A1F">
        <w:rPr>
          <w:sz w:val="28"/>
          <w:szCs w:val="28"/>
        </w:rPr>
        <w:t xml:space="preserve">, а также настоящим Порядком, принятым в соответствии с ними с учетом положений </w:t>
      </w:r>
      <w:hyperlink r:id="rId31" w:tooltip="&quot;Земельный кодекс Российской Федерации&quot; от 25.10.2001 N 136-ФЗ (ред. от 31.12.2017){КонсультантПлюс}" w:history="1">
        <w:r w:rsidRPr="00404A1F">
          <w:rPr>
            <w:rStyle w:val="a9"/>
            <w:color w:val="auto"/>
            <w:sz w:val="28"/>
            <w:szCs w:val="28"/>
            <w:u w:val="none"/>
          </w:rPr>
          <w:t>статьи 72</w:t>
        </w:r>
      </w:hyperlink>
      <w:r w:rsidRPr="00404A1F">
        <w:rPr>
          <w:sz w:val="28"/>
          <w:szCs w:val="28"/>
        </w:rPr>
        <w:t xml:space="preserve"> Земельного кодекса РФ.</w:t>
      </w:r>
    </w:p>
    <w:p w:rsidR="00404A1F" w:rsidRPr="00404A1F" w:rsidRDefault="00BC0D78" w:rsidP="00404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Уполномоченные должностные лица </w:t>
      </w:r>
      <w:r w:rsidR="00404A1F" w:rsidRPr="00404A1F">
        <w:rPr>
          <w:sz w:val="28"/>
          <w:szCs w:val="28"/>
        </w:rPr>
        <w:t xml:space="preserve"> администрации района осущ</w:t>
      </w:r>
      <w:r w:rsidR="00404A1F" w:rsidRPr="00404A1F">
        <w:rPr>
          <w:sz w:val="28"/>
          <w:szCs w:val="28"/>
        </w:rPr>
        <w:t>е</w:t>
      </w:r>
      <w:r w:rsidR="00404A1F" w:rsidRPr="00404A1F">
        <w:rPr>
          <w:sz w:val="28"/>
          <w:szCs w:val="28"/>
        </w:rPr>
        <w:t>ствляет муниципальный земельный контроль за рациональным и эффекти</w:t>
      </w:r>
      <w:r w:rsidR="00404A1F" w:rsidRPr="00404A1F">
        <w:rPr>
          <w:sz w:val="28"/>
          <w:szCs w:val="28"/>
        </w:rPr>
        <w:t>в</w:t>
      </w:r>
      <w:r w:rsidR="00404A1F" w:rsidRPr="00404A1F">
        <w:rPr>
          <w:sz w:val="28"/>
          <w:szCs w:val="28"/>
        </w:rPr>
        <w:lastRenderedPageBreak/>
        <w:t xml:space="preserve">ным использованием земель на территории </w:t>
      </w:r>
      <w:r w:rsidR="00404A1F">
        <w:rPr>
          <w:sz w:val="28"/>
          <w:szCs w:val="28"/>
        </w:rPr>
        <w:t>Колпнян</w:t>
      </w:r>
      <w:r w:rsidR="00404A1F" w:rsidRPr="00404A1F">
        <w:rPr>
          <w:sz w:val="28"/>
          <w:szCs w:val="28"/>
        </w:rPr>
        <w:t>ского района, за наруш</w:t>
      </w:r>
      <w:r w:rsidR="00404A1F" w:rsidRPr="00404A1F">
        <w:rPr>
          <w:sz w:val="28"/>
          <w:szCs w:val="28"/>
        </w:rPr>
        <w:t>е</w:t>
      </w:r>
      <w:r w:rsidR="00404A1F" w:rsidRPr="00404A1F">
        <w:rPr>
          <w:sz w:val="28"/>
          <w:szCs w:val="28"/>
        </w:rPr>
        <w:t>ние которого законодательством Российской Федерации, законодательством Орловской области предусмотрена административная и иная ответстве</w:t>
      </w:r>
      <w:r w:rsidR="00404A1F" w:rsidRPr="00404A1F">
        <w:rPr>
          <w:sz w:val="28"/>
          <w:szCs w:val="28"/>
        </w:rPr>
        <w:t>н</w:t>
      </w:r>
      <w:r w:rsidR="00404A1F" w:rsidRPr="00404A1F">
        <w:rPr>
          <w:sz w:val="28"/>
          <w:szCs w:val="28"/>
        </w:rPr>
        <w:t>ность, в том числе за: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1) самовольное занятие земельного участка или части земельного уч</w:t>
      </w:r>
      <w:r w:rsidRPr="00404A1F">
        <w:rPr>
          <w:sz w:val="28"/>
          <w:szCs w:val="28"/>
        </w:rPr>
        <w:t>а</w:t>
      </w:r>
      <w:r w:rsidRPr="00404A1F">
        <w:rPr>
          <w:sz w:val="28"/>
          <w:szCs w:val="28"/>
        </w:rPr>
        <w:t>стка, в том числе использование земельного участка лицом, не имеющим предусмотренных законодательством Российской Федерации прав на указа</w:t>
      </w:r>
      <w:r w:rsidRPr="00404A1F">
        <w:rPr>
          <w:sz w:val="28"/>
          <w:szCs w:val="28"/>
        </w:rPr>
        <w:t>н</w:t>
      </w:r>
      <w:r w:rsidRPr="00404A1F">
        <w:rPr>
          <w:sz w:val="28"/>
          <w:szCs w:val="28"/>
        </w:rPr>
        <w:t>ный земельный участок;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2) уничтожение или повреждение специальных знаков;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3) самовольную уступку права пользования землей, а равно самовол</w:t>
      </w:r>
      <w:r w:rsidRPr="00404A1F">
        <w:rPr>
          <w:sz w:val="28"/>
          <w:szCs w:val="28"/>
        </w:rPr>
        <w:t>ь</w:t>
      </w:r>
      <w:r w:rsidRPr="00404A1F">
        <w:rPr>
          <w:sz w:val="28"/>
          <w:szCs w:val="28"/>
        </w:rPr>
        <w:t>ную мену земельного участка;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4) использование земельных участков не по целевому назначению, н</w:t>
      </w:r>
      <w:r w:rsidRPr="00404A1F">
        <w:rPr>
          <w:sz w:val="28"/>
          <w:szCs w:val="28"/>
        </w:rPr>
        <w:t>е</w:t>
      </w:r>
      <w:r w:rsidRPr="00404A1F">
        <w:rPr>
          <w:sz w:val="28"/>
          <w:szCs w:val="28"/>
        </w:rPr>
        <w:t>выполнение обязанностей по приведению земель в состояние, пригодное для использования по целевому назначению;</w:t>
      </w:r>
    </w:p>
    <w:p w:rsidR="00404A1F" w:rsidRPr="00404A1F" w:rsidRDefault="00404A1F" w:rsidP="00D35588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5) невыполнение иных требований земельного законодательства Ро</w:t>
      </w:r>
      <w:r w:rsidRPr="00404A1F">
        <w:rPr>
          <w:sz w:val="28"/>
          <w:szCs w:val="28"/>
        </w:rPr>
        <w:t>с</w:t>
      </w:r>
      <w:r w:rsidRPr="00404A1F">
        <w:rPr>
          <w:sz w:val="28"/>
          <w:szCs w:val="28"/>
        </w:rPr>
        <w:t>сийской Федерации по вопросам использования и охраны земель.</w:t>
      </w:r>
    </w:p>
    <w:p w:rsidR="00404A1F" w:rsidRPr="00404A1F" w:rsidRDefault="00404A1F" w:rsidP="00D35588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Статья 5. Муниципальный лесной контроль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 xml:space="preserve">1. Муниципальный лесной контроль осуществляется в соответствии со </w:t>
      </w:r>
      <w:hyperlink r:id="rId32" w:tooltip="&quot;Лесной кодекс Российской Федерации&quot; от 04.12.2006 N 200-ФЗ (ред. от 29.12.2017){КонсультантПлюс}" w:history="1">
        <w:r w:rsidRPr="00404A1F">
          <w:rPr>
            <w:rStyle w:val="a9"/>
            <w:color w:val="auto"/>
            <w:sz w:val="28"/>
            <w:szCs w:val="28"/>
            <w:u w:val="none"/>
          </w:rPr>
          <w:t>статьями 84</w:t>
        </w:r>
      </w:hyperlink>
      <w:r w:rsidRPr="00404A1F">
        <w:rPr>
          <w:sz w:val="28"/>
          <w:szCs w:val="28"/>
        </w:rPr>
        <w:t xml:space="preserve">, </w:t>
      </w:r>
      <w:hyperlink r:id="rId33" w:tooltip="&quot;Лесной кодекс Российской Федерации&quot; от 04.12.2006 N 200-ФЗ (ред. от 29.12.2017){КонсультантПлюс}" w:history="1">
        <w:r w:rsidRPr="00404A1F">
          <w:rPr>
            <w:rStyle w:val="a9"/>
            <w:color w:val="auto"/>
            <w:sz w:val="28"/>
            <w:szCs w:val="28"/>
            <w:u w:val="none"/>
          </w:rPr>
          <w:t>98</w:t>
        </w:r>
      </w:hyperlink>
      <w:r w:rsidRPr="00404A1F">
        <w:rPr>
          <w:sz w:val="28"/>
          <w:szCs w:val="28"/>
        </w:rPr>
        <w:t xml:space="preserve"> Лесного кодекса РФ и с Федеральным </w:t>
      </w:r>
      <w:hyperlink r:id="rId34" w:tooltip="Федеральный закон от 26.12.2008 N 294-ФЗ (ред. от 27.11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18){Консульт" w:history="1">
        <w:r w:rsidRPr="00404A1F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="00D35588">
        <w:rPr>
          <w:sz w:val="28"/>
          <w:szCs w:val="28"/>
        </w:rPr>
        <w:t xml:space="preserve"> от 26 декабря 2008 года №</w:t>
      </w:r>
      <w:r w:rsidRPr="00404A1F">
        <w:rPr>
          <w:sz w:val="28"/>
          <w:szCs w:val="28"/>
        </w:rPr>
        <w:t xml:space="preserve"> 294-ФЗ.</w:t>
      </w:r>
    </w:p>
    <w:p w:rsidR="00404A1F" w:rsidRPr="00404A1F" w:rsidRDefault="001E3AF0" w:rsidP="00404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Уполномоченное должностное лицо </w:t>
      </w:r>
      <w:r w:rsidR="00404A1F" w:rsidRPr="00404A1F">
        <w:rPr>
          <w:sz w:val="28"/>
          <w:szCs w:val="28"/>
        </w:rPr>
        <w:t>администрации района осущес</w:t>
      </w:r>
      <w:r w:rsidR="00404A1F" w:rsidRPr="00404A1F">
        <w:rPr>
          <w:sz w:val="28"/>
          <w:szCs w:val="28"/>
        </w:rPr>
        <w:t>т</w:t>
      </w:r>
      <w:r w:rsidR="00404A1F" w:rsidRPr="00404A1F">
        <w:rPr>
          <w:sz w:val="28"/>
          <w:szCs w:val="28"/>
        </w:rPr>
        <w:t>вляет муниципальный лесной контроль за соблюдением: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1) лесного законодательства Российской Федерации;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2) порядка, исключающего самовольное занятие лесных участков или использование указанных участков для раскорчевки, переработки лесных р</w:t>
      </w:r>
      <w:r w:rsidRPr="00404A1F">
        <w:rPr>
          <w:sz w:val="28"/>
          <w:szCs w:val="28"/>
        </w:rPr>
        <w:t>е</w:t>
      </w:r>
      <w:r w:rsidRPr="00404A1F">
        <w:rPr>
          <w:sz w:val="28"/>
          <w:szCs w:val="28"/>
        </w:rPr>
        <w:t>сурсов, устройства складов, возведения построек (строительства), распашки и других целей без специальных разрешений на использование указанных участков;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3) порядка, исключающего самовольную уступку права пользования лесным участком;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4) условий договоров аренды, безвозмездного срочного пользования, постоянного (бессрочного) пользования лесных участков;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5) требований по сохранению лесов от уничтожения, повреждения, о</w:t>
      </w:r>
      <w:r w:rsidRPr="00404A1F">
        <w:rPr>
          <w:sz w:val="28"/>
          <w:szCs w:val="28"/>
        </w:rPr>
        <w:t>с</w:t>
      </w:r>
      <w:r w:rsidRPr="00404A1F">
        <w:rPr>
          <w:sz w:val="28"/>
          <w:szCs w:val="28"/>
        </w:rPr>
        <w:t>лабления, загрязнения и иных негативных воздействий;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6) требований лесного законодательства Российской Федерации по ц</w:t>
      </w:r>
      <w:r w:rsidRPr="00404A1F">
        <w:rPr>
          <w:sz w:val="28"/>
          <w:szCs w:val="28"/>
        </w:rPr>
        <w:t>е</w:t>
      </w:r>
      <w:r w:rsidRPr="00404A1F">
        <w:rPr>
          <w:sz w:val="28"/>
          <w:szCs w:val="28"/>
        </w:rPr>
        <w:t>левому использованию лесных участков;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7) правил санитарной безопасности в лесах;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8) правил использования лесов для осуществления установленных ле</w:t>
      </w:r>
      <w:r w:rsidRPr="00404A1F">
        <w:rPr>
          <w:sz w:val="28"/>
          <w:szCs w:val="28"/>
        </w:rPr>
        <w:t>с</w:t>
      </w:r>
      <w:r w:rsidRPr="00404A1F">
        <w:rPr>
          <w:sz w:val="28"/>
          <w:szCs w:val="28"/>
        </w:rPr>
        <w:t>ным законодательством видов использования лесов;</w:t>
      </w:r>
    </w:p>
    <w:p w:rsidR="00404A1F" w:rsidRPr="00404A1F" w:rsidRDefault="00404A1F" w:rsidP="00D35588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9) иных требований лесного законодательства Российской Федерации.</w:t>
      </w:r>
    </w:p>
    <w:p w:rsidR="00404A1F" w:rsidRPr="00404A1F" w:rsidRDefault="00404A1F" w:rsidP="00D35588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Статья 6. Муниципальный дорожный контроль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 xml:space="preserve">1. Муниципальный дорожный контроль осуществляется в соответствии со </w:t>
      </w:r>
      <w:hyperlink r:id="rId35" w:tooltip="Федеральный закон от 08.11.2007 N 257-ФЗ (ред. от 05.12.2017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404A1F">
          <w:rPr>
            <w:rStyle w:val="a9"/>
            <w:color w:val="auto"/>
            <w:sz w:val="28"/>
            <w:szCs w:val="28"/>
            <w:u w:val="none"/>
          </w:rPr>
          <w:t>статьями 13</w:t>
        </w:r>
      </w:hyperlink>
      <w:r w:rsidRPr="00404A1F">
        <w:rPr>
          <w:sz w:val="28"/>
          <w:szCs w:val="28"/>
        </w:rPr>
        <w:t xml:space="preserve">, </w:t>
      </w:r>
      <w:hyperlink r:id="rId36" w:tooltip="Федеральный закон от 08.11.2007 N 257-ФЗ (ред. от 05.12.2017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404A1F">
          <w:rPr>
            <w:rStyle w:val="a9"/>
            <w:color w:val="auto"/>
            <w:sz w:val="28"/>
            <w:szCs w:val="28"/>
            <w:u w:val="none"/>
          </w:rPr>
          <w:t>13.1</w:t>
        </w:r>
      </w:hyperlink>
      <w:r w:rsidRPr="00404A1F">
        <w:rPr>
          <w:sz w:val="28"/>
          <w:szCs w:val="28"/>
        </w:rPr>
        <w:t xml:space="preserve"> Фед</w:t>
      </w:r>
      <w:r w:rsidR="00D35588">
        <w:rPr>
          <w:sz w:val="28"/>
          <w:szCs w:val="28"/>
        </w:rPr>
        <w:t>ерального закона от 08.11.2007 № 257-ФЗ «</w:t>
      </w:r>
      <w:r w:rsidRPr="00404A1F">
        <w:rPr>
          <w:sz w:val="28"/>
          <w:szCs w:val="28"/>
        </w:rPr>
        <w:t>Об авт</w:t>
      </w:r>
      <w:r w:rsidRPr="00404A1F">
        <w:rPr>
          <w:sz w:val="28"/>
          <w:szCs w:val="28"/>
        </w:rPr>
        <w:t>о</w:t>
      </w:r>
      <w:r w:rsidRPr="00404A1F">
        <w:rPr>
          <w:sz w:val="28"/>
          <w:szCs w:val="28"/>
        </w:rPr>
        <w:t>мобильных дорогах и о дорожной деятельности в Российской Федерации и о внесении изменений в отдельные законодательные акты Российской Федер</w:t>
      </w:r>
      <w:r w:rsidRPr="00404A1F">
        <w:rPr>
          <w:sz w:val="28"/>
          <w:szCs w:val="28"/>
        </w:rPr>
        <w:t>а</w:t>
      </w:r>
      <w:r w:rsidRPr="00404A1F">
        <w:rPr>
          <w:sz w:val="28"/>
          <w:szCs w:val="28"/>
        </w:rPr>
        <w:lastRenderedPageBreak/>
        <w:t>ции</w:t>
      </w:r>
      <w:r w:rsidR="00D35588">
        <w:rPr>
          <w:sz w:val="28"/>
          <w:szCs w:val="28"/>
        </w:rPr>
        <w:t>»</w:t>
      </w:r>
      <w:r w:rsidRPr="00404A1F">
        <w:rPr>
          <w:sz w:val="28"/>
          <w:szCs w:val="28"/>
        </w:rPr>
        <w:t xml:space="preserve"> и настоящим Порядком.</w:t>
      </w:r>
    </w:p>
    <w:p w:rsidR="00404A1F" w:rsidRPr="00404A1F" w:rsidRDefault="001E3AF0" w:rsidP="00404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Уполномоченное должностное лицо </w:t>
      </w:r>
      <w:r w:rsidR="00404A1F" w:rsidRPr="00404A1F">
        <w:rPr>
          <w:sz w:val="28"/>
          <w:szCs w:val="28"/>
        </w:rPr>
        <w:t>администрации района осущес</w:t>
      </w:r>
      <w:r w:rsidR="00404A1F" w:rsidRPr="00404A1F">
        <w:rPr>
          <w:sz w:val="28"/>
          <w:szCs w:val="28"/>
        </w:rPr>
        <w:t>т</w:t>
      </w:r>
      <w:r w:rsidR="00404A1F" w:rsidRPr="00404A1F">
        <w:rPr>
          <w:sz w:val="28"/>
          <w:szCs w:val="28"/>
        </w:rPr>
        <w:t>вляет муниципальный дорожный контроль за: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1) соблюдением законодательства в области использования автом</w:t>
      </w:r>
      <w:r w:rsidRPr="00404A1F">
        <w:rPr>
          <w:sz w:val="28"/>
          <w:szCs w:val="28"/>
        </w:rPr>
        <w:t>о</w:t>
      </w:r>
      <w:r w:rsidRPr="00404A1F">
        <w:rPr>
          <w:sz w:val="28"/>
          <w:szCs w:val="28"/>
        </w:rPr>
        <w:t>бильных дорог;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2) соблюдением законодательства в области осуществления дорожной деятельности;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 xml:space="preserve">3) соблюдением иных требований законодательства, регулирующих отношения в области сохранности автомобильных дорог местного значения в границах населенных пунктов сельских поселений </w:t>
      </w:r>
      <w:r>
        <w:rPr>
          <w:sz w:val="28"/>
          <w:szCs w:val="28"/>
        </w:rPr>
        <w:t>Колпнян</w:t>
      </w:r>
      <w:r w:rsidRPr="00404A1F">
        <w:rPr>
          <w:sz w:val="28"/>
          <w:szCs w:val="28"/>
        </w:rPr>
        <w:t xml:space="preserve">ского района, а также вне границ населенных пунктов в границах </w:t>
      </w:r>
      <w:r>
        <w:rPr>
          <w:sz w:val="28"/>
          <w:szCs w:val="28"/>
        </w:rPr>
        <w:t>Колпнян</w:t>
      </w:r>
      <w:r w:rsidRPr="00404A1F">
        <w:rPr>
          <w:sz w:val="28"/>
          <w:szCs w:val="28"/>
        </w:rPr>
        <w:t>ского района.</w:t>
      </w:r>
    </w:p>
    <w:p w:rsidR="00404A1F" w:rsidRPr="00404A1F" w:rsidRDefault="00404A1F" w:rsidP="00D35588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Статья 7. Муниципальный жилищный контроль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1. Муниципальный жилищный контроль осуществляется в соответс</w:t>
      </w:r>
      <w:r w:rsidRPr="00404A1F">
        <w:rPr>
          <w:sz w:val="28"/>
          <w:szCs w:val="28"/>
        </w:rPr>
        <w:t>т</w:t>
      </w:r>
      <w:r w:rsidRPr="00404A1F">
        <w:rPr>
          <w:sz w:val="28"/>
          <w:szCs w:val="28"/>
        </w:rPr>
        <w:t xml:space="preserve">вии со </w:t>
      </w:r>
      <w:hyperlink r:id="rId37" w:tooltip="&quot;Жилищный кодекс Российской Федерации&quot; от 29.12.2004 N 188-ФЗ (ред. от 03.04.2018){КонсультантПлюс}" w:history="1">
        <w:r w:rsidRPr="00404A1F">
          <w:rPr>
            <w:rStyle w:val="a9"/>
            <w:color w:val="auto"/>
            <w:sz w:val="28"/>
            <w:szCs w:val="28"/>
            <w:u w:val="none"/>
          </w:rPr>
          <w:t>статьей 20</w:t>
        </w:r>
      </w:hyperlink>
      <w:r w:rsidRPr="00404A1F">
        <w:rPr>
          <w:sz w:val="28"/>
          <w:szCs w:val="28"/>
        </w:rPr>
        <w:t xml:space="preserve"> Жилищного кодекса РФ, </w:t>
      </w:r>
      <w:hyperlink r:id="rId38" w:tooltip="Закон Орловской области от 04.07.2013 N 1500-ОЗ (ред. от 08.12.2014) &quot;О муниципальном жилищном контроле на территории Орловской области&quot; (принят ООСНД 28.06.2013){КонсультантПлюс}" w:history="1">
        <w:r w:rsidRPr="00404A1F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Pr="00404A1F">
        <w:rPr>
          <w:sz w:val="28"/>
          <w:szCs w:val="28"/>
        </w:rPr>
        <w:t xml:space="preserve"> О</w:t>
      </w:r>
      <w:r w:rsidR="00D35588">
        <w:rPr>
          <w:sz w:val="28"/>
          <w:szCs w:val="28"/>
        </w:rPr>
        <w:t>рловской области от 04.07.2013 № 1500-ОЗ «</w:t>
      </w:r>
      <w:r w:rsidRPr="00404A1F">
        <w:rPr>
          <w:sz w:val="28"/>
          <w:szCs w:val="28"/>
        </w:rPr>
        <w:t>О муниципальном жилищном контроле на террит</w:t>
      </w:r>
      <w:r w:rsidRPr="00404A1F">
        <w:rPr>
          <w:sz w:val="28"/>
          <w:szCs w:val="28"/>
        </w:rPr>
        <w:t>о</w:t>
      </w:r>
      <w:r w:rsidRPr="00404A1F">
        <w:rPr>
          <w:sz w:val="28"/>
          <w:szCs w:val="28"/>
        </w:rPr>
        <w:t>рии Орловской области</w:t>
      </w:r>
      <w:r w:rsidR="00D35588">
        <w:rPr>
          <w:sz w:val="28"/>
          <w:szCs w:val="28"/>
        </w:rPr>
        <w:t>»</w:t>
      </w:r>
      <w:r w:rsidRPr="00404A1F">
        <w:rPr>
          <w:sz w:val="28"/>
          <w:szCs w:val="28"/>
        </w:rPr>
        <w:t xml:space="preserve"> и настоящим Порядком.</w:t>
      </w:r>
    </w:p>
    <w:p w:rsidR="00404A1F" w:rsidRPr="00404A1F" w:rsidRDefault="001E3AF0" w:rsidP="00D355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Уполномоченные должностные лица</w:t>
      </w:r>
      <w:r w:rsidR="00404A1F" w:rsidRPr="00404A1F">
        <w:rPr>
          <w:sz w:val="28"/>
          <w:szCs w:val="28"/>
        </w:rPr>
        <w:t xml:space="preserve"> администрации района осущ</w:t>
      </w:r>
      <w:r w:rsidR="00404A1F" w:rsidRPr="00404A1F">
        <w:rPr>
          <w:sz w:val="28"/>
          <w:szCs w:val="28"/>
        </w:rPr>
        <w:t>е</w:t>
      </w:r>
      <w:r w:rsidR="00404A1F" w:rsidRPr="00404A1F">
        <w:rPr>
          <w:sz w:val="28"/>
          <w:szCs w:val="28"/>
        </w:rPr>
        <w:t xml:space="preserve">ствляет муниципальный жилищный контроль за соблюдением юридическими лицами, индивидуальными предпринимателями, гражданами обязательных требований, предусмотренных </w:t>
      </w:r>
      <w:hyperlink r:id="rId39" w:tooltip="&quot;Жилищный кодекс Российской Федерации&quot; от 29.12.2004 N 188-ФЗ (ред. от 03.04.2018){КонсультантПлюс}" w:history="1">
        <w:r w:rsidR="00404A1F" w:rsidRPr="00404A1F">
          <w:rPr>
            <w:rStyle w:val="a9"/>
            <w:color w:val="auto"/>
            <w:sz w:val="28"/>
            <w:szCs w:val="28"/>
            <w:u w:val="none"/>
          </w:rPr>
          <w:t>частью 1 статьи 20</w:t>
        </w:r>
      </w:hyperlink>
      <w:r w:rsidR="00404A1F" w:rsidRPr="00404A1F">
        <w:rPr>
          <w:sz w:val="28"/>
          <w:szCs w:val="28"/>
        </w:rPr>
        <w:t xml:space="preserve"> Жилищного кодекса Ро</w:t>
      </w:r>
      <w:r w:rsidR="00404A1F" w:rsidRPr="00404A1F">
        <w:rPr>
          <w:sz w:val="28"/>
          <w:szCs w:val="28"/>
        </w:rPr>
        <w:t>с</w:t>
      </w:r>
      <w:r w:rsidR="00404A1F" w:rsidRPr="00404A1F">
        <w:rPr>
          <w:sz w:val="28"/>
          <w:szCs w:val="28"/>
        </w:rPr>
        <w:t>сийской Федерации, установленных в отношении муниципального жилищн</w:t>
      </w:r>
      <w:r w:rsidR="00404A1F" w:rsidRPr="00404A1F">
        <w:rPr>
          <w:sz w:val="28"/>
          <w:szCs w:val="28"/>
        </w:rPr>
        <w:t>о</w:t>
      </w:r>
      <w:r w:rsidR="00404A1F" w:rsidRPr="00404A1F">
        <w:rPr>
          <w:sz w:val="28"/>
          <w:szCs w:val="28"/>
        </w:rPr>
        <w:t xml:space="preserve">го фонда федеральными законами и законами Орловской области в сфере жилищных отношений, а также муниципальными правовыми актами </w:t>
      </w:r>
      <w:r w:rsidR="00404A1F">
        <w:rPr>
          <w:sz w:val="28"/>
          <w:szCs w:val="28"/>
        </w:rPr>
        <w:t>Кол</w:t>
      </w:r>
      <w:r w:rsidR="00404A1F">
        <w:rPr>
          <w:sz w:val="28"/>
          <w:szCs w:val="28"/>
        </w:rPr>
        <w:t>п</w:t>
      </w:r>
      <w:r w:rsidR="00404A1F">
        <w:rPr>
          <w:sz w:val="28"/>
          <w:szCs w:val="28"/>
        </w:rPr>
        <w:t>нян</w:t>
      </w:r>
      <w:r w:rsidR="00404A1F" w:rsidRPr="00404A1F">
        <w:rPr>
          <w:sz w:val="28"/>
          <w:szCs w:val="28"/>
        </w:rPr>
        <w:t>ского района.</w:t>
      </w:r>
    </w:p>
    <w:p w:rsidR="00404A1F" w:rsidRPr="00404A1F" w:rsidRDefault="00404A1F" w:rsidP="00D35588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Статья 8. Порядок осуществления муниципального контроля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 xml:space="preserve">1. Уполномоченные </w:t>
      </w:r>
      <w:r w:rsidR="00BC0D78">
        <w:rPr>
          <w:sz w:val="28"/>
          <w:szCs w:val="28"/>
        </w:rPr>
        <w:t xml:space="preserve">должностные лица </w:t>
      </w:r>
      <w:r w:rsidRPr="00404A1F">
        <w:rPr>
          <w:sz w:val="28"/>
          <w:szCs w:val="28"/>
        </w:rPr>
        <w:t>администрации района осущ</w:t>
      </w:r>
      <w:r w:rsidRPr="00404A1F">
        <w:rPr>
          <w:sz w:val="28"/>
          <w:szCs w:val="28"/>
        </w:rPr>
        <w:t>е</w:t>
      </w:r>
      <w:r w:rsidRPr="00404A1F">
        <w:rPr>
          <w:sz w:val="28"/>
          <w:szCs w:val="28"/>
        </w:rPr>
        <w:t>ствляют взаимодействие с органами, уполномоченными осуществлять гос</w:t>
      </w:r>
      <w:r w:rsidRPr="00404A1F">
        <w:rPr>
          <w:sz w:val="28"/>
          <w:szCs w:val="28"/>
        </w:rPr>
        <w:t>у</w:t>
      </w:r>
      <w:r w:rsidRPr="00404A1F">
        <w:rPr>
          <w:sz w:val="28"/>
          <w:szCs w:val="28"/>
        </w:rPr>
        <w:t>дарственный контроль, надзор в соответствующей сфере деятельности, орг</w:t>
      </w:r>
      <w:r w:rsidRPr="00404A1F">
        <w:rPr>
          <w:sz w:val="28"/>
          <w:szCs w:val="28"/>
        </w:rPr>
        <w:t>а</w:t>
      </w:r>
      <w:r w:rsidRPr="00404A1F">
        <w:rPr>
          <w:sz w:val="28"/>
          <w:szCs w:val="28"/>
        </w:rPr>
        <w:t>нами исполнительной власти Орловской области, экспертами, экспертными организациями, саморегулируемыми организациями, государственными о</w:t>
      </w:r>
      <w:r w:rsidRPr="00404A1F">
        <w:rPr>
          <w:sz w:val="28"/>
          <w:szCs w:val="28"/>
        </w:rPr>
        <w:t>р</w:t>
      </w:r>
      <w:r w:rsidRPr="00404A1F">
        <w:rPr>
          <w:sz w:val="28"/>
          <w:szCs w:val="28"/>
        </w:rPr>
        <w:t>ганами, органами местного самоуправления либо подведомственными гос</w:t>
      </w:r>
      <w:r w:rsidRPr="00404A1F">
        <w:rPr>
          <w:sz w:val="28"/>
          <w:szCs w:val="28"/>
        </w:rPr>
        <w:t>у</w:t>
      </w:r>
      <w:r w:rsidRPr="00404A1F">
        <w:rPr>
          <w:sz w:val="28"/>
          <w:szCs w:val="28"/>
        </w:rPr>
        <w:t>дарственным органам или органам местного самоуправления организациями.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2. Сроки и последовательность административных процедур (</w:t>
      </w:r>
      <w:r w:rsidR="00BC0D78">
        <w:rPr>
          <w:sz w:val="28"/>
          <w:szCs w:val="28"/>
        </w:rPr>
        <w:t>действий) уполномоченных должностных лиц</w:t>
      </w:r>
      <w:r w:rsidRPr="00404A1F">
        <w:rPr>
          <w:sz w:val="28"/>
          <w:szCs w:val="28"/>
        </w:rPr>
        <w:t xml:space="preserve"> администрации района при осуществл</w:t>
      </w:r>
      <w:r w:rsidRPr="00404A1F">
        <w:rPr>
          <w:sz w:val="28"/>
          <w:szCs w:val="28"/>
        </w:rPr>
        <w:t>е</w:t>
      </w:r>
      <w:r w:rsidRPr="00404A1F">
        <w:rPr>
          <w:sz w:val="28"/>
          <w:szCs w:val="28"/>
        </w:rPr>
        <w:t>нии муниципального контроля устанавливаются административным регл</w:t>
      </w:r>
      <w:r w:rsidRPr="00404A1F">
        <w:rPr>
          <w:sz w:val="28"/>
          <w:szCs w:val="28"/>
        </w:rPr>
        <w:t>а</w:t>
      </w:r>
      <w:r w:rsidRPr="00404A1F">
        <w:rPr>
          <w:sz w:val="28"/>
          <w:szCs w:val="28"/>
        </w:rPr>
        <w:t>ментом осуществления муниципального контроля, разрабатываемым упо</w:t>
      </w:r>
      <w:r w:rsidRPr="00404A1F">
        <w:rPr>
          <w:sz w:val="28"/>
          <w:szCs w:val="28"/>
        </w:rPr>
        <w:t>л</w:t>
      </w:r>
      <w:r w:rsidRPr="00404A1F">
        <w:rPr>
          <w:sz w:val="28"/>
          <w:szCs w:val="28"/>
        </w:rPr>
        <w:t>номочен</w:t>
      </w:r>
      <w:r w:rsidR="00BC0D78">
        <w:rPr>
          <w:sz w:val="28"/>
          <w:szCs w:val="28"/>
        </w:rPr>
        <w:t>ным должностным лицом</w:t>
      </w:r>
      <w:r w:rsidRPr="00404A1F">
        <w:rPr>
          <w:sz w:val="28"/>
          <w:szCs w:val="28"/>
        </w:rPr>
        <w:t xml:space="preserve"> администрации района в соответствии с </w:t>
      </w:r>
      <w:hyperlink r:id="rId40" w:tooltip="Постановление Правительства Орловской области от 27.08.2013 N 290 &quot;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&quot;{КонсультантПлюс}" w:history="1">
        <w:r w:rsidRPr="00404A1F">
          <w:rPr>
            <w:rStyle w:val="a9"/>
            <w:color w:val="auto"/>
            <w:sz w:val="28"/>
            <w:szCs w:val="28"/>
            <w:u w:val="none"/>
          </w:rPr>
          <w:t>постановлением</w:t>
        </w:r>
      </w:hyperlink>
      <w:r w:rsidRPr="00404A1F">
        <w:rPr>
          <w:sz w:val="28"/>
          <w:szCs w:val="28"/>
        </w:rPr>
        <w:t xml:space="preserve"> Правительства О</w:t>
      </w:r>
      <w:r w:rsidR="00D35588">
        <w:rPr>
          <w:sz w:val="28"/>
          <w:szCs w:val="28"/>
        </w:rPr>
        <w:t>рловской области от 27.08.2013 №</w:t>
      </w:r>
      <w:r w:rsidR="00BC0D78">
        <w:rPr>
          <w:sz w:val="28"/>
          <w:szCs w:val="28"/>
        </w:rPr>
        <w:t xml:space="preserve"> 290 «</w:t>
      </w:r>
      <w:r w:rsidRPr="00404A1F">
        <w:rPr>
          <w:sz w:val="28"/>
          <w:szCs w:val="28"/>
        </w:rPr>
        <w:t>Об утверждении Порядка разработки и принятия административных регламе</w:t>
      </w:r>
      <w:r w:rsidRPr="00404A1F">
        <w:rPr>
          <w:sz w:val="28"/>
          <w:szCs w:val="28"/>
        </w:rPr>
        <w:t>н</w:t>
      </w:r>
      <w:r w:rsidRPr="00404A1F">
        <w:rPr>
          <w:sz w:val="28"/>
          <w:szCs w:val="28"/>
        </w:rPr>
        <w:t>тов осуществления муниципального контроля в соответствующих сферах деятельно</w:t>
      </w:r>
      <w:r w:rsidR="00BC0D78">
        <w:rPr>
          <w:sz w:val="28"/>
          <w:szCs w:val="28"/>
        </w:rPr>
        <w:t>сти»</w:t>
      </w:r>
      <w:r w:rsidRPr="00404A1F">
        <w:rPr>
          <w:sz w:val="28"/>
          <w:szCs w:val="28"/>
        </w:rPr>
        <w:t xml:space="preserve"> и утверждаемым постановлением администрации </w:t>
      </w:r>
      <w:r>
        <w:rPr>
          <w:sz w:val="28"/>
          <w:szCs w:val="28"/>
        </w:rPr>
        <w:t>Колпня</w:t>
      </w:r>
      <w:r>
        <w:rPr>
          <w:sz w:val="28"/>
          <w:szCs w:val="28"/>
        </w:rPr>
        <w:t>н</w:t>
      </w:r>
      <w:r w:rsidRPr="00404A1F">
        <w:rPr>
          <w:sz w:val="28"/>
          <w:szCs w:val="28"/>
        </w:rPr>
        <w:t>ского района.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3. Муниципальные инспекторы при осуществлении муниципального земельного контроля обладают правами и исполняют обязанности, устано</w:t>
      </w:r>
      <w:r w:rsidRPr="00404A1F">
        <w:rPr>
          <w:sz w:val="28"/>
          <w:szCs w:val="28"/>
        </w:rPr>
        <w:t>в</w:t>
      </w:r>
      <w:r w:rsidRPr="00404A1F">
        <w:rPr>
          <w:sz w:val="28"/>
          <w:szCs w:val="28"/>
        </w:rPr>
        <w:t xml:space="preserve">ленные </w:t>
      </w:r>
      <w:hyperlink r:id="rId41" w:tooltip="Федеральный закон от 26.12.2008 N 294-ФЗ (ред. от 27.11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18){Консульт" w:history="1">
        <w:r w:rsidRPr="00404A1F">
          <w:rPr>
            <w:rStyle w:val="a9"/>
            <w:color w:val="auto"/>
            <w:sz w:val="28"/>
            <w:szCs w:val="28"/>
            <w:u w:val="none"/>
          </w:rPr>
          <w:t>статьей 18</w:t>
        </w:r>
      </w:hyperlink>
      <w:r w:rsidRPr="00404A1F">
        <w:rPr>
          <w:sz w:val="28"/>
          <w:szCs w:val="28"/>
        </w:rPr>
        <w:t xml:space="preserve"> Федерального закона от 26.12.2</w:t>
      </w:r>
      <w:r w:rsidR="00D35588">
        <w:rPr>
          <w:sz w:val="28"/>
          <w:szCs w:val="28"/>
        </w:rPr>
        <w:t>008 №</w:t>
      </w:r>
      <w:r w:rsidRPr="00404A1F">
        <w:rPr>
          <w:sz w:val="28"/>
          <w:szCs w:val="28"/>
        </w:rPr>
        <w:t xml:space="preserve"> 294-ФЗ и </w:t>
      </w:r>
      <w:hyperlink r:id="rId42" w:tooltip="Постановление Правительства Орловской области от 16.03.2017 N 94 &quot;Об утверждении Порядка осуществления муниципального земельного контроля на территории Орловской области&quot;{КонсультантПлюс}" w:history="1">
        <w:r w:rsidRPr="00404A1F">
          <w:rPr>
            <w:rStyle w:val="a9"/>
            <w:color w:val="auto"/>
            <w:sz w:val="28"/>
            <w:szCs w:val="28"/>
            <w:u w:val="none"/>
          </w:rPr>
          <w:t>разделом 4</w:t>
        </w:r>
      </w:hyperlink>
      <w:r w:rsidRPr="00404A1F">
        <w:rPr>
          <w:sz w:val="28"/>
          <w:szCs w:val="28"/>
        </w:rPr>
        <w:t xml:space="preserve"> </w:t>
      </w:r>
      <w:r w:rsidRPr="00404A1F">
        <w:rPr>
          <w:sz w:val="28"/>
          <w:szCs w:val="28"/>
        </w:rPr>
        <w:lastRenderedPageBreak/>
        <w:t>Порядка осуществления муниципального земельного контроля на территории Орловской области, утвержденного постановлением Правительства Орло</w:t>
      </w:r>
      <w:r w:rsidRPr="00404A1F">
        <w:rPr>
          <w:sz w:val="28"/>
          <w:szCs w:val="28"/>
        </w:rPr>
        <w:t>в</w:t>
      </w:r>
      <w:r w:rsidRPr="00404A1F">
        <w:rPr>
          <w:sz w:val="28"/>
          <w:szCs w:val="28"/>
        </w:rPr>
        <w:t>ской области от 16.</w:t>
      </w:r>
      <w:r w:rsidR="00D35588">
        <w:rPr>
          <w:sz w:val="28"/>
          <w:szCs w:val="28"/>
        </w:rPr>
        <w:t>03.2017 №</w:t>
      </w:r>
      <w:r w:rsidRPr="00404A1F">
        <w:rPr>
          <w:sz w:val="28"/>
          <w:szCs w:val="28"/>
        </w:rPr>
        <w:t xml:space="preserve"> 94.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4. Муниципальные жилищные инспекторы в порядке, установленном законодательством Российской Федерации, при осуществлении муниципал</w:t>
      </w:r>
      <w:r w:rsidRPr="00404A1F">
        <w:rPr>
          <w:sz w:val="28"/>
          <w:szCs w:val="28"/>
        </w:rPr>
        <w:t>ь</w:t>
      </w:r>
      <w:r w:rsidRPr="00404A1F">
        <w:rPr>
          <w:sz w:val="28"/>
          <w:szCs w:val="28"/>
        </w:rPr>
        <w:t xml:space="preserve">ного жилищного контроля имеют права, установленные </w:t>
      </w:r>
      <w:hyperlink r:id="rId43" w:tooltip="Федеральный закон от 26.12.2008 N 294-ФЗ (ред. от 27.11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18){Консульт" w:history="1">
        <w:r w:rsidRPr="00404A1F">
          <w:rPr>
            <w:rStyle w:val="a9"/>
            <w:color w:val="auto"/>
            <w:sz w:val="28"/>
            <w:szCs w:val="28"/>
            <w:u w:val="none"/>
          </w:rPr>
          <w:t>статьей 18</w:t>
        </w:r>
      </w:hyperlink>
      <w:r w:rsidRPr="00404A1F">
        <w:rPr>
          <w:sz w:val="28"/>
          <w:szCs w:val="28"/>
        </w:rPr>
        <w:t xml:space="preserve"> Фед</w:t>
      </w:r>
      <w:r w:rsidRPr="00404A1F">
        <w:rPr>
          <w:sz w:val="28"/>
          <w:szCs w:val="28"/>
        </w:rPr>
        <w:t>е</w:t>
      </w:r>
      <w:r w:rsidR="00D35588">
        <w:rPr>
          <w:sz w:val="28"/>
          <w:szCs w:val="28"/>
        </w:rPr>
        <w:t>рального закона от 26.12.2008 №</w:t>
      </w:r>
      <w:r w:rsidRPr="00404A1F">
        <w:rPr>
          <w:sz w:val="28"/>
          <w:szCs w:val="28"/>
        </w:rPr>
        <w:t xml:space="preserve"> 294-ФЗ, </w:t>
      </w:r>
      <w:hyperlink r:id="rId44" w:tooltip="&quot;Жилищный кодекс Российской Федерации&quot; от 29.12.2004 N 188-ФЗ (ред. от 03.04.2018){КонсультантПлюс}" w:history="1">
        <w:r w:rsidRPr="00404A1F">
          <w:rPr>
            <w:rStyle w:val="a9"/>
            <w:color w:val="auto"/>
            <w:sz w:val="28"/>
            <w:szCs w:val="28"/>
            <w:u w:val="none"/>
          </w:rPr>
          <w:t>частью 5 статьи 20</w:t>
        </w:r>
      </w:hyperlink>
      <w:r w:rsidRPr="00404A1F">
        <w:rPr>
          <w:sz w:val="28"/>
          <w:szCs w:val="28"/>
        </w:rPr>
        <w:t xml:space="preserve"> Жилищного к</w:t>
      </w:r>
      <w:r w:rsidRPr="00404A1F">
        <w:rPr>
          <w:sz w:val="28"/>
          <w:szCs w:val="28"/>
        </w:rPr>
        <w:t>о</w:t>
      </w:r>
      <w:r w:rsidRPr="00404A1F">
        <w:rPr>
          <w:sz w:val="28"/>
          <w:szCs w:val="28"/>
        </w:rPr>
        <w:t xml:space="preserve">декса РФ и </w:t>
      </w:r>
      <w:hyperlink r:id="rId45" w:tooltip="Закон Орловской области от 04.07.2013 N 1500-ОЗ (ред. от 08.12.2014) &quot;О муниципальном жилищном контроле на территории Орловской области&quot; (принят ООСНД 28.06.2013){КонсультантПлюс}" w:history="1">
        <w:r w:rsidRPr="00404A1F">
          <w:rPr>
            <w:rStyle w:val="a9"/>
            <w:color w:val="auto"/>
            <w:sz w:val="28"/>
            <w:szCs w:val="28"/>
            <w:u w:val="none"/>
          </w:rPr>
          <w:t>частью 3 статьи 4</w:t>
        </w:r>
      </w:hyperlink>
      <w:r w:rsidRPr="00404A1F">
        <w:rPr>
          <w:sz w:val="28"/>
          <w:szCs w:val="28"/>
        </w:rPr>
        <w:t xml:space="preserve"> Закона Орл</w:t>
      </w:r>
      <w:r w:rsidR="00543D16">
        <w:rPr>
          <w:sz w:val="28"/>
          <w:szCs w:val="28"/>
        </w:rPr>
        <w:t>овской области от 04.07.2013          № 1500-ОЗ «</w:t>
      </w:r>
      <w:r w:rsidRPr="00404A1F">
        <w:rPr>
          <w:sz w:val="28"/>
          <w:szCs w:val="28"/>
        </w:rPr>
        <w:t>О муниципальном жилищном контроле на территории Орло</w:t>
      </w:r>
      <w:r w:rsidRPr="00404A1F">
        <w:rPr>
          <w:sz w:val="28"/>
          <w:szCs w:val="28"/>
        </w:rPr>
        <w:t>в</w:t>
      </w:r>
      <w:r w:rsidRPr="00404A1F">
        <w:rPr>
          <w:sz w:val="28"/>
          <w:szCs w:val="28"/>
        </w:rPr>
        <w:t>ской облас</w:t>
      </w:r>
      <w:r w:rsidR="00543D16">
        <w:rPr>
          <w:sz w:val="28"/>
          <w:szCs w:val="28"/>
        </w:rPr>
        <w:t>ти»</w:t>
      </w:r>
      <w:r w:rsidRPr="00404A1F">
        <w:rPr>
          <w:sz w:val="28"/>
          <w:szCs w:val="28"/>
        </w:rPr>
        <w:t>.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5. Обязанности муниципальных инспекторов при осуществлении м</w:t>
      </w:r>
      <w:r w:rsidRPr="00404A1F">
        <w:rPr>
          <w:sz w:val="28"/>
          <w:szCs w:val="28"/>
        </w:rPr>
        <w:t>у</w:t>
      </w:r>
      <w:r w:rsidRPr="00404A1F">
        <w:rPr>
          <w:sz w:val="28"/>
          <w:szCs w:val="28"/>
        </w:rPr>
        <w:t>ниципального лесного контроля, муниципального дорожного контроля, м</w:t>
      </w:r>
      <w:r w:rsidRPr="00404A1F">
        <w:rPr>
          <w:sz w:val="28"/>
          <w:szCs w:val="28"/>
        </w:rPr>
        <w:t>у</w:t>
      </w:r>
      <w:r w:rsidRPr="00404A1F">
        <w:rPr>
          <w:sz w:val="28"/>
          <w:szCs w:val="28"/>
        </w:rPr>
        <w:t xml:space="preserve">ниципального контроля в области использования и </w:t>
      </w:r>
      <w:r w:rsidR="00BC0D78" w:rsidRPr="00404A1F">
        <w:rPr>
          <w:sz w:val="28"/>
          <w:szCs w:val="28"/>
        </w:rPr>
        <w:t>охраны,</w:t>
      </w:r>
      <w:r w:rsidRPr="00404A1F">
        <w:rPr>
          <w:sz w:val="28"/>
          <w:szCs w:val="28"/>
        </w:rPr>
        <w:t xml:space="preserve"> особо охраня</w:t>
      </w:r>
      <w:r w:rsidRPr="00404A1F">
        <w:rPr>
          <w:sz w:val="28"/>
          <w:szCs w:val="28"/>
        </w:rPr>
        <w:t>е</w:t>
      </w:r>
      <w:r w:rsidRPr="00404A1F">
        <w:rPr>
          <w:sz w:val="28"/>
          <w:szCs w:val="28"/>
        </w:rPr>
        <w:t xml:space="preserve">мых природных территорий установлены </w:t>
      </w:r>
      <w:hyperlink r:id="rId46" w:tooltip="Федеральный закон от 26.12.2008 N 294-ФЗ (ред. от 27.11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18){Консульт" w:history="1">
        <w:r w:rsidRPr="00404A1F">
          <w:rPr>
            <w:rStyle w:val="a9"/>
            <w:color w:val="auto"/>
            <w:sz w:val="28"/>
            <w:szCs w:val="28"/>
            <w:u w:val="none"/>
          </w:rPr>
          <w:t>статьей 18</w:t>
        </w:r>
      </w:hyperlink>
      <w:r w:rsidRPr="00404A1F">
        <w:rPr>
          <w:sz w:val="28"/>
          <w:szCs w:val="28"/>
        </w:rPr>
        <w:t xml:space="preserve"> Федеральног</w:t>
      </w:r>
      <w:r w:rsidR="00543D16">
        <w:rPr>
          <w:sz w:val="28"/>
          <w:szCs w:val="28"/>
        </w:rPr>
        <w:t>о закона от 26.12.2008 №</w:t>
      </w:r>
      <w:r w:rsidRPr="00404A1F">
        <w:rPr>
          <w:sz w:val="28"/>
          <w:szCs w:val="28"/>
        </w:rPr>
        <w:t xml:space="preserve"> 294-ФЗ.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6. При осуществлении муниципального контроля муниципальные и</w:t>
      </w:r>
      <w:r w:rsidRPr="00404A1F">
        <w:rPr>
          <w:sz w:val="28"/>
          <w:szCs w:val="28"/>
        </w:rPr>
        <w:t>н</w:t>
      </w:r>
      <w:r w:rsidRPr="00404A1F">
        <w:rPr>
          <w:sz w:val="28"/>
          <w:szCs w:val="28"/>
        </w:rPr>
        <w:t xml:space="preserve">спекторы обязаны соблюдать ограничения, установленные </w:t>
      </w:r>
      <w:hyperlink r:id="rId47" w:tooltip="Федеральный закон от 26.12.2008 N 294-ФЗ (ред. от 27.11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18){Консульт" w:history="1">
        <w:r w:rsidRPr="00404A1F">
          <w:rPr>
            <w:rStyle w:val="a9"/>
            <w:color w:val="auto"/>
            <w:sz w:val="28"/>
            <w:szCs w:val="28"/>
            <w:u w:val="none"/>
          </w:rPr>
          <w:t>статьей 15</w:t>
        </w:r>
      </w:hyperlink>
      <w:r w:rsidRPr="00404A1F">
        <w:rPr>
          <w:sz w:val="28"/>
          <w:szCs w:val="28"/>
        </w:rPr>
        <w:t xml:space="preserve"> Фед</w:t>
      </w:r>
      <w:r w:rsidRPr="00404A1F">
        <w:rPr>
          <w:sz w:val="28"/>
          <w:szCs w:val="28"/>
        </w:rPr>
        <w:t>е</w:t>
      </w:r>
      <w:r w:rsidR="00543D16">
        <w:rPr>
          <w:sz w:val="28"/>
          <w:szCs w:val="28"/>
        </w:rPr>
        <w:t>рального закона от 26.12.2008 №</w:t>
      </w:r>
      <w:r w:rsidRPr="00404A1F">
        <w:rPr>
          <w:sz w:val="28"/>
          <w:szCs w:val="28"/>
        </w:rPr>
        <w:t xml:space="preserve"> 294-ФЗ, а также учитывать особенности о</w:t>
      </w:r>
      <w:r w:rsidRPr="00404A1F">
        <w:rPr>
          <w:sz w:val="28"/>
          <w:szCs w:val="28"/>
        </w:rPr>
        <w:t>р</w:t>
      </w:r>
      <w:r w:rsidRPr="00404A1F">
        <w:rPr>
          <w:sz w:val="28"/>
          <w:szCs w:val="28"/>
        </w:rPr>
        <w:t>ганизации и проведения в 2016 - 2018 годах плановых проверок при осущ</w:t>
      </w:r>
      <w:r w:rsidRPr="00404A1F">
        <w:rPr>
          <w:sz w:val="28"/>
          <w:szCs w:val="28"/>
        </w:rPr>
        <w:t>е</w:t>
      </w:r>
      <w:r w:rsidRPr="00404A1F">
        <w:rPr>
          <w:sz w:val="28"/>
          <w:szCs w:val="28"/>
        </w:rPr>
        <w:t>ствлении муниципального контроля в отношении субъектов малого предпр</w:t>
      </w:r>
      <w:r w:rsidRPr="00404A1F">
        <w:rPr>
          <w:sz w:val="28"/>
          <w:szCs w:val="28"/>
        </w:rPr>
        <w:t>и</w:t>
      </w:r>
      <w:r w:rsidRPr="00404A1F">
        <w:rPr>
          <w:sz w:val="28"/>
          <w:szCs w:val="28"/>
        </w:rPr>
        <w:t xml:space="preserve">нимательства в соответствии со </w:t>
      </w:r>
      <w:hyperlink r:id="rId48" w:tooltip="Федеральный закон от 26.12.2008 N 294-ФЗ (ред. от 27.11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18){Консульт" w:history="1">
        <w:r w:rsidRPr="00404A1F">
          <w:rPr>
            <w:rStyle w:val="a9"/>
            <w:color w:val="auto"/>
            <w:sz w:val="28"/>
            <w:szCs w:val="28"/>
            <w:u w:val="none"/>
          </w:rPr>
          <w:t>статьей 26.1</w:t>
        </w:r>
      </w:hyperlink>
      <w:r w:rsidRPr="00404A1F">
        <w:rPr>
          <w:sz w:val="28"/>
          <w:szCs w:val="28"/>
        </w:rPr>
        <w:t xml:space="preserve"> Фед</w:t>
      </w:r>
      <w:r w:rsidR="00543D16">
        <w:rPr>
          <w:sz w:val="28"/>
          <w:szCs w:val="28"/>
        </w:rPr>
        <w:t>ерального закона от 26.12.2008 №</w:t>
      </w:r>
      <w:r w:rsidRPr="00404A1F">
        <w:rPr>
          <w:sz w:val="28"/>
          <w:szCs w:val="28"/>
        </w:rPr>
        <w:t xml:space="preserve"> 294-ФЗ.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7. Проведение муниципального контроля осуществляется муниципал</w:t>
      </w:r>
      <w:r w:rsidRPr="00404A1F">
        <w:rPr>
          <w:sz w:val="28"/>
          <w:szCs w:val="28"/>
        </w:rPr>
        <w:t>ь</w:t>
      </w:r>
      <w:r w:rsidRPr="00404A1F">
        <w:rPr>
          <w:sz w:val="28"/>
          <w:szCs w:val="28"/>
        </w:rPr>
        <w:t>ными инспекторами в форме проверок (далее - проверка) в соответствии с планами, утверждаемыми главой администрации района, согласованными с органами прокуратуры, а также в форме внеплановых проверок.</w:t>
      </w:r>
    </w:p>
    <w:p w:rsidR="002F28FD" w:rsidRDefault="00404A1F" w:rsidP="002F28FD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8. Проверки (плановые, внепланов</w:t>
      </w:r>
      <w:r w:rsidR="002F28FD">
        <w:rPr>
          <w:sz w:val="28"/>
          <w:szCs w:val="28"/>
        </w:rPr>
        <w:t>ые) проводятся на основании расп</w:t>
      </w:r>
      <w:r w:rsidR="002F28FD">
        <w:rPr>
          <w:sz w:val="28"/>
          <w:szCs w:val="28"/>
        </w:rPr>
        <w:t>о</w:t>
      </w:r>
      <w:r w:rsidR="002F28FD">
        <w:rPr>
          <w:sz w:val="28"/>
          <w:szCs w:val="28"/>
        </w:rPr>
        <w:t>ряжения главы администрации района:</w:t>
      </w:r>
    </w:p>
    <w:p w:rsidR="00404A1F" w:rsidRPr="00404A1F" w:rsidRDefault="002F28FD" w:rsidP="002F2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4A1F" w:rsidRPr="00404A1F">
        <w:rPr>
          <w:sz w:val="28"/>
          <w:szCs w:val="28"/>
        </w:rPr>
        <w:t>при осуществлении муниципального земельного контроля, муниц</w:t>
      </w:r>
      <w:r w:rsidR="00404A1F" w:rsidRPr="00404A1F">
        <w:rPr>
          <w:sz w:val="28"/>
          <w:szCs w:val="28"/>
        </w:rPr>
        <w:t>и</w:t>
      </w:r>
      <w:r w:rsidR="00404A1F" w:rsidRPr="00404A1F">
        <w:rPr>
          <w:sz w:val="28"/>
          <w:szCs w:val="28"/>
        </w:rPr>
        <w:t>пального лесного контроля, муниципального контроля в области использов</w:t>
      </w:r>
      <w:r w:rsidR="00404A1F" w:rsidRPr="00404A1F">
        <w:rPr>
          <w:sz w:val="28"/>
          <w:szCs w:val="28"/>
        </w:rPr>
        <w:t>а</w:t>
      </w:r>
      <w:r w:rsidR="00404A1F" w:rsidRPr="00404A1F">
        <w:rPr>
          <w:sz w:val="28"/>
          <w:szCs w:val="28"/>
        </w:rPr>
        <w:t xml:space="preserve">ния и </w:t>
      </w:r>
      <w:r w:rsidR="00BC0D78" w:rsidRPr="00404A1F">
        <w:rPr>
          <w:sz w:val="28"/>
          <w:szCs w:val="28"/>
        </w:rPr>
        <w:t>охраны,</w:t>
      </w:r>
      <w:r w:rsidR="00404A1F" w:rsidRPr="00404A1F">
        <w:rPr>
          <w:sz w:val="28"/>
          <w:szCs w:val="28"/>
        </w:rPr>
        <w:t xml:space="preserve"> особо охраняемых природных территорий;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- по координации производственной деятельности при осуществлении муниципального дорожного контроля, муниципального жилищного контр</w:t>
      </w:r>
      <w:r w:rsidRPr="00404A1F">
        <w:rPr>
          <w:sz w:val="28"/>
          <w:szCs w:val="28"/>
        </w:rPr>
        <w:t>о</w:t>
      </w:r>
      <w:r w:rsidRPr="00404A1F">
        <w:rPr>
          <w:sz w:val="28"/>
          <w:szCs w:val="28"/>
        </w:rPr>
        <w:t>ля.</w:t>
      </w:r>
    </w:p>
    <w:p w:rsidR="00404A1F" w:rsidRPr="00404A1F" w:rsidRDefault="002F28FD" w:rsidP="00404A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Распоряжение </w:t>
      </w:r>
      <w:r w:rsidR="00404A1F" w:rsidRPr="00404A1F">
        <w:rPr>
          <w:sz w:val="28"/>
          <w:szCs w:val="28"/>
        </w:rPr>
        <w:t xml:space="preserve"> о проведении проверки оформляется в соответствии с типовой </w:t>
      </w:r>
      <w:hyperlink r:id="rId49" w:tooltip="Приказ Минэкономразвития России от 30.04.2009 N 141 (ред. от 30.09.2016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" w:history="1">
        <w:r w:rsidR="00404A1F" w:rsidRPr="00404A1F">
          <w:rPr>
            <w:rStyle w:val="a9"/>
            <w:color w:val="auto"/>
            <w:sz w:val="28"/>
            <w:szCs w:val="28"/>
            <w:u w:val="none"/>
          </w:rPr>
          <w:t>формой</w:t>
        </w:r>
      </w:hyperlink>
      <w:r w:rsidR="00404A1F" w:rsidRPr="00404A1F">
        <w:rPr>
          <w:sz w:val="28"/>
          <w:szCs w:val="28"/>
        </w:rPr>
        <w:t>, установленной приказом Минэконо</w:t>
      </w:r>
      <w:r w:rsidR="00543D16">
        <w:rPr>
          <w:sz w:val="28"/>
          <w:szCs w:val="28"/>
        </w:rPr>
        <w:t>мразвития России от 30.04.2009 № 141 «</w:t>
      </w:r>
      <w:r w:rsidR="00404A1F" w:rsidRPr="00404A1F">
        <w:rPr>
          <w:sz w:val="28"/>
          <w:szCs w:val="28"/>
        </w:rPr>
        <w:t>О реализации</w:t>
      </w:r>
      <w:r w:rsidR="001E3AF0">
        <w:rPr>
          <w:sz w:val="28"/>
          <w:szCs w:val="28"/>
        </w:rPr>
        <w:t xml:space="preserve"> положений Федерального закона «</w:t>
      </w:r>
      <w:r w:rsidR="00404A1F" w:rsidRPr="00404A1F">
        <w:rPr>
          <w:sz w:val="28"/>
          <w:szCs w:val="28"/>
        </w:rPr>
        <w:t>О защите прав юридических лиц и индивидуальных предпринимателей при осущест</w:t>
      </w:r>
      <w:r w:rsidR="00404A1F" w:rsidRPr="00404A1F">
        <w:rPr>
          <w:sz w:val="28"/>
          <w:szCs w:val="28"/>
        </w:rPr>
        <w:t>в</w:t>
      </w:r>
      <w:r w:rsidR="00404A1F" w:rsidRPr="00404A1F">
        <w:rPr>
          <w:sz w:val="28"/>
          <w:szCs w:val="28"/>
        </w:rPr>
        <w:t>лении государственного контроля (над</w:t>
      </w:r>
      <w:r w:rsidR="00543D16">
        <w:rPr>
          <w:sz w:val="28"/>
          <w:szCs w:val="28"/>
        </w:rPr>
        <w:t>зора) и муниципального контроля»</w:t>
      </w:r>
      <w:r w:rsidR="00404A1F" w:rsidRPr="00404A1F">
        <w:rPr>
          <w:sz w:val="28"/>
          <w:szCs w:val="28"/>
        </w:rPr>
        <w:t>.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10. Основания для проведения плановой, внеплановой проверки юр</w:t>
      </w:r>
      <w:r w:rsidRPr="00404A1F">
        <w:rPr>
          <w:sz w:val="28"/>
          <w:szCs w:val="28"/>
        </w:rPr>
        <w:t>и</w:t>
      </w:r>
      <w:r w:rsidRPr="00404A1F">
        <w:rPr>
          <w:sz w:val="28"/>
          <w:szCs w:val="28"/>
        </w:rPr>
        <w:t>дических лиц и индивидуальных предпринимателей, граждан, органов гос</w:t>
      </w:r>
      <w:r w:rsidRPr="00404A1F">
        <w:rPr>
          <w:sz w:val="28"/>
          <w:szCs w:val="28"/>
        </w:rPr>
        <w:t>у</w:t>
      </w:r>
      <w:r w:rsidRPr="00404A1F">
        <w:rPr>
          <w:sz w:val="28"/>
          <w:szCs w:val="28"/>
        </w:rPr>
        <w:t xml:space="preserve">дарственной власти, органов местного самоуправления при осуществлении муниципального земельного контроля установлены </w:t>
      </w:r>
      <w:hyperlink r:id="rId50" w:tooltip="&quot;Земельный кодекс Российской Федерации&quot; от 25.10.2001 N 136-ФЗ (ред. от 31.12.2017){КонсультантПлюс}" w:history="1">
        <w:r w:rsidRPr="00404A1F">
          <w:rPr>
            <w:rStyle w:val="a9"/>
            <w:color w:val="auto"/>
            <w:sz w:val="28"/>
            <w:szCs w:val="28"/>
            <w:u w:val="none"/>
          </w:rPr>
          <w:t>статьями 71.1</w:t>
        </w:r>
      </w:hyperlink>
      <w:r w:rsidRPr="00404A1F">
        <w:rPr>
          <w:sz w:val="28"/>
          <w:szCs w:val="28"/>
        </w:rPr>
        <w:t xml:space="preserve">, </w:t>
      </w:r>
      <w:hyperlink r:id="rId51" w:tooltip="&quot;Земельный кодекс Российской Федерации&quot; от 25.10.2001 N 136-ФЗ (ред. от 31.12.2017){КонсультантПлюс}" w:history="1">
        <w:r w:rsidRPr="00404A1F">
          <w:rPr>
            <w:rStyle w:val="a9"/>
            <w:color w:val="auto"/>
            <w:sz w:val="28"/>
            <w:szCs w:val="28"/>
            <w:u w:val="none"/>
          </w:rPr>
          <w:t>72</w:t>
        </w:r>
      </w:hyperlink>
      <w:r w:rsidRPr="00404A1F">
        <w:rPr>
          <w:sz w:val="28"/>
          <w:szCs w:val="28"/>
        </w:rPr>
        <w:t xml:space="preserve"> З</w:t>
      </w:r>
      <w:r w:rsidRPr="00404A1F">
        <w:rPr>
          <w:sz w:val="28"/>
          <w:szCs w:val="28"/>
        </w:rPr>
        <w:t>е</w:t>
      </w:r>
      <w:r w:rsidRPr="00404A1F">
        <w:rPr>
          <w:sz w:val="28"/>
          <w:szCs w:val="28"/>
        </w:rPr>
        <w:t xml:space="preserve">мельного кодекса РФ, </w:t>
      </w:r>
      <w:hyperlink r:id="rId52" w:tooltip="Федеральный закон от 26.12.2008 N 294-ФЗ (ред. от 27.11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18){Консульт" w:history="1">
        <w:r w:rsidRPr="00404A1F">
          <w:rPr>
            <w:rStyle w:val="a9"/>
            <w:color w:val="auto"/>
            <w:sz w:val="28"/>
            <w:szCs w:val="28"/>
            <w:u w:val="none"/>
          </w:rPr>
          <w:t>статьями 9</w:t>
        </w:r>
      </w:hyperlink>
      <w:r w:rsidRPr="00404A1F">
        <w:rPr>
          <w:sz w:val="28"/>
          <w:szCs w:val="28"/>
        </w:rPr>
        <w:t xml:space="preserve">, </w:t>
      </w:r>
      <w:hyperlink r:id="rId53" w:tooltip="Федеральный закон от 26.12.2008 N 294-ФЗ (ред. от 27.11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18){Консульт" w:history="1">
        <w:r w:rsidRPr="00404A1F">
          <w:rPr>
            <w:rStyle w:val="a9"/>
            <w:color w:val="auto"/>
            <w:sz w:val="28"/>
            <w:szCs w:val="28"/>
            <w:u w:val="none"/>
          </w:rPr>
          <w:t>10</w:t>
        </w:r>
      </w:hyperlink>
      <w:r w:rsidRPr="00404A1F">
        <w:rPr>
          <w:sz w:val="28"/>
          <w:szCs w:val="28"/>
        </w:rPr>
        <w:t xml:space="preserve"> Федерального </w:t>
      </w:r>
      <w:r w:rsidR="00543D16">
        <w:rPr>
          <w:sz w:val="28"/>
          <w:szCs w:val="28"/>
        </w:rPr>
        <w:t>закона от 26 декабря 2008 года №</w:t>
      </w:r>
      <w:r w:rsidRPr="00404A1F">
        <w:rPr>
          <w:sz w:val="28"/>
          <w:szCs w:val="28"/>
        </w:rPr>
        <w:t xml:space="preserve"> 294-ФЗ, </w:t>
      </w:r>
      <w:hyperlink r:id="rId54" w:tooltip="Постановление Правительства Орловской области от 16.03.2017 N 94 &quot;Об утверждении Порядка осуществления муниципального земельного контроля на территории Орловской области&quot;{КонсультантПлюс}" w:history="1">
        <w:r w:rsidRPr="00404A1F">
          <w:rPr>
            <w:rStyle w:val="a9"/>
            <w:color w:val="auto"/>
            <w:sz w:val="28"/>
            <w:szCs w:val="28"/>
            <w:u w:val="none"/>
          </w:rPr>
          <w:t>разделами 2</w:t>
        </w:r>
      </w:hyperlink>
      <w:r w:rsidRPr="00404A1F">
        <w:rPr>
          <w:sz w:val="28"/>
          <w:szCs w:val="28"/>
        </w:rPr>
        <w:t xml:space="preserve">, </w:t>
      </w:r>
      <w:hyperlink r:id="rId55" w:tooltip="Постановление Правительства Орловской области от 16.03.2017 N 94 &quot;Об утверждении Порядка осуществления муниципального земельного контроля на территории Орловской области&quot;{КонсультантПлюс}" w:history="1">
        <w:r w:rsidRPr="00404A1F">
          <w:rPr>
            <w:rStyle w:val="a9"/>
            <w:color w:val="auto"/>
            <w:sz w:val="28"/>
            <w:szCs w:val="28"/>
            <w:u w:val="none"/>
          </w:rPr>
          <w:t>3</w:t>
        </w:r>
      </w:hyperlink>
      <w:r w:rsidRPr="00404A1F">
        <w:rPr>
          <w:sz w:val="28"/>
          <w:szCs w:val="28"/>
        </w:rPr>
        <w:t xml:space="preserve"> Порядка осуществления муниципального з</w:t>
      </w:r>
      <w:r w:rsidRPr="00404A1F">
        <w:rPr>
          <w:sz w:val="28"/>
          <w:szCs w:val="28"/>
        </w:rPr>
        <w:t>е</w:t>
      </w:r>
      <w:r w:rsidRPr="00404A1F">
        <w:rPr>
          <w:sz w:val="28"/>
          <w:szCs w:val="28"/>
        </w:rPr>
        <w:lastRenderedPageBreak/>
        <w:t>мельного контроля на территории Орловской области, утвержденного пост</w:t>
      </w:r>
      <w:r w:rsidRPr="00404A1F">
        <w:rPr>
          <w:sz w:val="28"/>
          <w:szCs w:val="28"/>
        </w:rPr>
        <w:t>а</w:t>
      </w:r>
      <w:r w:rsidRPr="00404A1F">
        <w:rPr>
          <w:sz w:val="28"/>
          <w:szCs w:val="28"/>
        </w:rPr>
        <w:t>новлением Правительства О</w:t>
      </w:r>
      <w:r w:rsidR="00543D16">
        <w:rPr>
          <w:sz w:val="28"/>
          <w:szCs w:val="28"/>
        </w:rPr>
        <w:t>рловской области от 16.03.2017 №</w:t>
      </w:r>
      <w:r w:rsidRPr="00404A1F">
        <w:rPr>
          <w:sz w:val="28"/>
          <w:szCs w:val="28"/>
        </w:rPr>
        <w:t xml:space="preserve"> 94.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11. Основания для проведения плановой, внеплановой проверки юр</w:t>
      </w:r>
      <w:r w:rsidRPr="00404A1F">
        <w:rPr>
          <w:sz w:val="28"/>
          <w:szCs w:val="28"/>
        </w:rPr>
        <w:t>и</w:t>
      </w:r>
      <w:r w:rsidRPr="00404A1F">
        <w:rPr>
          <w:sz w:val="28"/>
          <w:szCs w:val="28"/>
        </w:rPr>
        <w:t>дических лиц, индивидуальных предпринимателей при осуществлении м</w:t>
      </w:r>
      <w:r w:rsidRPr="00404A1F">
        <w:rPr>
          <w:sz w:val="28"/>
          <w:szCs w:val="28"/>
        </w:rPr>
        <w:t>у</w:t>
      </w:r>
      <w:r w:rsidRPr="00404A1F">
        <w:rPr>
          <w:sz w:val="28"/>
          <w:szCs w:val="28"/>
        </w:rPr>
        <w:t>ниципального лесного контроля, муниципального дорожного контроля, м</w:t>
      </w:r>
      <w:r w:rsidRPr="00404A1F">
        <w:rPr>
          <w:sz w:val="28"/>
          <w:szCs w:val="28"/>
        </w:rPr>
        <w:t>у</w:t>
      </w:r>
      <w:r w:rsidRPr="00404A1F">
        <w:rPr>
          <w:sz w:val="28"/>
          <w:szCs w:val="28"/>
        </w:rPr>
        <w:t>ниципального контроля в области использования и охраны особо охраня</w:t>
      </w:r>
      <w:r w:rsidRPr="00404A1F">
        <w:rPr>
          <w:sz w:val="28"/>
          <w:szCs w:val="28"/>
        </w:rPr>
        <w:t>е</w:t>
      </w:r>
      <w:r w:rsidRPr="00404A1F">
        <w:rPr>
          <w:sz w:val="28"/>
          <w:szCs w:val="28"/>
        </w:rPr>
        <w:t xml:space="preserve">мых природных территорий установлены </w:t>
      </w:r>
      <w:hyperlink r:id="rId56" w:tooltip="Федеральный закон от 26.12.2008 N 294-ФЗ (ред. от 27.11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18){Консульт" w:history="1">
        <w:r w:rsidRPr="00404A1F">
          <w:rPr>
            <w:rStyle w:val="a9"/>
            <w:color w:val="auto"/>
            <w:sz w:val="28"/>
            <w:szCs w:val="28"/>
            <w:u w:val="none"/>
          </w:rPr>
          <w:t>статьями 9</w:t>
        </w:r>
      </w:hyperlink>
      <w:r w:rsidRPr="00404A1F">
        <w:rPr>
          <w:sz w:val="28"/>
          <w:szCs w:val="28"/>
        </w:rPr>
        <w:t xml:space="preserve">, </w:t>
      </w:r>
      <w:hyperlink r:id="rId57" w:tooltip="Федеральный закон от 26.12.2008 N 294-ФЗ (ред. от 27.11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18){Консульт" w:history="1">
        <w:r w:rsidRPr="00404A1F">
          <w:rPr>
            <w:rStyle w:val="a9"/>
            <w:color w:val="auto"/>
            <w:sz w:val="28"/>
            <w:szCs w:val="28"/>
            <w:u w:val="none"/>
          </w:rPr>
          <w:t>10</w:t>
        </w:r>
      </w:hyperlink>
      <w:r w:rsidRPr="00404A1F">
        <w:rPr>
          <w:sz w:val="28"/>
          <w:szCs w:val="28"/>
        </w:rPr>
        <w:t xml:space="preserve"> Федерального зак</w:t>
      </w:r>
      <w:r w:rsidRPr="00404A1F">
        <w:rPr>
          <w:sz w:val="28"/>
          <w:szCs w:val="28"/>
        </w:rPr>
        <w:t>о</w:t>
      </w:r>
      <w:r w:rsidR="00543D16">
        <w:rPr>
          <w:sz w:val="28"/>
          <w:szCs w:val="28"/>
        </w:rPr>
        <w:t>на от 26 декабря 2008 года №</w:t>
      </w:r>
      <w:r w:rsidRPr="00404A1F">
        <w:rPr>
          <w:sz w:val="28"/>
          <w:szCs w:val="28"/>
        </w:rPr>
        <w:t xml:space="preserve"> 294-ФЗ.</w:t>
      </w:r>
    </w:p>
    <w:p w:rsidR="00404A1F" w:rsidRPr="00404A1F" w:rsidRDefault="00404A1F" w:rsidP="00543D16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12. Основания для проведения плановой, внеплановой проверки юр</w:t>
      </w:r>
      <w:r w:rsidRPr="00404A1F">
        <w:rPr>
          <w:sz w:val="28"/>
          <w:szCs w:val="28"/>
        </w:rPr>
        <w:t>и</w:t>
      </w:r>
      <w:r w:rsidRPr="00404A1F">
        <w:rPr>
          <w:sz w:val="28"/>
          <w:szCs w:val="28"/>
        </w:rPr>
        <w:t>дических лиц, индивидуальных предпринимателей и граждан при осущест</w:t>
      </w:r>
      <w:r w:rsidRPr="00404A1F">
        <w:rPr>
          <w:sz w:val="28"/>
          <w:szCs w:val="28"/>
        </w:rPr>
        <w:t>в</w:t>
      </w:r>
      <w:r w:rsidRPr="00404A1F">
        <w:rPr>
          <w:sz w:val="28"/>
          <w:szCs w:val="28"/>
        </w:rPr>
        <w:t xml:space="preserve">лении муниципального жилищного контроля установлены </w:t>
      </w:r>
      <w:hyperlink r:id="rId58" w:tooltip="&quot;Жилищный кодекс Российской Федерации&quot; от 29.12.2004 N 188-ФЗ (ред. от 03.04.2018){КонсультантПлюс}" w:history="1">
        <w:r w:rsidRPr="00404A1F">
          <w:rPr>
            <w:rStyle w:val="a9"/>
            <w:color w:val="auto"/>
            <w:sz w:val="28"/>
            <w:szCs w:val="28"/>
            <w:u w:val="none"/>
          </w:rPr>
          <w:t>статьей 20</w:t>
        </w:r>
      </w:hyperlink>
      <w:r w:rsidRPr="00404A1F">
        <w:rPr>
          <w:sz w:val="28"/>
          <w:szCs w:val="28"/>
        </w:rPr>
        <w:t xml:space="preserve"> Ж</w:t>
      </w:r>
      <w:r w:rsidRPr="00404A1F">
        <w:rPr>
          <w:sz w:val="28"/>
          <w:szCs w:val="28"/>
        </w:rPr>
        <w:t>и</w:t>
      </w:r>
      <w:r w:rsidRPr="00404A1F">
        <w:rPr>
          <w:sz w:val="28"/>
          <w:szCs w:val="28"/>
        </w:rPr>
        <w:t xml:space="preserve">лищного кодекса РФ, </w:t>
      </w:r>
      <w:hyperlink r:id="rId59" w:tooltip="Федеральный закон от 26.12.2008 N 294-ФЗ (ред. от 27.11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18){Консульт" w:history="1">
        <w:r w:rsidRPr="00404A1F">
          <w:rPr>
            <w:rStyle w:val="a9"/>
            <w:color w:val="auto"/>
            <w:sz w:val="28"/>
            <w:szCs w:val="28"/>
            <w:u w:val="none"/>
          </w:rPr>
          <w:t>статьями 9</w:t>
        </w:r>
      </w:hyperlink>
      <w:r w:rsidRPr="00404A1F">
        <w:rPr>
          <w:sz w:val="28"/>
          <w:szCs w:val="28"/>
        </w:rPr>
        <w:t xml:space="preserve">, </w:t>
      </w:r>
      <w:hyperlink r:id="rId60" w:tooltip="Федеральный закон от 26.12.2008 N 294-ФЗ (ред. от 27.11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18){Консульт" w:history="1">
        <w:r w:rsidRPr="00404A1F">
          <w:rPr>
            <w:rStyle w:val="a9"/>
            <w:color w:val="auto"/>
            <w:sz w:val="28"/>
            <w:szCs w:val="28"/>
            <w:u w:val="none"/>
          </w:rPr>
          <w:t>10</w:t>
        </w:r>
      </w:hyperlink>
      <w:r w:rsidRPr="00404A1F">
        <w:rPr>
          <w:sz w:val="28"/>
          <w:szCs w:val="28"/>
        </w:rPr>
        <w:t xml:space="preserve"> Федерального </w:t>
      </w:r>
      <w:r w:rsidR="00543D16">
        <w:rPr>
          <w:sz w:val="28"/>
          <w:szCs w:val="28"/>
        </w:rPr>
        <w:t>закона от 26 декабря 2008 года №</w:t>
      </w:r>
      <w:r w:rsidRPr="00404A1F">
        <w:rPr>
          <w:sz w:val="28"/>
          <w:szCs w:val="28"/>
        </w:rPr>
        <w:t xml:space="preserve"> 294-ФЗ, </w:t>
      </w:r>
      <w:hyperlink r:id="rId61" w:tooltip="Закон Орловской области от 04.07.2013 N 1500-ОЗ (ред. от 08.12.2014) &quot;О муниципальном жилищном контроле на территории Орловской области&quot; (принят ООСНД 28.06.2013){КонсультантПлюс}" w:history="1">
        <w:r w:rsidRPr="00404A1F">
          <w:rPr>
            <w:rStyle w:val="a9"/>
            <w:color w:val="auto"/>
            <w:sz w:val="28"/>
            <w:szCs w:val="28"/>
            <w:u w:val="none"/>
          </w:rPr>
          <w:t>статьей 4</w:t>
        </w:r>
      </w:hyperlink>
      <w:r w:rsidRPr="00404A1F">
        <w:rPr>
          <w:sz w:val="28"/>
          <w:szCs w:val="28"/>
        </w:rPr>
        <w:t xml:space="preserve"> Закона О</w:t>
      </w:r>
      <w:r w:rsidR="00543D16">
        <w:rPr>
          <w:sz w:val="28"/>
          <w:szCs w:val="28"/>
        </w:rPr>
        <w:t>рловской области от 04.07.2013 № 1500-ОЗ «</w:t>
      </w:r>
      <w:r w:rsidRPr="00404A1F">
        <w:rPr>
          <w:sz w:val="28"/>
          <w:szCs w:val="28"/>
        </w:rPr>
        <w:t>О муниципальном жилищном контроле на территории Орловской обла</w:t>
      </w:r>
      <w:r w:rsidRPr="00404A1F">
        <w:rPr>
          <w:sz w:val="28"/>
          <w:szCs w:val="28"/>
        </w:rPr>
        <w:t>с</w:t>
      </w:r>
      <w:r w:rsidR="00543D16">
        <w:rPr>
          <w:sz w:val="28"/>
          <w:szCs w:val="28"/>
        </w:rPr>
        <w:t>ти»</w:t>
      </w:r>
      <w:r w:rsidRPr="00404A1F">
        <w:rPr>
          <w:sz w:val="28"/>
          <w:szCs w:val="28"/>
        </w:rPr>
        <w:t>.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13. По результатам проведения мероприятий по муниципальному ко</w:t>
      </w:r>
      <w:r w:rsidRPr="00404A1F">
        <w:rPr>
          <w:sz w:val="28"/>
          <w:szCs w:val="28"/>
        </w:rPr>
        <w:t>н</w:t>
      </w:r>
      <w:r w:rsidRPr="00404A1F">
        <w:rPr>
          <w:sz w:val="28"/>
          <w:szCs w:val="28"/>
        </w:rPr>
        <w:t xml:space="preserve">тролю муниципальным инспектором составляется </w:t>
      </w:r>
      <w:hyperlink r:id="rId62" w:tooltip="Приказ Минэкономразвития России от 30.04.2009 N 141 (ред. от 30.09.2016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" w:history="1">
        <w:r w:rsidRPr="00404A1F">
          <w:rPr>
            <w:rStyle w:val="a9"/>
            <w:color w:val="auto"/>
            <w:sz w:val="28"/>
            <w:szCs w:val="28"/>
            <w:u w:val="none"/>
          </w:rPr>
          <w:t>акт</w:t>
        </w:r>
      </w:hyperlink>
      <w:r w:rsidRPr="00404A1F">
        <w:rPr>
          <w:sz w:val="28"/>
          <w:szCs w:val="28"/>
        </w:rPr>
        <w:t xml:space="preserve"> проверки в двух э</w:t>
      </w:r>
      <w:r w:rsidRPr="00404A1F">
        <w:rPr>
          <w:sz w:val="28"/>
          <w:szCs w:val="28"/>
        </w:rPr>
        <w:t>к</w:t>
      </w:r>
      <w:r w:rsidRPr="00404A1F">
        <w:rPr>
          <w:sz w:val="28"/>
          <w:szCs w:val="28"/>
        </w:rPr>
        <w:t>земплярах по форме, установленной приказом Минэконо</w:t>
      </w:r>
      <w:r w:rsidR="00543D16">
        <w:rPr>
          <w:sz w:val="28"/>
          <w:szCs w:val="28"/>
        </w:rPr>
        <w:t>мразвития России от 30.04.2009 №</w:t>
      </w:r>
      <w:r w:rsidRPr="00404A1F">
        <w:rPr>
          <w:sz w:val="28"/>
          <w:szCs w:val="28"/>
        </w:rPr>
        <w:t xml:space="preserve"> 14</w:t>
      </w:r>
      <w:r w:rsidR="00543D16">
        <w:rPr>
          <w:sz w:val="28"/>
          <w:szCs w:val="28"/>
        </w:rPr>
        <w:t>1 «</w:t>
      </w:r>
      <w:r w:rsidRPr="00404A1F">
        <w:rPr>
          <w:sz w:val="28"/>
          <w:szCs w:val="28"/>
        </w:rPr>
        <w:t>О реализации</w:t>
      </w:r>
      <w:r w:rsidR="00543D16">
        <w:rPr>
          <w:sz w:val="28"/>
          <w:szCs w:val="28"/>
        </w:rPr>
        <w:t xml:space="preserve"> положений Федерального закона «</w:t>
      </w:r>
      <w:r w:rsidRPr="00404A1F">
        <w:rPr>
          <w:sz w:val="28"/>
          <w:szCs w:val="28"/>
        </w:rPr>
        <w:t>О защите прав юридических лиц и индивидуальных предпринимателей при осущест</w:t>
      </w:r>
      <w:r w:rsidRPr="00404A1F">
        <w:rPr>
          <w:sz w:val="28"/>
          <w:szCs w:val="28"/>
        </w:rPr>
        <w:t>в</w:t>
      </w:r>
      <w:r w:rsidRPr="00404A1F">
        <w:rPr>
          <w:sz w:val="28"/>
          <w:szCs w:val="28"/>
        </w:rPr>
        <w:t>лении государственного контроля (надзора) и муниципального контроля</w:t>
      </w:r>
      <w:r w:rsidR="00543D16">
        <w:rPr>
          <w:sz w:val="28"/>
          <w:szCs w:val="28"/>
        </w:rPr>
        <w:t>»</w:t>
      </w:r>
      <w:r w:rsidRPr="00404A1F">
        <w:rPr>
          <w:sz w:val="28"/>
          <w:szCs w:val="28"/>
        </w:rPr>
        <w:t>.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14. В случае выявления при проведении проверки нарушений юридич</w:t>
      </w:r>
      <w:r w:rsidRPr="00404A1F">
        <w:rPr>
          <w:sz w:val="28"/>
          <w:szCs w:val="28"/>
        </w:rPr>
        <w:t>е</w:t>
      </w:r>
      <w:r w:rsidRPr="00404A1F">
        <w:rPr>
          <w:sz w:val="28"/>
          <w:szCs w:val="28"/>
        </w:rPr>
        <w:t>ским лицом, индивидуальным предпринимателем, гражданином, органом г</w:t>
      </w:r>
      <w:r w:rsidRPr="00404A1F">
        <w:rPr>
          <w:sz w:val="28"/>
          <w:szCs w:val="28"/>
        </w:rPr>
        <w:t>о</w:t>
      </w:r>
      <w:r w:rsidRPr="00404A1F">
        <w:rPr>
          <w:sz w:val="28"/>
          <w:szCs w:val="28"/>
        </w:rPr>
        <w:t>сударственной власти, органом местного самоуправления обязательных тр</w:t>
      </w:r>
      <w:r w:rsidRPr="00404A1F">
        <w:rPr>
          <w:sz w:val="28"/>
          <w:szCs w:val="28"/>
        </w:rPr>
        <w:t>е</w:t>
      </w:r>
      <w:r w:rsidRPr="00404A1F">
        <w:rPr>
          <w:sz w:val="28"/>
          <w:szCs w:val="28"/>
        </w:rPr>
        <w:t>бований или требований, установленных муниципальными правовыми акт</w:t>
      </w:r>
      <w:r w:rsidRPr="00404A1F">
        <w:rPr>
          <w:sz w:val="28"/>
          <w:szCs w:val="28"/>
        </w:rPr>
        <w:t>а</w:t>
      </w:r>
      <w:r w:rsidRPr="00404A1F">
        <w:rPr>
          <w:sz w:val="28"/>
          <w:szCs w:val="28"/>
        </w:rPr>
        <w:t xml:space="preserve">ми, муниципальный инспектор, проводивший проверку, выдает предписание об устранении выявленных нарушений с указанием сроков их устранения и (или) о проведении мероприятий по предотвращению причинения вреда в соответствии со </w:t>
      </w:r>
      <w:hyperlink r:id="rId63" w:tooltip="Федеральный закон от 26.12.2008 N 294-ФЗ (ред. от 27.11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18){Консульт" w:history="1">
        <w:r w:rsidRPr="00404A1F">
          <w:rPr>
            <w:rStyle w:val="a9"/>
            <w:color w:val="auto"/>
            <w:sz w:val="28"/>
            <w:szCs w:val="28"/>
            <w:u w:val="none"/>
          </w:rPr>
          <w:t>статьей 17</w:t>
        </w:r>
      </w:hyperlink>
      <w:r w:rsidRPr="00404A1F">
        <w:rPr>
          <w:sz w:val="28"/>
          <w:szCs w:val="28"/>
        </w:rPr>
        <w:t xml:space="preserve"> Федерального </w:t>
      </w:r>
      <w:r w:rsidR="00543D16">
        <w:rPr>
          <w:sz w:val="28"/>
          <w:szCs w:val="28"/>
        </w:rPr>
        <w:t>закона от 26 декабря 2008 года     №</w:t>
      </w:r>
      <w:r w:rsidRPr="00404A1F">
        <w:rPr>
          <w:sz w:val="28"/>
          <w:szCs w:val="28"/>
        </w:rPr>
        <w:t xml:space="preserve"> 294-ФЗ.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15. В случае выявления при проведении муниципального земельного контроля нарушений требований земельного законодательства, за которые законодательством Российской Федерации предусмотрена ответ</w:t>
      </w:r>
      <w:r w:rsidR="001E3AF0">
        <w:rPr>
          <w:sz w:val="28"/>
          <w:szCs w:val="28"/>
        </w:rPr>
        <w:t>ственность, уполномоченное должностное лицо</w:t>
      </w:r>
      <w:r w:rsidRPr="00404A1F">
        <w:rPr>
          <w:sz w:val="28"/>
          <w:szCs w:val="28"/>
        </w:rPr>
        <w:t xml:space="preserve"> администрации района в течение трех рабочих дней со дня составления акта проверки направляет копию акта пр</w:t>
      </w:r>
      <w:r w:rsidRPr="00404A1F">
        <w:rPr>
          <w:sz w:val="28"/>
          <w:szCs w:val="28"/>
        </w:rPr>
        <w:t>о</w:t>
      </w:r>
      <w:r w:rsidRPr="00404A1F">
        <w:rPr>
          <w:sz w:val="28"/>
          <w:szCs w:val="28"/>
        </w:rPr>
        <w:t>верки в структурное подразделение территориального органа федерального органа государственного земельного надзора для рассмотрения и принятия решения о возбуждении дела об административном правонарушении в соо</w:t>
      </w:r>
      <w:r w:rsidRPr="00404A1F">
        <w:rPr>
          <w:sz w:val="28"/>
          <w:szCs w:val="28"/>
        </w:rPr>
        <w:t>т</w:t>
      </w:r>
      <w:r w:rsidRPr="00404A1F">
        <w:rPr>
          <w:sz w:val="28"/>
          <w:szCs w:val="28"/>
        </w:rPr>
        <w:t xml:space="preserve">ветствии с </w:t>
      </w:r>
      <w:hyperlink r:id="rId64" w:tooltip="&quot;Кодекс Российской Федерации об административных правонарушениях&quot; от 30.12.2001 N 195-ФЗ (ред. от 07.03.2018)------------ Недействующая редакция{КонсультантПлюс}" w:history="1">
        <w:r w:rsidRPr="00404A1F">
          <w:rPr>
            <w:rStyle w:val="a9"/>
            <w:color w:val="auto"/>
            <w:sz w:val="28"/>
            <w:szCs w:val="28"/>
            <w:u w:val="none"/>
          </w:rPr>
          <w:t>Кодексом</w:t>
        </w:r>
      </w:hyperlink>
      <w:r w:rsidRPr="00404A1F">
        <w:rPr>
          <w:sz w:val="28"/>
          <w:szCs w:val="28"/>
        </w:rPr>
        <w:t xml:space="preserve"> Российской Федерации об административных правон</w:t>
      </w:r>
      <w:r w:rsidRPr="00404A1F">
        <w:rPr>
          <w:sz w:val="28"/>
          <w:szCs w:val="28"/>
        </w:rPr>
        <w:t>а</w:t>
      </w:r>
      <w:r w:rsidRPr="00404A1F">
        <w:rPr>
          <w:sz w:val="28"/>
          <w:szCs w:val="28"/>
        </w:rPr>
        <w:t>рушениях.</w:t>
      </w:r>
    </w:p>
    <w:p w:rsidR="00404A1F" w:rsidRPr="00404A1F" w:rsidRDefault="00404A1F" w:rsidP="00543D16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16. Администрация района в рамках осуществления муниципального жилищного контроля вправе обратиться в суд с заявлениями, установленн</w:t>
      </w:r>
      <w:r w:rsidRPr="00404A1F">
        <w:rPr>
          <w:sz w:val="28"/>
          <w:szCs w:val="28"/>
        </w:rPr>
        <w:t>ы</w:t>
      </w:r>
      <w:r w:rsidRPr="00404A1F">
        <w:rPr>
          <w:sz w:val="28"/>
          <w:szCs w:val="28"/>
        </w:rPr>
        <w:t xml:space="preserve">ми </w:t>
      </w:r>
      <w:hyperlink r:id="rId65" w:tooltip="&quot;Жилищный кодекс Российской Федерации&quot; от 29.12.2004 N 188-ФЗ (ред. от 03.04.2018){КонсультантПлюс}" w:history="1">
        <w:r w:rsidRPr="00404A1F">
          <w:rPr>
            <w:rStyle w:val="a9"/>
            <w:color w:val="auto"/>
            <w:sz w:val="28"/>
            <w:szCs w:val="28"/>
            <w:u w:val="none"/>
          </w:rPr>
          <w:t>частью 6 статьи 20</w:t>
        </w:r>
      </w:hyperlink>
      <w:r w:rsidRPr="00404A1F">
        <w:rPr>
          <w:sz w:val="28"/>
          <w:szCs w:val="28"/>
        </w:rPr>
        <w:t xml:space="preserve"> Жилищного кодекса РФ.</w:t>
      </w:r>
    </w:p>
    <w:p w:rsidR="00404A1F" w:rsidRPr="00404A1F" w:rsidRDefault="00404A1F" w:rsidP="00543D16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Статья 9. Заключительные положения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>1. Уполномоченные должностные лица в случае ненадлежащего испо</w:t>
      </w:r>
      <w:r w:rsidRPr="00404A1F">
        <w:rPr>
          <w:sz w:val="28"/>
          <w:szCs w:val="28"/>
        </w:rPr>
        <w:t>л</w:t>
      </w:r>
      <w:r w:rsidRPr="00404A1F">
        <w:rPr>
          <w:sz w:val="28"/>
          <w:szCs w:val="28"/>
        </w:rPr>
        <w:lastRenderedPageBreak/>
        <w:t>нения соответственно функций, служебных обязанностей, совершения пр</w:t>
      </w:r>
      <w:r w:rsidRPr="00404A1F">
        <w:rPr>
          <w:sz w:val="28"/>
          <w:szCs w:val="28"/>
        </w:rPr>
        <w:t>о</w:t>
      </w:r>
      <w:r w:rsidRPr="00404A1F">
        <w:rPr>
          <w:sz w:val="28"/>
          <w:szCs w:val="28"/>
        </w:rPr>
        <w:t>тивоправных действий (бездействия) при проведении проверки несут отве</w:t>
      </w:r>
      <w:r w:rsidRPr="00404A1F">
        <w:rPr>
          <w:sz w:val="28"/>
          <w:szCs w:val="28"/>
        </w:rPr>
        <w:t>т</w:t>
      </w:r>
      <w:r w:rsidRPr="00404A1F">
        <w:rPr>
          <w:sz w:val="28"/>
          <w:szCs w:val="28"/>
        </w:rPr>
        <w:t>ственность в соответствии с законодательством Российской Федерации.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 xml:space="preserve">2. Уполномоченные </w:t>
      </w:r>
      <w:r w:rsidR="001E3AF0">
        <w:rPr>
          <w:sz w:val="28"/>
          <w:szCs w:val="28"/>
        </w:rPr>
        <w:t xml:space="preserve">должностные лица </w:t>
      </w:r>
      <w:r w:rsidRPr="00404A1F">
        <w:rPr>
          <w:sz w:val="28"/>
          <w:szCs w:val="28"/>
        </w:rPr>
        <w:t>администрации района орган</w:t>
      </w:r>
      <w:r w:rsidRPr="00404A1F">
        <w:rPr>
          <w:sz w:val="28"/>
          <w:szCs w:val="28"/>
        </w:rPr>
        <w:t>и</w:t>
      </w:r>
      <w:r w:rsidRPr="00404A1F">
        <w:rPr>
          <w:sz w:val="28"/>
          <w:szCs w:val="28"/>
        </w:rPr>
        <w:t xml:space="preserve">зуют и проводят мероприятия по профилактике нарушений в соответствии с ежегодно утверждаемыми ими программами профилактики нарушений с учетом требований </w:t>
      </w:r>
      <w:hyperlink r:id="rId66" w:tooltip="Федеральный закон от 26.12.2008 N 294-ФЗ (ред. от 27.11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18){Консульт" w:history="1">
        <w:r w:rsidRPr="00404A1F">
          <w:rPr>
            <w:rStyle w:val="a9"/>
            <w:color w:val="auto"/>
            <w:sz w:val="28"/>
            <w:szCs w:val="28"/>
            <w:u w:val="none"/>
          </w:rPr>
          <w:t>статьи 8.2</w:t>
        </w:r>
      </w:hyperlink>
      <w:r w:rsidRPr="00404A1F">
        <w:rPr>
          <w:sz w:val="28"/>
          <w:szCs w:val="28"/>
        </w:rPr>
        <w:t xml:space="preserve"> Фед</w:t>
      </w:r>
      <w:r w:rsidR="00543D16">
        <w:rPr>
          <w:sz w:val="28"/>
          <w:szCs w:val="28"/>
        </w:rPr>
        <w:t>ерального закона от 26.12.2008 №</w:t>
      </w:r>
      <w:r w:rsidRPr="00404A1F">
        <w:rPr>
          <w:sz w:val="28"/>
          <w:szCs w:val="28"/>
        </w:rPr>
        <w:t xml:space="preserve"> 294-ФЗ.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 xml:space="preserve">3. Уполномоченные </w:t>
      </w:r>
      <w:r w:rsidR="001E3AF0">
        <w:rPr>
          <w:sz w:val="28"/>
          <w:szCs w:val="28"/>
        </w:rPr>
        <w:t xml:space="preserve">должностные лица </w:t>
      </w:r>
      <w:r w:rsidRPr="00404A1F">
        <w:rPr>
          <w:sz w:val="28"/>
          <w:szCs w:val="28"/>
        </w:rPr>
        <w:t xml:space="preserve"> администрации района орган</w:t>
      </w:r>
      <w:r w:rsidRPr="00404A1F">
        <w:rPr>
          <w:sz w:val="28"/>
          <w:szCs w:val="28"/>
        </w:rPr>
        <w:t>и</w:t>
      </w:r>
      <w:r w:rsidRPr="00404A1F">
        <w:rPr>
          <w:sz w:val="28"/>
          <w:szCs w:val="28"/>
        </w:rPr>
        <w:t>зуют и проводят мониторинг эффективности муниципального контроля в с</w:t>
      </w:r>
      <w:r w:rsidRPr="00404A1F">
        <w:rPr>
          <w:sz w:val="28"/>
          <w:szCs w:val="28"/>
        </w:rPr>
        <w:t>о</w:t>
      </w:r>
      <w:r w:rsidRPr="00404A1F">
        <w:rPr>
          <w:sz w:val="28"/>
          <w:szCs w:val="28"/>
        </w:rPr>
        <w:t>ответствующих сферах деятельности, показатели и методика проведения к</w:t>
      </w:r>
      <w:r w:rsidRPr="00404A1F">
        <w:rPr>
          <w:sz w:val="28"/>
          <w:szCs w:val="28"/>
        </w:rPr>
        <w:t>о</w:t>
      </w:r>
      <w:r w:rsidRPr="00404A1F">
        <w:rPr>
          <w:sz w:val="28"/>
          <w:szCs w:val="28"/>
        </w:rPr>
        <w:t xml:space="preserve">торого утверждаются Правительством Российской Федерации в соответствии с </w:t>
      </w:r>
      <w:hyperlink r:id="rId67" w:tooltip="Федеральный закон от 26.12.2008 N 294-ФЗ (ред. от 27.11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18){Консульт" w:history="1">
        <w:r w:rsidRPr="00404A1F">
          <w:rPr>
            <w:rStyle w:val="a9"/>
            <w:color w:val="auto"/>
            <w:sz w:val="28"/>
            <w:szCs w:val="28"/>
            <w:u w:val="none"/>
          </w:rPr>
          <w:t>пунктом 3 части 2 ст. 6</w:t>
        </w:r>
      </w:hyperlink>
      <w:r w:rsidRPr="00404A1F">
        <w:rPr>
          <w:sz w:val="28"/>
          <w:szCs w:val="28"/>
        </w:rPr>
        <w:t xml:space="preserve"> Федерально</w:t>
      </w:r>
      <w:r w:rsidR="00543D16">
        <w:rPr>
          <w:sz w:val="28"/>
          <w:szCs w:val="28"/>
        </w:rPr>
        <w:t>го закона от 26.12.2008 №</w:t>
      </w:r>
      <w:r w:rsidRPr="00404A1F">
        <w:rPr>
          <w:sz w:val="28"/>
          <w:szCs w:val="28"/>
        </w:rPr>
        <w:t xml:space="preserve"> 294-ФЗ.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 xml:space="preserve">4. Уполномоченные </w:t>
      </w:r>
      <w:r w:rsidR="001E3AF0">
        <w:rPr>
          <w:sz w:val="28"/>
          <w:szCs w:val="28"/>
        </w:rPr>
        <w:t xml:space="preserve">должностные лица </w:t>
      </w:r>
      <w:r w:rsidRPr="00404A1F">
        <w:rPr>
          <w:sz w:val="28"/>
          <w:szCs w:val="28"/>
        </w:rPr>
        <w:t xml:space="preserve"> администрации района еж</w:t>
      </w:r>
      <w:r w:rsidRPr="00404A1F">
        <w:rPr>
          <w:sz w:val="28"/>
          <w:szCs w:val="28"/>
        </w:rPr>
        <w:t>е</w:t>
      </w:r>
      <w:r w:rsidRPr="00404A1F">
        <w:rPr>
          <w:sz w:val="28"/>
          <w:szCs w:val="28"/>
        </w:rPr>
        <w:t>годно осуществляют подготовку докладов об осуществлении муниципальн</w:t>
      </w:r>
      <w:r w:rsidRPr="00404A1F">
        <w:rPr>
          <w:sz w:val="28"/>
          <w:szCs w:val="28"/>
        </w:rPr>
        <w:t>о</w:t>
      </w:r>
      <w:r w:rsidRPr="00404A1F">
        <w:rPr>
          <w:sz w:val="28"/>
          <w:szCs w:val="28"/>
        </w:rPr>
        <w:t>го контроля в соответствующих сферах деятельности, об эффективности т</w:t>
      </w:r>
      <w:r w:rsidRPr="00404A1F">
        <w:rPr>
          <w:sz w:val="28"/>
          <w:szCs w:val="28"/>
        </w:rPr>
        <w:t>а</w:t>
      </w:r>
      <w:r w:rsidRPr="00404A1F">
        <w:rPr>
          <w:sz w:val="28"/>
          <w:szCs w:val="28"/>
        </w:rPr>
        <w:t>кого контроля (далее - доклад) и представляют указанные доклады главе а</w:t>
      </w:r>
      <w:r w:rsidRPr="00404A1F">
        <w:rPr>
          <w:sz w:val="28"/>
          <w:szCs w:val="28"/>
        </w:rPr>
        <w:t>д</w:t>
      </w:r>
      <w:r w:rsidRPr="00404A1F">
        <w:rPr>
          <w:sz w:val="28"/>
          <w:szCs w:val="28"/>
        </w:rPr>
        <w:t>ми</w:t>
      </w:r>
      <w:r w:rsidR="002F28FD">
        <w:rPr>
          <w:sz w:val="28"/>
          <w:szCs w:val="28"/>
        </w:rPr>
        <w:t>нистрации района для подписания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 xml:space="preserve">Подготовка докладов осуществляется в порядке, установленном </w:t>
      </w:r>
      <w:hyperlink r:id="rId68" w:tooltip="Постановление Правительства РФ от 05.04.2010 N 215 (ред. от 28.10.2015) &quot;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" w:history="1">
        <w:r w:rsidRPr="00404A1F">
          <w:rPr>
            <w:rStyle w:val="a9"/>
            <w:color w:val="auto"/>
            <w:sz w:val="28"/>
            <w:szCs w:val="28"/>
            <w:u w:val="none"/>
          </w:rPr>
          <w:t>пост</w:t>
        </w:r>
        <w:r w:rsidRPr="00404A1F">
          <w:rPr>
            <w:rStyle w:val="a9"/>
            <w:color w:val="auto"/>
            <w:sz w:val="28"/>
            <w:szCs w:val="28"/>
            <w:u w:val="none"/>
          </w:rPr>
          <w:t>а</w:t>
        </w:r>
        <w:r w:rsidRPr="00404A1F">
          <w:rPr>
            <w:rStyle w:val="a9"/>
            <w:color w:val="auto"/>
            <w:sz w:val="28"/>
            <w:szCs w:val="28"/>
            <w:u w:val="none"/>
          </w:rPr>
          <w:t>новлением</w:t>
        </w:r>
      </w:hyperlink>
      <w:r w:rsidRPr="00404A1F">
        <w:rPr>
          <w:sz w:val="28"/>
          <w:szCs w:val="28"/>
        </w:rPr>
        <w:t xml:space="preserve"> </w:t>
      </w:r>
      <w:r w:rsidR="00543D16">
        <w:rPr>
          <w:sz w:val="28"/>
          <w:szCs w:val="28"/>
        </w:rPr>
        <w:t>Правительства РФ от 05.04.2010 № 215 «</w:t>
      </w:r>
      <w:r w:rsidRPr="00404A1F">
        <w:rPr>
          <w:sz w:val="28"/>
          <w:szCs w:val="28"/>
        </w:rPr>
        <w:t>Об утверждении Правил подготовки докладов об осуществлении государственного контроля (надз</w:t>
      </w:r>
      <w:r w:rsidRPr="00404A1F">
        <w:rPr>
          <w:sz w:val="28"/>
          <w:szCs w:val="28"/>
        </w:rPr>
        <w:t>о</w:t>
      </w:r>
      <w:r w:rsidRPr="00404A1F">
        <w:rPr>
          <w:sz w:val="28"/>
          <w:szCs w:val="28"/>
        </w:rPr>
        <w:t>ра), муниципального контроля в соответствующих сферах деятельности и об эффективности</w:t>
      </w:r>
      <w:r w:rsidR="00543D16">
        <w:rPr>
          <w:sz w:val="28"/>
          <w:szCs w:val="28"/>
        </w:rPr>
        <w:t xml:space="preserve"> такого контроля (надзора)»</w:t>
      </w:r>
      <w:r w:rsidRPr="00404A1F">
        <w:rPr>
          <w:sz w:val="28"/>
          <w:szCs w:val="28"/>
        </w:rPr>
        <w:t>.</w:t>
      </w:r>
    </w:p>
    <w:p w:rsidR="00404A1F" w:rsidRPr="00404A1F" w:rsidRDefault="00404A1F" w:rsidP="00404A1F">
      <w:pPr>
        <w:ind w:firstLine="709"/>
        <w:jc w:val="both"/>
        <w:rPr>
          <w:sz w:val="28"/>
          <w:szCs w:val="28"/>
        </w:rPr>
      </w:pPr>
      <w:r w:rsidRPr="00404A1F">
        <w:rPr>
          <w:sz w:val="28"/>
          <w:szCs w:val="28"/>
        </w:rPr>
        <w:t xml:space="preserve">5. </w:t>
      </w:r>
      <w:r w:rsidR="002F28FD">
        <w:rPr>
          <w:sz w:val="28"/>
          <w:szCs w:val="28"/>
        </w:rPr>
        <w:t xml:space="preserve"> Уполномоченные </w:t>
      </w:r>
      <w:r w:rsidR="001E3AF0">
        <w:rPr>
          <w:sz w:val="28"/>
          <w:szCs w:val="28"/>
        </w:rPr>
        <w:t xml:space="preserve">должностные лица </w:t>
      </w:r>
      <w:r w:rsidRPr="00404A1F">
        <w:rPr>
          <w:sz w:val="28"/>
          <w:szCs w:val="28"/>
        </w:rPr>
        <w:t>администрации района, на осуществление муниципального земельного контроля, представляет отчет об осуществлении муниципального земельного контроля в порядке, устано</w:t>
      </w:r>
      <w:r w:rsidRPr="00404A1F">
        <w:rPr>
          <w:sz w:val="28"/>
          <w:szCs w:val="28"/>
        </w:rPr>
        <w:t>в</w:t>
      </w:r>
      <w:r w:rsidRPr="00404A1F">
        <w:rPr>
          <w:sz w:val="28"/>
          <w:szCs w:val="28"/>
        </w:rPr>
        <w:t xml:space="preserve">ленном </w:t>
      </w:r>
      <w:hyperlink r:id="rId69" w:tooltip="Постановление Правительства Орловской области от 16.03.2017 N 94 &quot;Об утверждении Порядка осуществления муниципального земельного контроля на территории Орловской области&quot;{КонсультантПлюс}" w:history="1">
        <w:r w:rsidRPr="00404A1F">
          <w:rPr>
            <w:rStyle w:val="a9"/>
            <w:color w:val="auto"/>
            <w:sz w:val="28"/>
            <w:szCs w:val="28"/>
            <w:u w:val="none"/>
          </w:rPr>
          <w:t>разделом 6</w:t>
        </w:r>
      </w:hyperlink>
      <w:r w:rsidRPr="00404A1F">
        <w:rPr>
          <w:sz w:val="28"/>
          <w:szCs w:val="28"/>
        </w:rPr>
        <w:t xml:space="preserve"> Порядка осуществления муниципального земельного ко</w:t>
      </w:r>
      <w:r w:rsidRPr="00404A1F">
        <w:rPr>
          <w:sz w:val="28"/>
          <w:szCs w:val="28"/>
        </w:rPr>
        <w:t>н</w:t>
      </w:r>
      <w:r w:rsidRPr="00404A1F">
        <w:rPr>
          <w:sz w:val="28"/>
          <w:szCs w:val="28"/>
        </w:rPr>
        <w:t>троля на территории Орловской области, утвержденного постановлением Правительства Орловской области от 16.0</w:t>
      </w:r>
      <w:r w:rsidR="00543D16">
        <w:rPr>
          <w:sz w:val="28"/>
          <w:szCs w:val="28"/>
        </w:rPr>
        <w:t>3.2017 №</w:t>
      </w:r>
      <w:r w:rsidRPr="00404A1F">
        <w:rPr>
          <w:sz w:val="28"/>
          <w:szCs w:val="28"/>
        </w:rPr>
        <w:t xml:space="preserve"> 94.</w:t>
      </w:r>
    </w:p>
    <w:p w:rsidR="00404A1F" w:rsidRDefault="00404A1F" w:rsidP="00404A1F">
      <w:pPr>
        <w:pStyle w:val="ConsPlusNormal"/>
        <w:ind w:firstLine="540"/>
        <w:jc w:val="both"/>
      </w:pPr>
    </w:p>
    <w:p w:rsidR="00404A1F" w:rsidRDefault="00404A1F" w:rsidP="00404A1F">
      <w:pPr>
        <w:pStyle w:val="ConsPlusNormal"/>
        <w:ind w:firstLine="540"/>
        <w:jc w:val="both"/>
      </w:pPr>
    </w:p>
    <w:p w:rsidR="003775F6" w:rsidRPr="00272755" w:rsidRDefault="003775F6" w:rsidP="00404A1F">
      <w:pPr>
        <w:pStyle w:val="a4"/>
        <w:ind w:firstLine="709"/>
        <w:jc w:val="center"/>
        <w:rPr>
          <w:sz w:val="28"/>
          <w:szCs w:val="28"/>
        </w:rPr>
      </w:pPr>
    </w:p>
    <w:sectPr w:rsidR="003775F6" w:rsidRPr="00272755" w:rsidSect="00404A1F">
      <w:footerReference w:type="default" r:id="rId7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78B" w:rsidRDefault="0050378B" w:rsidP="00883AB8">
      <w:r>
        <w:separator/>
      </w:r>
    </w:p>
  </w:endnote>
  <w:endnote w:type="continuationSeparator" w:id="0">
    <w:p w:rsidR="0050378B" w:rsidRDefault="0050378B" w:rsidP="00883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05313"/>
    </w:sdtPr>
    <w:sdtContent>
      <w:p w:rsidR="00BC0D78" w:rsidRDefault="001937DE">
        <w:pPr>
          <w:pStyle w:val="a7"/>
          <w:jc w:val="right"/>
        </w:pPr>
        <w:fldSimple w:instr=" PAGE   \* MERGEFORMAT ">
          <w:r w:rsidR="00F9454C">
            <w:rPr>
              <w:noProof/>
            </w:rPr>
            <w:t>1</w:t>
          </w:r>
        </w:fldSimple>
      </w:p>
    </w:sdtContent>
  </w:sdt>
  <w:p w:rsidR="00BC0D78" w:rsidRDefault="00BC0D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78B" w:rsidRDefault="0050378B" w:rsidP="00883AB8">
      <w:r>
        <w:separator/>
      </w:r>
    </w:p>
  </w:footnote>
  <w:footnote w:type="continuationSeparator" w:id="0">
    <w:p w:rsidR="0050378B" w:rsidRDefault="0050378B" w:rsidP="00883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8D7"/>
    <w:rsid w:val="000B05B3"/>
    <w:rsid w:val="00103718"/>
    <w:rsid w:val="00146962"/>
    <w:rsid w:val="001937DE"/>
    <w:rsid w:val="001A1D62"/>
    <w:rsid w:val="001B50DA"/>
    <w:rsid w:val="001E3AF0"/>
    <w:rsid w:val="0022598B"/>
    <w:rsid w:val="00272755"/>
    <w:rsid w:val="002F28FD"/>
    <w:rsid w:val="003230DF"/>
    <w:rsid w:val="00327532"/>
    <w:rsid w:val="00340974"/>
    <w:rsid w:val="003775F6"/>
    <w:rsid w:val="003A0610"/>
    <w:rsid w:val="00404A1F"/>
    <w:rsid w:val="0050378B"/>
    <w:rsid w:val="00543D16"/>
    <w:rsid w:val="005D6F25"/>
    <w:rsid w:val="00627B49"/>
    <w:rsid w:val="007818D7"/>
    <w:rsid w:val="00842862"/>
    <w:rsid w:val="00883AB8"/>
    <w:rsid w:val="00961A42"/>
    <w:rsid w:val="009D6A83"/>
    <w:rsid w:val="00AD667F"/>
    <w:rsid w:val="00B0726C"/>
    <w:rsid w:val="00BC0D78"/>
    <w:rsid w:val="00C462AD"/>
    <w:rsid w:val="00D35588"/>
    <w:rsid w:val="00DF6C2A"/>
    <w:rsid w:val="00E3109F"/>
    <w:rsid w:val="00F40A62"/>
    <w:rsid w:val="00F93F5D"/>
    <w:rsid w:val="00F9454C"/>
    <w:rsid w:val="00FB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81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18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7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2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83A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3AB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83A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3AB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83AB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04A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4A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18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18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9236C7052EFA631C609D3F87DC4F55D2FC4EB9037949AFD5717CE39120BEF4293FC62D00ZCE" TargetMode="External"/><Relationship Id="rId18" Type="http://schemas.openxmlformats.org/officeDocument/2006/relationships/hyperlink" Target="consultantplus://offline/ref=F29236C7052EFA631C609D3F87DC4F55D2FC4FB00C7749AFD5717CE39120BEF4293FC6240F380DZ5E" TargetMode="External"/><Relationship Id="rId26" Type="http://schemas.openxmlformats.org/officeDocument/2006/relationships/hyperlink" Target="consultantplus://offline/ref=F29236C7052EFA631C60833291B0105AD7FF17B4017C41FE882E27BEC629B4A36E709F664937D1DC51650F02ZFE" TargetMode="External"/><Relationship Id="rId39" Type="http://schemas.openxmlformats.org/officeDocument/2006/relationships/hyperlink" Target="consultantplus://offline/ref=F29236C7052EFA631C609D3F87DC4F55D2FD4DB1007C49AFD5717CE39120BEF4293FC6230803ZCE" TargetMode="External"/><Relationship Id="rId21" Type="http://schemas.openxmlformats.org/officeDocument/2006/relationships/hyperlink" Target="consultantplus://offline/ref=F29236C7052EFA631C609D3F87DC4F55D2FC4DBF077E49AFD5717CE39120BEF4293FC6210B03ZFE" TargetMode="External"/><Relationship Id="rId34" Type="http://schemas.openxmlformats.org/officeDocument/2006/relationships/hyperlink" Target="consultantplus://offline/ref=F29236C7052EFA631C609D3F87DC4F55D2F649B00C7649AFD5717CE39102Z0E" TargetMode="External"/><Relationship Id="rId42" Type="http://schemas.openxmlformats.org/officeDocument/2006/relationships/hyperlink" Target="consultantplus://offline/ref=F29236C7052EFA631C60833291B0105AD7FF17B4007644FD8C2E27BEC629B4A36E709F664937D1DC54670F02ZDE" TargetMode="External"/><Relationship Id="rId47" Type="http://schemas.openxmlformats.org/officeDocument/2006/relationships/hyperlink" Target="consultantplus://offline/ref=F29236C7052EFA631C609D3F87DC4F55D2F649B00C7649AFD5717CE39120BEF4293FC6240D3AD1D505Z2E" TargetMode="External"/><Relationship Id="rId50" Type="http://schemas.openxmlformats.org/officeDocument/2006/relationships/hyperlink" Target="consultantplus://offline/ref=F29236C7052EFA631C609D3F87DC4F55D2FC4FB00C7749AFD5717CE39120BEF4293FC6240F3A0DZ6E" TargetMode="External"/><Relationship Id="rId55" Type="http://schemas.openxmlformats.org/officeDocument/2006/relationships/hyperlink" Target="consultantplus://offline/ref=F29236C7052EFA631C60833291B0105AD7FF17B4007644FD8C2E27BEC629B4A36E709F664937D1DC54670A02Z2E" TargetMode="External"/><Relationship Id="rId63" Type="http://schemas.openxmlformats.org/officeDocument/2006/relationships/hyperlink" Target="consultantplus://offline/ref=F29236C7052EFA631C609D3F87DC4F55D2F649B00C7649AFD5717CE39120BEF4293FC6240D3AD2DE05Z3E" TargetMode="External"/><Relationship Id="rId68" Type="http://schemas.openxmlformats.org/officeDocument/2006/relationships/hyperlink" Target="consultantplus://offline/ref=F29236C7052EFA631C609D3F87DC4F55D1FC41BB0D7849AFD5717CE39102Z0E" TargetMode="External"/><Relationship Id="rId7" Type="http://schemas.openxmlformats.org/officeDocument/2006/relationships/hyperlink" Target="consultantplus://offline/ref=F29236C7052EFA631C609D3F87DC4F55D2FC4DBF077E49AFD5717CE39120BEF4293FC6270803Z8E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29236C7052EFA631C609D3F87DC4F55D2F649B00C7649AFD5717CE39120BEF4293FC6270A03ZCE" TargetMode="External"/><Relationship Id="rId29" Type="http://schemas.openxmlformats.org/officeDocument/2006/relationships/hyperlink" Target="consultantplus://offline/ref=F29236C7052EFA631C60833291B0105AD7FF17B4017C41FE882E27BEC629B4A306ZEE" TargetMode="External"/><Relationship Id="rId11" Type="http://schemas.openxmlformats.org/officeDocument/2006/relationships/hyperlink" Target="consultantplus://offline/ref=F29236C7052EFA631C609D3F87DC4F55D2FC4DBF077E49AFD5717CE39120BEF4293FC6210B03ZFE" TargetMode="External"/><Relationship Id="rId24" Type="http://schemas.openxmlformats.org/officeDocument/2006/relationships/hyperlink" Target="consultantplus://offline/ref=F29236C7052EFA631C60833291B0105AD7FF17B4077A45FD892E27BEC629B4A306ZEE" TargetMode="External"/><Relationship Id="rId32" Type="http://schemas.openxmlformats.org/officeDocument/2006/relationships/hyperlink" Target="consultantplus://offline/ref=F29236C7052EFA631C609D3F87DC4F55D2FC4EB9037949AFD5717CE39120BEF4293FC6240D3AD5DA05Z6E" TargetMode="External"/><Relationship Id="rId37" Type="http://schemas.openxmlformats.org/officeDocument/2006/relationships/hyperlink" Target="consultantplus://offline/ref=F29236C7052EFA631C609D3F87DC4F55D2FD4DB1007C49AFD5717CE39120BEF4293FC6240D3BD2DF05Z1E" TargetMode="External"/><Relationship Id="rId40" Type="http://schemas.openxmlformats.org/officeDocument/2006/relationships/hyperlink" Target="consultantplus://offline/ref=F29236C7052EFA631C60833291B0105AD7FF17B4067746F9812E27BEC629B4A306ZEE" TargetMode="External"/><Relationship Id="rId45" Type="http://schemas.openxmlformats.org/officeDocument/2006/relationships/hyperlink" Target="consultantplus://offline/ref=F29236C7052EFA631C60833291B0105AD7FF17B4077A45FD892E27BEC629B4A36E709F664937D1DC54670A02Z8E" TargetMode="External"/><Relationship Id="rId53" Type="http://schemas.openxmlformats.org/officeDocument/2006/relationships/hyperlink" Target="consultantplus://offline/ref=F29236C7052EFA631C609D3F87DC4F55D2F649B00C7649AFD5717CE39120BEF4293FC6240D3AD1DE05Z1E" TargetMode="External"/><Relationship Id="rId58" Type="http://schemas.openxmlformats.org/officeDocument/2006/relationships/hyperlink" Target="consultantplus://offline/ref=F29236C7052EFA631C609D3F87DC4F55D2FD4DB1007C49AFD5717CE39120BEF4293FC6240D3BD2DF05Z1E" TargetMode="External"/><Relationship Id="rId66" Type="http://schemas.openxmlformats.org/officeDocument/2006/relationships/hyperlink" Target="consultantplus://offline/ref=F29236C7052EFA631C609D3F87DC4F55D2F649B00C7649AFD5717CE39120BEF4293FC6270503Z8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29236C7052EFA631C609D3F87DC4F55D2FC4DBB0D7C49AFD5717CE39120BEF4293FC62100ZDE" TargetMode="External"/><Relationship Id="rId23" Type="http://schemas.openxmlformats.org/officeDocument/2006/relationships/hyperlink" Target="consultantplus://offline/ref=F29236C7052EFA631C609D3F87DC4F55D2F649B00C7649AFD5717CE39120BEF4293FC6270A03ZCE" TargetMode="External"/><Relationship Id="rId28" Type="http://schemas.openxmlformats.org/officeDocument/2006/relationships/hyperlink" Target="consultantplus://offline/ref=F29236C7052EFA631C609D3F87DC4F55D2F649B00C7649AFD5717CE39120BEF4293FC6240D3AD0DD05ZDE" TargetMode="External"/><Relationship Id="rId36" Type="http://schemas.openxmlformats.org/officeDocument/2006/relationships/hyperlink" Target="consultantplus://offline/ref=F29236C7052EFA631C609D3F87DC4F55D2FC4DBB0D7C49AFD5717CE39120BEF4293FC62600Z5E" TargetMode="External"/><Relationship Id="rId49" Type="http://schemas.openxmlformats.org/officeDocument/2006/relationships/hyperlink" Target="consultantplus://offline/ref=F29236C7052EFA631C609D3F87DC4F55D2F44FBA067D49AFD5717CE39120BEF4293FC6240F03Z3E" TargetMode="External"/><Relationship Id="rId57" Type="http://schemas.openxmlformats.org/officeDocument/2006/relationships/hyperlink" Target="consultantplus://offline/ref=F29236C7052EFA631C609D3F87DC4F55D2F649B00C7649AFD5717CE39120BEF4293FC6240D3AD1DE05Z1E" TargetMode="External"/><Relationship Id="rId61" Type="http://schemas.openxmlformats.org/officeDocument/2006/relationships/hyperlink" Target="consultantplus://offline/ref=F29236C7052EFA631C60833291B0105AD7FF17B4077A45FD892E27BEC629B4A36E709F664937D1DC54670902Z3E" TargetMode="External"/><Relationship Id="rId10" Type="http://schemas.openxmlformats.org/officeDocument/2006/relationships/hyperlink" Target="consultantplus://offline/ref=F29236C7052EFA631C609D3F87DC4F55D2FC4DBF077E49AFD5717CE39120BEF4293FC6240D3AD1DF05ZDE" TargetMode="External"/><Relationship Id="rId19" Type="http://schemas.openxmlformats.org/officeDocument/2006/relationships/hyperlink" Target="consultantplus://offline/ref=F29236C7052EFA631C609D3F87DC4F55D2FC4EB9037949AFD5717CE39120BEF4293FC62D00ZCE" TargetMode="External"/><Relationship Id="rId31" Type="http://schemas.openxmlformats.org/officeDocument/2006/relationships/hyperlink" Target="consultantplus://offline/ref=F29236C7052EFA631C609D3F87DC4F55D2FC4FB00C7749AFD5717CE39120BEF4293FC6240F380DZ3E" TargetMode="External"/><Relationship Id="rId44" Type="http://schemas.openxmlformats.org/officeDocument/2006/relationships/hyperlink" Target="consultantplus://offline/ref=F29236C7052EFA631C609D3F87DC4F55D2FD4DB1007C49AFD5717CE39120BEF4293FC6240D3BD1D405Z7E" TargetMode="External"/><Relationship Id="rId52" Type="http://schemas.openxmlformats.org/officeDocument/2006/relationships/hyperlink" Target="consultantplus://offline/ref=F29236C7052EFA631C609D3F87DC4F55D2F649B00C7649AFD5717CE39120BEF4293FC6240D3AD1DC05Z7E" TargetMode="External"/><Relationship Id="rId60" Type="http://schemas.openxmlformats.org/officeDocument/2006/relationships/hyperlink" Target="consultantplus://offline/ref=F29236C7052EFA631C609D3F87DC4F55D2F649B00C7649AFD5717CE39120BEF4293FC6240D3AD1DE05Z1E" TargetMode="External"/><Relationship Id="rId65" Type="http://schemas.openxmlformats.org/officeDocument/2006/relationships/hyperlink" Target="consultantplus://offline/ref=F29236C7052EFA631C609D3F87DC4F55D2FD4DB1007C49AFD5717CE39120BEF4293FC6240D3BD2DF05Z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9236C7052EFA631C609D3F87DC4F55D2FC4DBF077E49AFD5717CE39120BEF4293FC6270803ZFE" TargetMode="External"/><Relationship Id="rId14" Type="http://schemas.openxmlformats.org/officeDocument/2006/relationships/hyperlink" Target="consultantplus://offline/ref=F29236C7052EFA631C609D3F87DC4F55D2FD4DB1007C49AFD5717CE39120BEF4293FC6240D3BD1DB05Z1E" TargetMode="External"/><Relationship Id="rId22" Type="http://schemas.openxmlformats.org/officeDocument/2006/relationships/hyperlink" Target="consultantplus://offline/ref=F29236C7052EFA631C609D3F87DC4F55D2F440B00D7D49AFD5717CE39120BEF4293FC6240D3AD3DA05Z4E" TargetMode="External"/><Relationship Id="rId27" Type="http://schemas.openxmlformats.org/officeDocument/2006/relationships/hyperlink" Target="consultantplus://offline/ref=F29236C7052EFA631C609D3F87DC4F55D2F649BC057749AFD5717CE39120BEF4293FC6240D39D5D905Z5E" TargetMode="External"/><Relationship Id="rId30" Type="http://schemas.openxmlformats.org/officeDocument/2006/relationships/hyperlink" Target="consultantplus://offline/ref=F29236C7052EFA631C60833291B0105AD7FF17B4007644FD8C2E27BEC629B4A36E709F664937D1DC54670902ZBE" TargetMode="External"/><Relationship Id="rId35" Type="http://schemas.openxmlformats.org/officeDocument/2006/relationships/hyperlink" Target="consultantplus://offline/ref=F29236C7052EFA631C609D3F87DC4F55D2FC4DBB0D7C49AFD5717CE39120BEF4293FC6240D3AD1DB05ZDE" TargetMode="External"/><Relationship Id="rId43" Type="http://schemas.openxmlformats.org/officeDocument/2006/relationships/hyperlink" Target="consultantplus://offline/ref=F29236C7052EFA631C609D3F87DC4F55D2F649B00C7649AFD5717CE39120BEF4293FC6240D3AD2DF05Z6E" TargetMode="External"/><Relationship Id="rId48" Type="http://schemas.openxmlformats.org/officeDocument/2006/relationships/hyperlink" Target="consultantplus://offline/ref=F29236C7052EFA631C609D3F87DC4F55D2F649B00C7649AFD5717CE39120BEF4293FC6270F03ZBE" TargetMode="External"/><Relationship Id="rId56" Type="http://schemas.openxmlformats.org/officeDocument/2006/relationships/hyperlink" Target="consultantplus://offline/ref=F29236C7052EFA631C609D3F87DC4F55D2F649B00C7649AFD5717CE39120BEF4293FC6240D3AD1DC05Z7E" TargetMode="External"/><Relationship Id="rId64" Type="http://schemas.openxmlformats.org/officeDocument/2006/relationships/hyperlink" Target="consultantplus://offline/ref=F29236C7052EFA631C609D3F87DC4F55D2FD4BBE077D49AFD5717CE39102Z0E" TargetMode="External"/><Relationship Id="rId69" Type="http://schemas.openxmlformats.org/officeDocument/2006/relationships/hyperlink" Target="consultantplus://offline/ref=F29236C7052EFA631C60833291B0105AD7FF17B4007644FD8C2E27BEC629B4A36E709F664937D1DC54660802ZDE" TargetMode="External"/><Relationship Id="rId8" Type="http://schemas.openxmlformats.org/officeDocument/2006/relationships/hyperlink" Target="consultantplus://offline/ref=F29236C7052EFA631C609D3F87DC4F55D2FC4DBF077E49AFD5717CE39120BEF4293FC6230C03ZEE" TargetMode="External"/><Relationship Id="rId51" Type="http://schemas.openxmlformats.org/officeDocument/2006/relationships/hyperlink" Target="consultantplus://offline/ref=F29236C7052EFA631C609D3F87DC4F55D2FC4FB00C7749AFD5717CE39120BEF4293FC6240F380DZ3E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29236C7052EFA631C609D3F87DC4F55D2FC4FB00C7749AFD5717CE39120BEF4293FC6240F380DZ5E" TargetMode="External"/><Relationship Id="rId17" Type="http://schemas.openxmlformats.org/officeDocument/2006/relationships/hyperlink" Target="http://www.kolpna-adm.ru" TargetMode="External"/><Relationship Id="rId25" Type="http://schemas.openxmlformats.org/officeDocument/2006/relationships/hyperlink" Target="consultantplus://offline/ref=F29236C7052EFA631C60833291B0105AD7FF17B4007644FD8C2E27BEC629B4A306ZEE" TargetMode="External"/><Relationship Id="rId33" Type="http://schemas.openxmlformats.org/officeDocument/2006/relationships/hyperlink" Target="consultantplus://offline/ref=F29236C7052EFA631C609D3F87DC4F55D2FC4EB9037949AFD5717CE39120BEF4293FC62D00ZCE" TargetMode="External"/><Relationship Id="rId38" Type="http://schemas.openxmlformats.org/officeDocument/2006/relationships/hyperlink" Target="consultantplus://offline/ref=F29236C7052EFA631C60833291B0105AD7FF17B4077A45FD892E27BEC629B4A306ZEE" TargetMode="External"/><Relationship Id="rId46" Type="http://schemas.openxmlformats.org/officeDocument/2006/relationships/hyperlink" Target="consultantplus://offline/ref=F29236C7052EFA631C609D3F87DC4F55D2F649B00C7649AFD5717CE39120BEF4293FC6240D3AD2DF05Z6E" TargetMode="External"/><Relationship Id="rId59" Type="http://schemas.openxmlformats.org/officeDocument/2006/relationships/hyperlink" Target="consultantplus://offline/ref=F29236C7052EFA631C609D3F87DC4F55D2F649B00C7649AFD5717CE39120BEF4293FC6240D3AD1DC05Z7E" TargetMode="External"/><Relationship Id="rId67" Type="http://schemas.openxmlformats.org/officeDocument/2006/relationships/hyperlink" Target="consultantplus://offline/ref=F29236C7052EFA631C609D3F87DC4F55D2F649B00C7649AFD5717CE39120BEF4293FC6240B03ZAE" TargetMode="External"/><Relationship Id="rId20" Type="http://schemas.openxmlformats.org/officeDocument/2006/relationships/hyperlink" Target="consultantplus://offline/ref=F29236C7052EFA631C609D3F87DC4F55D2F649BC057749AFD5717CE39102Z0E" TargetMode="External"/><Relationship Id="rId41" Type="http://schemas.openxmlformats.org/officeDocument/2006/relationships/hyperlink" Target="consultantplus://offline/ref=F29236C7052EFA631C609D3F87DC4F55D2F649B00C7649AFD5717CE39120BEF4293FC6240D3AD2DF05Z6E" TargetMode="External"/><Relationship Id="rId54" Type="http://schemas.openxmlformats.org/officeDocument/2006/relationships/hyperlink" Target="consultantplus://offline/ref=F29236C7052EFA631C60833291B0105AD7FF17B4007644FD8C2E27BEC629B4A36E709F664937D1DC54670902ZDE" TargetMode="External"/><Relationship Id="rId62" Type="http://schemas.openxmlformats.org/officeDocument/2006/relationships/hyperlink" Target="consultantplus://offline/ref=F29236C7052EFA631C609D3F87DC4F55D2F44FBA067D49AFD5717CE39120BEF4293FC6240D03Z8E" TargetMode="External"/><Relationship Id="rId70" Type="http://schemas.openxmlformats.org/officeDocument/2006/relationships/footer" Target="footer1.xml"/><Relationship Id="rId75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hfcltv0XpSCVGWMwgGL4QXY0S59ZmKKegS8fbcMzfX4=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fXgJeIxiZLcEK/mZdfbr3c0KnodyO+A8f4S9bmcG8B4j6P4XqElneyJea9uTYyaW
7Y5K1Qmvgas+DQ3YY093pA==</SignatureValue>
  <KeyInfo>
    <X509Data>
      <X509Certificate>MIIJVzCCCQagAwIBAgIKE7GlswABAAAFajAIBgYqhQMCAgMwggFCMRgwFgYFKoUD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dHJhdGlvbiBvZiBPcmVsIFJlZ2lvbiBDQTAeFw0xNzA1MDMwODM0MDBaFw0xODA4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1"/>
            <mdssi:RelationshipReference SourceId="rId2"/>
            <mdssi:RelationshipReference SourceId="rId5"/>
            <mdssi:RelationshipReference SourceId="rId4"/>
            <mdssi:RelationshipReference SourceId="rId72"/>
            <mdssi:RelationshipReference SourceId="rId3"/>
            <mdssi:RelationshipReference SourceId="rId70"/>
            <mdssi:RelationshipReference SourceId="rId6"/>
          </Transform>
          <Transform Algorithm="http://www.w3.org/TR/2001/REC-xml-c14n-20010315"/>
        </Transforms>
        <DigestMethod Algorithm="http://www.w3.org/2000/09/xmldsig#sha1"/>
        <DigestValue>SXBo1UN6YmzGQuzuQlOknR9aLCI=</DigestValue>
      </Reference>
      <Reference URI="/word/document.xml?ContentType=application/vnd.openxmlformats-officedocument.wordprocessingml.document.main+xml">
        <DigestMethod Algorithm="http://www.w3.org/2000/09/xmldsig#sha1"/>
        <DigestValue>pg4MQXxhjODHDu8WKj/uka1pCCs=</DigestValue>
      </Reference>
      <Reference URI="/word/endnotes.xml?ContentType=application/vnd.openxmlformats-officedocument.wordprocessingml.endnotes+xml">
        <DigestMethod Algorithm="http://www.w3.org/2000/09/xmldsig#sha1"/>
        <DigestValue>dDqAtnx+VgNi0kDPno7f+8YvjdI=</DigestValue>
      </Reference>
      <Reference URI="/word/fontTable.xml?ContentType=application/vnd.openxmlformats-officedocument.wordprocessingml.fontTable+xml">
        <DigestMethod Algorithm="http://www.w3.org/2000/09/xmldsig#sha1"/>
        <DigestValue>7UHBjEd3b0BaCWX0AfocVMwwwDA=</DigestValue>
      </Reference>
      <Reference URI="/word/footer1.xml?ContentType=application/vnd.openxmlformats-officedocument.wordprocessingml.footer+xml">
        <DigestMethod Algorithm="http://www.w3.org/2000/09/xmldsig#sha1"/>
        <DigestValue>f4JEYP6rxUxyBVtqlxUkAXLCjgE=</DigestValue>
      </Reference>
      <Reference URI="/word/footnotes.xml?ContentType=application/vnd.openxmlformats-officedocument.wordprocessingml.footnotes+xml">
        <DigestMethod Algorithm="http://www.w3.org/2000/09/xmldsig#sha1"/>
        <DigestValue>MjBP3JIpMBKPqdPFt2V+h87EdhE=</DigestValue>
      </Reference>
      <Reference URI="/word/settings.xml?ContentType=application/vnd.openxmlformats-officedocument.wordprocessingml.settings+xml">
        <DigestMethod Algorithm="http://www.w3.org/2000/09/xmldsig#sha1"/>
        <DigestValue>e/Zy9H275DRSxbxLKabeF86I2Tw=</DigestValue>
      </Reference>
      <Reference URI="/word/styles.xml?ContentType=application/vnd.openxmlformats-officedocument.wordprocessingml.styles+xml">
        <DigestMethod Algorithm="http://www.w3.org/2000/09/xmldsig#sha1"/>
        <DigestValue>ziudOVdUMKacbAEWHR3Ke1BNvFo=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2018-06-13T13:01:16Z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78AAA-5894-4496-A81F-8E515AFE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10</Pages>
  <Words>6407</Words>
  <Characters>36525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ONTarasova</dc:creator>
  <cp:lastModifiedBy>Киреева</cp:lastModifiedBy>
  <cp:revision>14</cp:revision>
  <cp:lastPrinted>2018-04-23T07:09:00Z</cp:lastPrinted>
  <dcterms:created xsi:type="dcterms:W3CDTF">2018-01-19T03:54:00Z</dcterms:created>
  <dcterms:modified xsi:type="dcterms:W3CDTF">2018-06-13T13:01:00Z</dcterms:modified>
</cp:coreProperties>
</file>