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57" w:rsidRPr="00B15977" w:rsidRDefault="00D24E57" w:rsidP="00D24E57">
      <w:pPr>
        <w:spacing w:after="120"/>
        <w:jc w:val="center"/>
        <w:rPr>
          <w:rFonts w:ascii="Segoe UI" w:hAnsi="Segoe UI" w:cs="Segoe UI"/>
          <w:b/>
        </w:rPr>
      </w:pPr>
      <w:r w:rsidRPr="00B15977">
        <w:rPr>
          <w:rFonts w:ascii="Segoe UI" w:hAnsi="Segoe UI" w:cs="Segoe UI"/>
          <w:b/>
        </w:rPr>
        <w:t xml:space="preserve">1 марта </w:t>
      </w:r>
      <w:r>
        <w:rPr>
          <w:rFonts w:ascii="Segoe UI" w:hAnsi="Segoe UI" w:cs="Segoe UI"/>
          <w:b/>
        </w:rPr>
        <w:t xml:space="preserve">Кадастровая палата </w:t>
      </w:r>
      <w:r w:rsidRPr="00B15977">
        <w:rPr>
          <w:rFonts w:ascii="Segoe UI" w:hAnsi="Segoe UI" w:cs="Segoe UI"/>
          <w:b/>
        </w:rPr>
        <w:t>проведет единый «День консультаций»</w:t>
      </w:r>
    </w:p>
    <w:p w:rsidR="00D24E57" w:rsidRPr="00B15977" w:rsidRDefault="00D24E57" w:rsidP="00D24E57">
      <w:pPr>
        <w:spacing w:after="120"/>
        <w:jc w:val="both"/>
        <w:rPr>
          <w:rFonts w:ascii="Segoe UI" w:hAnsi="Segoe UI" w:cs="Segoe UI"/>
        </w:rPr>
      </w:pPr>
      <w:r w:rsidRPr="00B15977">
        <w:rPr>
          <w:rFonts w:ascii="Segoe UI" w:hAnsi="Segoe UI" w:cs="Segoe UI"/>
        </w:rPr>
        <w:t xml:space="preserve">Жители региона смогут бесплатно узнать интересующую </w:t>
      </w:r>
      <w:r>
        <w:rPr>
          <w:rFonts w:ascii="Segoe UI" w:hAnsi="Segoe UI" w:cs="Segoe UI"/>
        </w:rPr>
        <w:t xml:space="preserve">их </w:t>
      </w:r>
      <w:r w:rsidRPr="00B15977">
        <w:rPr>
          <w:rFonts w:ascii="Segoe UI" w:hAnsi="Segoe UI" w:cs="Segoe UI"/>
        </w:rPr>
        <w:t>информацию о де</w:t>
      </w:r>
      <w:r w:rsidRPr="00B15977">
        <w:rPr>
          <w:rFonts w:ascii="Segoe UI" w:hAnsi="Segoe UI" w:cs="Segoe UI"/>
        </w:rPr>
        <w:t>я</w:t>
      </w:r>
      <w:r w:rsidRPr="00B15977">
        <w:rPr>
          <w:rFonts w:ascii="Segoe UI" w:hAnsi="Segoe UI" w:cs="Segoe UI"/>
        </w:rPr>
        <w:t>тельности филиала ФГБУ «ФКП Росреестра» по Орловской области</w:t>
      </w:r>
      <w:r>
        <w:rPr>
          <w:rFonts w:ascii="Segoe UI" w:hAnsi="Segoe UI" w:cs="Segoe UI"/>
        </w:rPr>
        <w:t xml:space="preserve"> 1 марта 2018 года</w:t>
      </w:r>
      <w:r w:rsidRPr="00B15977">
        <w:rPr>
          <w:rFonts w:ascii="Segoe UI" w:hAnsi="Segoe UI" w:cs="Segoe UI"/>
        </w:rPr>
        <w:t>. </w:t>
      </w:r>
    </w:p>
    <w:p w:rsidR="00D24E57" w:rsidRPr="00B15977" w:rsidRDefault="00D24E57" w:rsidP="00D24E57">
      <w:pPr>
        <w:spacing w:after="120"/>
        <w:jc w:val="both"/>
        <w:rPr>
          <w:rFonts w:ascii="Segoe UI" w:hAnsi="Segoe UI" w:cs="Segoe UI"/>
        </w:rPr>
      </w:pPr>
      <w:r w:rsidRPr="00B15977">
        <w:rPr>
          <w:rFonts w:ascii="Segoe UI" w:hAnsi="Segoe UI" w:cs="Segoe UI"/>
        </w:rPr>
        <w:t>В этот день все территориальные органы Росреестра и филиалы Федеральной к</w:t>
      </w:r>
      <w:r w:rsidRPr="00B15977">
        <w:rPr>
          <w:rFonts w:ascii="Segoe UI" w:hAnsi="Segoe UI" w:cs="Segoe UI"/>
        </w:rPr>
        <w:t>а</w:t>
      </w:r>
      <w:r w:rsidRPr="00B15977">
        <w:rPr>
          <w:rFonts w:ascii="Segoe UI" w:hAnsi="Segoe UI" w:cs="Segoe UI"/>
        </w:rPr>
        <w:t>дастровой палаты проведут единый «День консультаций» во всех регионах стр</w:t>
      </w:r>
      <w:r w:rsidRPr="00B15977">
        <w:rPr>
          <w:rFonts w:ascii="Segoe UI" w:hAnsi="Segoe UI" w:cs="Segoe UI"/>
        </w:rPr>
        <w:t>а</w:t>
      </w:r>
      <w:r w:rsidRPr="00B15977">
        <w:rPr>
          <w:rFonts w:ascii="Segoe UI" w:hAnsi="Segoe UI" w:cs="Segoe UI"/>
        </w:rPr>
        <w:t>ны. Мероприятие приурочено к 10-летию образования Росреестра и 20-летию создания в России системы государственной регистрации прав на недвижимое имущество и сделок с ним.</w:t>
      </w:r>
    </w:p>
    <w:p w:rsidR="00D24E57" w:rsidRDefault="00D24E57" w:rsidP="00D24E57">
      <w:pPr>
        <w:spacing w:after="120"/>
        <w:jc w:val="both"/>
        <w:rPr>
          <w:rStyle w:val="apple-converted-space"/>
          <w:rFonts w:ascii="Segoe UI" w:hAnsi="Segoe UI" w:cs="Segoe UI"/>
          <w:color w:val="000000"/>
          <w:shd w:val="clear" w:color="auto" w:fill="FFFFFF"/>
        </w:rPr>
      </w:pPr>
      <w:r w:rsidRPr="00B15977">
        <w:rPr>
          <w:rFonts w:ascii="Segoe UI" w:hAnsi="Segoe UI" w:cs="Segoe UI"/>
        </w:rPr>
        <w:t>Специалисты филиала ФГБУ «ФКП Росреестра» по О</w:t>
      </w:r>
      <w:r>
        <w:rPr>
          <w:rFonts w:ascii="Segoe UI" w:hAnsi="Segoe UI" w:cs="Segoe UI"/>
        </w:rPr>
        <w:t>рлов</w:t>
      </w:r>
      <w:r w:rsidRPr="00B15977">
        <w:rPr>
          <w:rFonts w:ascii="Segoe UI" w:hAnsi="Segoe UI" w:cs="Segoe UI"/>
        </w:rPr>
        <w:t xml:space="preserve">ской области расскажут жителям </w:t>
      </w:r>
      <w:r w:rsidRPr="00235F55">
        <w:rPr>
          <w:rFonts w:ascii="Segoe UI" w:hAnsi="Segoe UI" w:cs="Segoe UI"/>
        </w:rPr>
        <w:t xml:space="preserve">региона о </w:t>
      </w:r>
      <w:r>
        <w:rPr>
          <w:rFonts w:ascii="Segoe UI" w:hAnsi="Segoe UI" w:cs="Segoe UI"/>
        </w:rPr>
        <w:t xml:space="preserve">порядке предоставления услуг, связанных с государственным кадастровым учетом </w:t>
      </w:r>
      <w:r w:rsidRPr="00235F55">
        <w:rPr>
          <w:rFonts w:ascii="Segoe UI" w:hAnsi="Segoe UI" w:cs="Segoe UI"/>
        </w:rPr>
        <w:t xml:space="preserve">недвижимого имущества и </w:t>
      </w:r>
      <w:r>
        <w:rPr>
          <w:rFonts w:ascii="Segoe UI" w:hAnsi="Segoe UI" w:cs="Segoe UI"/>
        </w:rPr>
        <w:t xml:space="preserve">предоставлением </w:t>
      </w:r>
      <w:r w:rsidRPr="00235F55">
        <w:rPr>
          <w:rFonts w:ascii="Segoe UI" w:hAnsi="Segoe UI" w:cs="Segoe UI"/>
        </w:rPr>
        <w:t>сведений из Единого государственного реестра недвижимости</w:t>
      </w:r>
      <w:r w:rsidRPr="00235F55">
        <w:rPr>
          <w:rStyle w:val="apple-converted-space"/>
          <w:rFonts w:ascii="Segoe UI" w:hAnsi="Segoe UI" w:cs="Segoe UI"/>
          <w:color w:val="000000"/>
          <w:shd w:val="clear" w:color="auto" w:fill="FFFFFF"/>
        </w:rPr>
        <w:t xml:space="preserve">, об </w:t>
      </w:r>
      <w:r>
        <w:rPr>
          <w:rStyle w:val="apple-converted-space"/>
          <w:rFonts w:ascii="Segoe UI" w:hAnsi="Segoe UI" w:cs="Segoe UI"/>
          <w:color w:val="000000"/>
          <w:shd w:val="clear" w:color="auto" w:fill="FFFFFF"/>
        </w:rPr>
        <w:t xml:space="preserve">услугах по предоставлению </w:t>
      </w:r>
      <w:r w:rsidRPr="00235F55">
        <w:rPr>
          <w:rStyle w:val="apple-converted-space"/>
          <w:rFonts w:ascii="Segoe UI" w:hAnsi="Segoe UI" w:cs="Segoe UI"/>
          <w:color w:val="000000"/>
          <w:shd w:val="clear" w:color="auto" w:fill="FFFFFF"/>
        </w:rPr>
        <w:t xml:space="preserve">квалифицированного сертификата ключа проверки </w:t>
      </w:r>
      <w:r w:rsidRPr="0051197A">
        <w:rPr>
          <w:rStyle w:val="apple-converted-space"/>
          <w:rFonts w:ascii="Segoe UI" w:hAnsi="Segoe UI" w:cs="Segoe UI"/>
          <w:color w:val="000000"/>
          <w:sz w:val="22"/>
          <w:szCs w:val="22"/>
          <w:shd w:val="clear" w:color="auto" w:fill="FFFFFF"/>
        </w:rPr>
        <w:t>электронной подписи, составл</w:t>
      </w:r>
      <w:r w:rsidRPr="0051197A">
        <w:rPr>
          <w:rStyle w:val="apple-converted-space"/>
          <w:rFonts w:ascii="Segoe UI" w:hAnsi="Segoe UI" w:cs="Segoe UI"/>
          <w:color w:val="000000"/>
          <w:sz w:val="22"/>
          <w:szCs w:val="22"/>
          <w:shd w:val="clear" w:color="auto" w:fill="FFFFFF"/>
        </w:rPr>
        <w:t>е</w:t>
      </w:r>
      <w:r w:rsidRPr="0051197A">
        <w:rPr>
          <w:rStyle w:val="apple-converted-space"/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ния проектов договоров, услугах, связанных с оборотом объектов недвижимости. </w:t>
      </w:r>
    </w:p>
    <w:p w:rsidR="00D24E57" w:rsidRDefault="00D24E57" w:rsidP="00D24E57">
      <w:pPr>
        <w:spacing w:after="120"/>
        <w:jc w:val="both"/>
        <w:rPr>
          <w:rFonts w:ascii="Segoe UI" w:hAnsi="Segoe UI" w:cs="Segoe UI"/>
        </w:rPr>
      </w:pPr>
      <w:proofErr w:type="gramStart"/>
      <w:r w:rsidRPr="0051197A">
        <w:rPr>
          <w:rStyle w:val="apple-converted-space"/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Кадастровые инженеры будут проинформированы </w:t>
      </w:r>
      <w:r w:rsidRPr="0051197A">
        <w:rPr>
          <w:rFonts w:ascii="Segoe UI" w:eastAsia="Calibri" w:hAnsi="Segoe UI" w:cs="Segoe UI"/>
        </w:rPr>
        <w:t>по вопросам, направленным на улучшение качества документов, необходимых для осуществления государстве</w:t>
      </w:r>
      <w:r w:rsidRPr="0051197A">
        <w:rPr>
          <w:rFonts w:ascii="Segoe UI" w:eastAsia="Calibri" w:hAnsi="Segoe UI" w:cs="Segoe UI"/>
        </w:rPr>
        <w:t>н</w:t>
      </w:r>
      <w:r w:rsidRPr="0051197A">
        <w:rPr>
          <w:rFonts w:ascii="Segoe UI" w:eastAsia="Calibri" w:hAnsi="Segoe UI" w:cs="Segoe UI"/>
        </w:rPr>
        <w:t>ного кадастрового учета и внесения сведений в реестр границ Единого государс</w:t>
      </w:r>
      <w:r w:rsidRPr="0051197A">
        <w:rPr>
          <w:rFonts w:ascii="Segoe UI" w:eastAsia="Calibri" w:hAnsi="Segoe UI" w:cs="Segoe UI"/>
        </w:rPr>
        <w:t>т</w:t>
      </w:r>
      <w:r w:rsidRPr="0051197A">
        <w:rPr>
          <w:rFonts w:ascii="Segoe UI" w:eastAsia="Calibri" w:hAnsi="Segoe UI" w:cs="Segoe UI"/>
        </w:rPr>
        <w:t>венного реестра недвижимости</w:t>
      </w:r>
      <w:r>
        <w:rPr>
          <w:rFonts w:ascii="Segoe UI" w:hAnsi="Segoe UI" w:cs="Segoe UI"/>
        </w:rPr>
        <w:t>: будут рассмотрены типичные ошибки, допуска</w:t>
      </w:r>
      <w:r>
        <w:rPr>
          <w:rFonts w:ascii="Segoe UI" w:hAnsi="Segoe UI" w:cs="Segoe UI"/>
        </w:rPr>
        <w:t>е</w:t>
      </w:r>
      <w:r>
        <w:rPr>
          <w:rFonts w:ascii="Segoe UI" w:hAnsi="Segoe UI" w:cs="Segoe UI"/>
        </w:rPr>
        <w:t>мые при оформлении технических планов, актов обследования,  межевых планов, документов для внесения сведений в реестр о границах зон с особыми условиями территорий.</w:t>
      </w:r>
      <w:proofErr w:type="gramEnd"/>
    </w:p>
    <w:p w:rsidR="00D24E57" w:rsidRPr="0051197A" w:rsidRDefault="00D24E57" w:rsidP="00D24E57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Прием заявителей</w:t>
      </w:r>
      <w:r w:rsidRPr="00235F55">
        <w:rPr>
          <w:rFonts w:ascii="Segoe UI" w:hAnsi="Segoe UI" w:cs="Segoe UI"/>
        </w:rPr>
        <w:t xml:space="preserve">  в рамках единого «Дня консультаций» </w:t>
      </w:r>
      <w:r>
        <w:rPr>
          <w:rFonts w:ascii="Segoe UI" w:hAnsi="Segoe UI" w:cs="Segoe UI"/>
        </w:rPr>
        <w:t xml:space="preserve">в </w:t>
      </w:r>
      <w:r w:rsidR="00DC73EB">
        <w:rPr>
          <w:rFonts w:ascii="Segoe UI" w:hAnsi="Segoe UI" w:cs="Segoe UI"/>
        </w:rPr>
        <w:t xml:space="preserve">филиале ФГБУ «ФКП </w:t>
      </w:r>
      <w:proofErr w:type="spellStart"/>
      <w:r w:rsidR="00DC73EB">
        <w:rPr>
          <w:rFonts w:ascii="Segoe UI" w:hAnsi="Segoe UI" w:cs="Segoe UI"/>
        </w:rPr>
        <w:t>Росреестра</w:t>
      </w:r>
      <w:proofErr w:type="spellEnd"/>
      <w:r w:rsidR="00DC73EB">
        <w:rPr>
          <w:rFonts w:ascii="Segoe UI" w:hAnsi="Segoe UI" w:cs="Segoe UI"/>
        </w:rPr>
        <w:t>» по Орловской области</w:t>
      </w:r>
      <w:r w:rsidRPr="00235F55">
        <w:rPr>
          <w:rFonts w:ascii="Segoe UI" w:hAnsi="Segoe UI" w:cs="Segoe UI"/>
        </w:rPr>
        <w:t xml:space="preserve"> пройдет с 13 до 20 часов по адресу: </w:t>
      </w:r>
      <w:proofErr w:type="spellStart"/>
      <w:r w:rsidR="00DC73EB">
        <w:rPr>
          <w:rFonts w:ascii="Segoe UI" w:hAnsi="Segoe UI" w:cs="Segoe UI"/>
        </w:rPr>
        <w:t>пгт</w:t>
      </w:r>
      <w:proofErr w:type="spellEnd"/>
      <w:r w:rsidR="00DC73EB">
        <w:rPr>
          <w:rFonts w:ascii="Segoe UI" w:hAnsi="Segoe UI" w:cs="Segoe UI"/>
        </w:rPr>
        <w:t>.</w:t>
      </w:r>
      <w:proofErr w:type="gramStart"/>
      <w:r w:rsidR="00DC73EB">
        <w:rPr>
          <w:rFonts w:ascii="Segoe UI" w:hAnsi="Segoe UI" w:cs="Segoe UI"/>
        </w:rPr>
        <w:t xml:space="preserve"> </w:t>
      </w:r>
      <w:proofErr w:type="gramEnd"/>
      <w:r w:rsidR="00DC73EB">
        <w:rPr>
          <w:rFonts w:ascii="Segoe UI" w:hAnsi="Segoe UI" w:cs="Segoe UI"/>
        </w:rPr>
        <w:t>Колпна, ул. Советская, д.14</w:t>
      </w:r>
      <w:r>
        <w:rPr>
          <w:rFonts w:ascii="Segoe UI" w:hAnsi="Segoe UI" w:cs="Segoe UI"/>
        </w:rPr>
        <w:t>. Для участников единого дня консультаций также пред</w:t>
      </w:r>
      <w:r>
        <w:rPr>
          <w:rFonts w:ascii="Segoe UI" w:hAnsi="Segoe UI" w:cs="Segoe UI"/>
        </w:rPr>
        <w:t>у</w:t>
      </w:r>
      <w:r>
        <w:rPr>
          <w:rFonts w:ascii="Segoe UI" w:hAnsi="Segoe UI" w:cs="Segoe UI"/>
        </w:rPr>
        <w:t xml:space="preserve">смотрено общение по системе </w:t>
      </w:r>
      <w:r>
        <w:rPr>
          <w:rFonts w:ascii="Segoe UI" w:hAnsi="Segoe UI" w:cs="Segoe UI"/>
          <w:lang w:val="en-US"/>
        </w:rPr>
        <w:t>Skype</w:t>
      </w:r>
      <w:r>
        <w:rPr>
          <w:rFonts w:ascii="Segoe UI" w:hAnsi="Segoe UI" w:cs="Segoe UI"/>
        </w:rPr>
        <w:t>. З</w:t>
      </w:r>
      <w:r>
        <w:rPr>
          <w:rFonts w:ascii="Segoe UI" w:hAnsi="Segoe UI" w:cs="Segoe UI"/>
        </w:rPr>
        <w:t>а</w:t>
      </w:r>
      <w:r>
        <w:rPr>
          <w:rFonts w:ascii="Segoe UI" w:hAnsi="Segoe UI" w:cs="Segoe UI"/>
        </w:rPr>
        <w:t xml:space="preserve">пись для связи – </w:t>
      </w:r>
      <w:r>
        <w:rPr>
          <w:rFonts w:ascii="Segoe UI" w:hAnsi="Segoe UI" w:cs="Segoe UI"/>
          <w:lang w:val="en-US"/>
        </w:rPr>
        <w:t>filial</w:t>
      </w:r>
      <w:r w:rsidRPr="0051197A">
        <w:rPr>
          <w:rFonts w:ascii="Segoe UI" w:hAnsi="Segoe UI" w:cs="Segoe UI"/>
        </w:rPr>
        <w:t>@57.</w:t>
      </w:r>
      <w:proofErr w:type="spellStart"/>
      <w:r>
        <w:rPr>
          <w:rFonts w:ascii="Segoe UI" w:hAnsi="Segoe UI" w:cs="Segoe UI"/>
          <w:lang w:val="en-US"/>
        </w:rPr>
        <w:t>kadastr</w:t>
      </w:r>
      <w:proofErr w:type="spellEnd"/>
      <w:r w:rsidRPr="0051197A">
        <w:rPr>
          <w:rFonts w:ascii="Segoe UI" w:hAnsi="Segoe UI" w:cs="Segoe UI"/>
        </w:rPr>
        <w:t>.</w:t>
      </w:r>
      <w:proofErr w:type="spellStart"/>
      <w:r>
        <w:rPr>
          <w:rFonts w:ascii="Segoe UI" w:hAnsi="Segoe UI" w:cs="Segoe UI"/>
          <w:lang w:val="en-US"/>
        </w:rPr>
        <w:t>ru</w:t>
      </w:r>
      <w:proofErr w:type="spellEnd"/>
    </w:p>
    <w:p w:rsidR="00DB7655" w:rsidRPr="00D24E57" w:rsidRDefault="00DB7655" w:rsidP="00D24E57">
      <w:pPr>
        <w:rPr>
          <w:szCs w:val="28"/>
        </w:rPr>
      </w:pPr>
    </w:p>
    <w:sectPr w:rsidR="00DB7655" w:rsidRPr="00D24E57"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4E62"/>
    <w:multiLevelType w:val="hybridMultilevel"/>
    <w:tmpl w:val="A8043310"/>
    <w:lvl w:ilvl="0" w:tplc="E6AC0FE2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97"/>
        </w:tabs>
        <w:ind w:left="7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17"/>
        </w:tabs>
        <w:ind w:left="79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37"/>
        </w:tabs>
        <w:ind w:left="8637" w:hanging="360"/>
      </w:pPr>
      <w:rPr>
        <w:rFonts w:ascii="Wingdings" w:hAnsi="Wingdings" w:hint="default"/>
      </w:rPr>
    </w:lvl>
  </w:abstractNum>
  <w:abstractNum w:abstractNumId="1">
    <w:nsid w:val="2D1075E7"/>
    <w:multiLevelType w:val="hybridMultilevel"/>
    <w:tmpl w:val="F904A844"/>
    <w:lvl w:ilvl="0" w:tplc="0419000F">
      <w:start w:val="1"/>
      <w:numFmt w:val="decimal"/>
      <w:lvlText w:val="%1."/>
      <w:lvlJc w:val="left"/>
      <w:pPr>
        <w:tabs>
          <w:tab w:val="num" w:pos="3237"/>
        </w:tabs>
        <w:ind w:left="32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57"/>
        </w:tabs>
        <w:ind w:left="39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77"/>
        </w:tabs>
        <w:ind w:left="46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97"/>
        </w:tabs>
        <w:ind w:left="53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17"/>
        </w:tabs>
        <w:ind w:left="61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37"/>
        </w:tabs>
        <w:ind w:left="68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57"/>
        </w:tabs>
        <w:ind w:left="75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77"/>
        </w:tabs>
        <w:ind w:left="82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97"/>
        </w:tabs>
        <w:ind w:left="8997" w:hanging="180"/>
      </w:pPr>
    </w:lvl>
  </w:abstractNum>
  <w:abstractNum w:abstractNumId="2">
    <w:nsid w:val="684E3B2F"/>
    <w:multiLevelType w:val="hybridMultilevel"/>
    <w:tmpl w:val="12F47590"/>
    <w:lvl w:ilvl="0" w:tplc="73D87ED4">
      <w:numFmt w:val="bullet"/>
      <w:lvlText w:val="-"/>
      <w:lvlJc w:val="left"/>
      <w:pPr>
        <w:tabs>
          <w:tab w:val="num" w:pos="3042"/>
        </w:tabs>
        <w:ind w:left="3042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97"/>
        </w:tabs>
        <w:ind w:left="7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17"/>
        </w:tabs>
        <w:ind w:left="79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37"/>
        </w:tabs>
        <w:ind w:left="86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80638D"/>
    <w:rsid w:val="00012167"/>
    <w:rsid w:val="0001469B"/>
    <w:rsid w:val="000155A1"/>
    <w:rsid w:val="00025ECF"/>
    <w:rsid w:val="00035A5D"/>
    <w:rsid w:val="000421F3"/>
    <w:rsid w:val="000466B4"/>
    <w:rsid w:val="000467FE"/>
    <w:rsid w:val="00070564"/>
    <w:rsid w:val="00074334"/>
    <w:rsid w:val="000A3DD8"/>
    <w:rsid w:val="000B1B25"/>
    <w:rsid w:val="000C772B"/>
    <w:rsid w:val="000D1894"/>
    <w:rsid w:val="000D539D"/>
    <w:rsid w:val="000E4177"/>
    <w:rsid w:val="000F238E"/>
    <w:rsid w:val="000F535D"/>
    <w:rsid w:val="00121C36"/>
    <w:rsid w:val="00130269"/>
    <w:rsid w:val="00135F8E"/>
    <w:rsid w:val="00141443"/>
    <w:rsid w:val="00143767"/>
    <w:rsid w:val="001479E9"/>
    <w:rsid w:val="00157D79"/>
    <w:rsid w:val="001604B0"/>
    <w:rsid w:val="00167551"/>
    <w:rsid w:val="001730F6"/>
    <w:rsid w:val="00175FD3"/>
    <w:rsid w:val="00180267"/>
    <w:rsid w:val="0018787B"/>
    <w:rsid w:val="00192145"/>
    <w:rsid w:val="00197706"/>
    <w:rsid w:val="001B3261"/>
    <w:rsid w:val="001C2E38"/>
    <w:rsid w:val="001D0168"/>
    <w:rsid w:val="001D02AA"/>
    <w:rsid w:val="001D12B8"/>
    <w:rsid w:val="001D3992"/>
    <w:rsid w:val="001E263D"/>
    <w:rsid w:val="001E6037"/>
    <w:rsid w:val="001E642F"/>
    <w:rsid w:val="0020179A"/>
    <w:rsid w:val="00205BD0"/>
    <w:rsid w:val="00214721"/>
    <w:rsid w:val="002155F4"/>
    <w:rsid w:val="00217B69"/>
    <w:rsid w:val="00226016"/>
    <w:rsid w:val="00227D60"/>
    <w:rsid w:val="002524CD"/>
    <w:rsid w:val="00276AB2"/>
    <w:rsid w:val="0028544F"/>
    <w:rsid w:val="002935F0"/>
    <w:rsid w:val="002A6619"/>
    <w:rsid w:val="002D2CD3"/>
    <w:rsid w:val="002D5765"/>
    <w:rsid w:val="002F2703"/>
    <w:rsid w:val="00304AB1"/>
    <w:rsid w:val="00314761"/>
    <w:rsid w:val="00324D87"/>
    <w:rsid w:val="00337075"/>
    <w:rsid w:val="003414E1"/>
    <w:rsid w:val="0034170E"/>
    <w:rsid w:val="00345189"/>
    <w:rsid w:val="00365F09"/>
    <w:rsid w:val="003A0237"/>
    <w:rsid w:val="003E50BA"/>
    <w:rsid w:val="003E69D9"/>
    <w:rsid w:val="00401D60"/>
    <w:rsid w:val="00414517"/>
    <w:rsid w:val="004260AE"/>
    <w:rsid w:val="004312B8"/>
    <w:rsid w:val="00444A53"/>
    <w:rsid w:val="004454E8"/>
    <w:rsid w:val="00453BEB"/>
    <w:rsid w:val="00455D8E"/>
    <w:rsid w:val="00456089"/>
    <w:rsid w:val="00467391"/>
    <w:rsid w:val="004709A4"/>
    <w:rsid w:val="00470A4A"/>
    <w:rsid w:val="00475EA0"/>
    <w:rsid w:val="00484E02"/>
    <w:rsid w:val="004A3281"/>
    <w:rsid w:val="004B0DE9"/>
    <w:rsid w:val="004B0F7E"/>
    <w:rsid w:val="004B702A"/>
    <w:rsid w:val="004D79E7"/>
    <w:rsid w:val="004E1EFF"/>
    <w:rsid w:val="004F0088"/>
    <w:rsid w:val="004F5E50"/>
    <w:rsid w:val="00502E56"/>
    <w:rsid w:val="0050412E"/>
    <w:rsid w:val="00522416"/>
    <w:rsid w:val="00522BE2"/>
    <w:rsid w:val="00526418"/>
    <w:rsid w:val="005279DB"/>
    <w:rsid w:val="0054322D"/>
    <w:rsid w:val="00546785"/>
    <w:rsid w:val="005472A3"/>
    <w:rsid w:val="005622AB"/>
    <w:rsid w:val="00562FA0"/>
    <w:rsid w:val="0056361D"/>
    <w:rsid w:val="00564CEC"/>
    <w:rsid w:val="00565C01"/>
    <w:rsid w:val="00582A40"/>
    <w:rsid w:val="005847C4"/>
    <w:rsid w:val="0059525D"/>
    <w:rsid w:val="005A496A"/>
    <w:rsid w:val="005A4B2A"/>
    <w:rsid w:val="005C0EF5"/>
    <w:rsid w:val="005C1733"/>
    <w:rsid w:val="005C7F13"/>
    <w:rsid w:val="005D4BA5"/>
    <w:rsid w:val="005E0F64"/>
    <w:rsid w:val="005F1AA8"/>
    <w:rsid w:val="00610166"/>
    <w:rsid w:val="0061501C"/>
    <w:rsid w:val="00624B55"/>
    <w:rsid w:val="0062735B"/>
    <w:rsid w:val="0063135C"/>
    <w:rsid w:val="0063649E"/>
    <w:rsid w:val="00637305"/>
    <w:rsid w:val="0064009C"/>
    <w:rsid w:val="0065065A"/>
    <w:rsid w:val="006532BE"/>
    <w:rsid w:val="0065694C"/>
    <w:rsid w:val="00666EB6"/>
    <w:rsid w:val="00684FD6"/>
    <w:rsid w:val="00690043"/>
    <w:rsid w:val="00695D18"/>
    <w:rsid w:val="006A7250"/>
    <w:rsid w:val="006B2541"/>
    <w:rsid w:val="006B66D2"/>
    <w:rsid w:val="006C67B2"/>
    <w:rsid w:val="006D1788"/>
    <w:rsid w:val="006E286A"/>
    <w:rsid w:val="006F42F7"/>
    <w:rsid w:val="00701368"/>
    <w:rsid w:val="00707170"/>
    <w:rsid w:val="00716F9F"/>
    <w:rsid w:val="00722DA2"/>
    <w:rsid w:val="00727F21"/>
    <w:rsid w:val="007325B5"/>
    <w:rsid w:val="00756439"/>
    <w:rsid w:val="00760A6A"/>
    <w:rsid w:val="00764946"/>
    <w:rsid w:val="00774F4A"/>
    <w:rsid w:val="007822E3"/>
    <w:rsid w:val="007A06FB"/>
    <w:rsid w:val="007A3FBC"/>
    <w:rsid w:val="007A5418"/>
    <w:rsid w:val="007D2281"/>
    <w:rsid w:val="007D4C1C"/>
    <w:rsid w:val="007E5D0A"/>
    <w:rsid w:val="007E6ECC"/>
    <w:rsid w:val="007F30A6"/>
    <w:rsid w:val="007F397D"/>
    <w:rsid w:val="007F5A22"/>
    <w:rsid w:val="00800963"/>
    <w:rsid w:val="0080638D"/>
    <w:rsid w:val="00810C87"/>
    <w:rsid w:val="00825CB4"/>
    <w:rsid w:val="00833B57"/>
    <w:rsid w:val="00850E6C"/>
    <w:rsid w:val="00854B67"/>
    <w:rsid w:val="00855A82"/>
    <w:rsid w:val="00860B17"/>
    <w:rsid w:val="0086480A"/>
    <w:rsid w:val="008829EC"/>
    <w:rsid w:val="00890D85"/>
    <w:rsid w:val="008A7C1C"/>
    <w:rsid w:val="008B0524"/>
    <w:rsid w:val="008B1E63"/>
    <w:rsid w:val="008C054E"/>
    <w:rsid w:val="008C3916"/>
    <w:rsid w:val="008D3A06"/>
    <w:rsid w:val="008F30B4"/>
    <w:rsid w:val="008F624D"/>
    <w:rsid w:val="0090319B"/>
    <w:rsid w:val="00924417"/>
    <w:rsid w:val="009267F4"/>
    <w:rsid w:val="00927E64"/>
    <w:rsid w:val="009364F4"/>
    <w:rsid w:val="00942B45"/>
    <w:rsid w:val="00942D9D"/>
    <w:rsid w:val="00947C5A"/>
    <w:rsid w:val="00951B8A"/>
    <w:rsid w:val="00964D81"/>
    <w:rsid w:val="009650FC"/>
    <w:rsid w:val="009755B9"/>
    <w:rsid w:val="00986FA6"/>
    <w:rsid w:val="00990A9F"/>
    <w:rsid w:val="0099298B"/>
    <w:rsid w:val="009A2DDE"/>
    <w:rsid w:val="009A62C6"/>
    <w:rsid w:val="009B2FDF"/>
    <w:rsid w:val="009B5116"/>
    <w:rsid w:val="009C71B4"/>
    <w:rsid w:val="009D0165"/>
    <w:rsid w:val="009E53FA"/>
    <w:rsid w:val="009F2C6A"/>
    <w:rsid w:val="009F4A0C"/>
    <w:rsid w:val="00A00C8F"/>
    <w:rsid w:val="00A2773C"/>
    <w:rsid w:val="00A31586"/>
    <w:rsid w:val="00A34B1E"/>
    <w:rsid w:val="00A4488F"/>
    <w:rsid w:val="00A510F5"/>
    <w:rsid w:val="00A75743"/>
    <w:rsid w:val="00A76308"/>
    <w:rsid w:val="00A803E1"/>
    <w:rsid w:val="00A957D5"/>
    <w:rsid w:val="00A96E87"/>
    <w:rsid w:val="00A97ECB"/>
    <w:rsid w:val="00AA2C4B"/>
    <w:rsid w:val="00AA513E"/>
    <w:rsid w:val="00AA5177"/>
    <w:rsid w:val="00AB68ED"/>
    <w:rsid w:val="00AC524F"/>
    <w:rsid w:val="00AD6E20"/>
    <w:rsid w:val="00AE0BB5"/>
    <w:rsid w:val="00AE1D4C"/>
    <w:rsid w:val="00AE4B72"/>
    <w:rsid w:val="00AF176A"/>
    <w:rsid w:val="00AF2104"/>
    <w:rsid w:val="00B04CDC"/>
    <w:rsid w:val="00B10DBD"/>
    <w:rsid w:val="00B24E63"/>
    <w:rsid w:val="00B41EB6"/>
    <w:rsid w:val="00B6070D"/>
    <w:rsid w:val="00B63A21"/>
    <w:rsid w:val="00B670FA"/>
    <w:rsid w:val="00B75494"/>
    <w:rsid w:val="00B7785D"/>
    <w:rsid w:val="00B856F9"/>
    <w:rsid w:val="00B86214"/>
    <w:rsid w:val="00B914DF"/>
    <w:rsid w:val="00BA2054"/>
    <w:rsid w:val="00BA2EAB"/>
    <w:rsid w:val="00BB6B47"/>
    <w:rsid w:val="00BC0B92"/>
    <w:rsid w:val="00BC3FDB"/>
    <w:rsid w:val="00BE2747"/>
    <w:rsid w:val="00C075B9"/>
    <w:rsid w:val="00C13727"/>
    <w:rsid w:val="00C13995"/>
    <w:rsid w:val="00C1632F"/>
    <w:rsid w:val="00C16F1E"/>
    <w:rsid w:val="00C21B90"/>
    <w:rsid w:val="00C45400"/>
    <w:rsid w:val="00C66087"/>
    <w:rsid w:val="00C736D8"/>
    <w:rsid w:val="00C77F05"/>
    <w:rsid w:val="00C8442A"/>
    <w:rsid w:val="00C853F9"/>
    <w:rsid w:val="00C958CC"/>
    <w:rsid w:val="00CA03A0"/>
    <w:rsid w:val="00CB2FFC"/>
    <w:rsid w:val="00CB3BEC"/>
    <w:rsid w:val="00CB51C8"/>
    <w:rsid w:val="00CD100A"/>
    <w:rsid w:val="00CD15CC"/>
    <w:rsid w:val="00CE3057"/>
    <w:rsid w:val="00CE495C"/>
    <w:rsid w:val="00CF1101"/>
    <w:rsid w:val="00D013EC"/>
    <w:rsid w:val="00D03A33"/>
    <w:rsid w:val="00D07E97"/>
    <w:rsid w:val="00D157F3"/>
    <w:rsid w:val="00D1604D"/>
    <w:rsid w:val="00D17CC6"/>
    <w:rsid w:val="00D205E8"/>
    <w:rsid w:val="00D24E57"/>
    <w:rsid w:val="00D416E1"/>
    <w:rsid w:val="00D4276D"/>
    <w:rsid w:val="00D50F83"/>
    <w:rsid w:val="00D6300C"/>
    <w:rsid w:val="00D64E0E"/>
    <w:rsid w:val="00D64EF7"/>
    <w:rsid w:val="00D664F3"/>
    <w:rsid w:val="00D813C8"/>
    <w:rsid w:val="00D83E02"/>
    <w:rsid w:val="00D947FF"/>
    <w:rsid w:val="00DA01C1"/>
    <w:rsid w:val="00DA0AFE"/>
    <w:rsid w:val="00DA2DAE"/>
    <w:rsid w:val="00DA4F48"/>
    <w:rsid w:val="00DB5AB1"/>
    <w:rsid w:val="00DB7655"/>
    <w:rsid w:val="00DC5B20"/>
    <w:rsid w:val="00DC73EB"/>
    <w:rsid w:val="00DD401B"/>
    <w:rsid w:val="00DD7BA5"/>
    <w:rsid w:val="00DE1C1F"/>
    <w:rsid w:val="00DF0677"/>
    <w:rsid w:val="00DF0CC4"/>
    <w:rsid w:val="00DF3D02"/>
    <w:rsid w:val="00E04616"/>
    <w:rsid w:val="00E20B15"/>
    <w:rsid w:val="00E31E40"/>
    <w:rsid w:val="00E35108"/>
    <w:rsid w:val="00E54831"/>
    <w:rsid w:val="00E5697E"/>
    <w:rsid w:val="00E6221F"/>
    <w:rsid w:val="00E631A3"/>
    <w:rsid w:val="00E66D9C"/>
    <w:rsid w:val="00E867D8"/>
    <w:rsid w:val="00E92C95"/>
    <w:rsid w:val="00E945A0"/>
    <w:rsid w:val="00EC29BF"/>
    <w:rsid w:val="00EE06E2"/>
    <w:rsid w:val="00EE105C"/>
    <w:rsid w:val="00EE2E94"/>
    <w:rsid w:val="00F05B42"/>
    <w:rsid w:val="00F105CF"/>
    <w:rsid w:val="00F20A69"/>
    <w:rsid w:val="00F264BB"/>
    <w:rsid w:val="00F30DAC"/>
    <w:rsid w:val="00F347C8"/>
    <w:rsid w:val="00F4243E"/>
    <w:rsid w:val="00F4611E"/>
    <w:rsid w:val="00F60321"/>
    <w:rsid w:val="00F82C73"/>
    <w:rsid w:val="00F8719D"/>
    <w:rsid w:val="00F87200"/>
    <w:rsid w:val="00F93A77"/>
    <w:rsid w:val="00FA7C7F"/>
    <w:rsid w:val="00FB2071"/>
    <w:rsid w:val="00FB6A2C"/>
    <w:rsid w:val="00FC1633"/>
    <w:rsid w:val="00FC4295"/>
    <w:rsid w:val="00FC461F"/>
    <w:rsid w:val="00FD1CBC"/>
    <w:rsid w:val="00FD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2160" w:firstLine="357"/>
      <w:outlineLvl w:val="0"/>
    </w:pPr>
    <w:rPr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4">
    <w:name w:val="Исходный"/>
    <w:basedOn w:val="a"/>
    <w:pPr>
      <w:jc w:val="both"/>
    </w:pPr>
    <w:rPr>
      <w:snapToGrid w:val="0"/>
      <w:sz w:val="28"/>
      <w:szCs w:val="28"/>
    </w:rPr>
  </w:style>
  <w:style w:type="character" w:customStyle="1" w:styleId="apple-converted-space">
    <w:name w:val="apple-converted-space"/>
    <w:basedOn w:val="a0"/>
    <w:rsid w:val="00D24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«Ливенская газета»</vt:lpstr>
    </vt:vector>
  </TitlesOfParts>
  <Company>LG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«Ливенская газета»</dc:title>
  <dc:subject/>
  <dc:creator>Misha</dc:creator>
  <cp:keywords/>
  <cp:lastModifiedBy>User</cp:lastModifiedBy>
  <cp:revision>2</cp:revision>
  <cp:lastPrinted>2011-07-08T08:33:00Z</cp:lastPrinted>
  <dcterms:created xsi:type="dcterms:W3CDTF">2018-02-19T13:57:00Z</dcterms:created>
  <dcterms:modified xsi:type="dcterms:W3CDTF">2018-02-19T13:57:00Z</dcterms:modified>
</cp:coreProperties>
</file>