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E" w:rsidRPr="00AF7D6E" w:rsidRDefault="00AF7D6E" w:rsidP="00AF7D6E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333333"/>
          <w:sz w:val="32"/>
          <w:szCs w:val="32"/>
        </w:rPr>
      </w:pPr>
      <w:r w:rsidRPr="00AF7D6E">
        <w:rPr>
          <w:b/>
          <w:bCs/>
          <w:iCs/>
          <w:color w:val="333333"/>
          <w:sz w:val="32"/>
          <w:szCs w:val="32"/>
        </w:rPr>
        <w:t>Региональный проект поддержки бизнес – стартов «Про100БИЗНЕС»</w:t>
      </w:r>
    </w:p>
    <w:p w:rsidR="00AF7D6E" w:rsidRPr="00AF7D6E" w:rsidRDefault="00AF7D6E" w:rsidP="00AF7D6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21"/>
          <w:szCs w:val="21"/>
        </w:rPr>
      </w:pPr>
      <w:r w:rsidRPr="00AF7D6E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ПРО100БИЗНЕС – легкий старт своего дела</w:t>
      </w:r>
    </w:p>
    <w:p w:rsidR="00AF7D6E" w:rsidRDefault="00AF7D6E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Pr="00AF7D6E">
        <w:rPr>
          <w:color w:val="333333"/>
          <w:sz w:val="21"/>
          <w:szCs w:val="21"/>
        </w:rPr>
        <w:t xml:space="preserve">В Орловской области реализуется Региональный проект «Про100Бизнес», направленный на создание сервисной системы поддержки </w:t>
      </w:r>
      <w:proofErr w:type="gramStart"/>
      <w:r w:rsidRPr="00AF7D6E">
        <w:rPr>
          <w:color w:val="333333"/>
          <w:sz w:val="21"/>
          <w:szCs w:val="21"/>
        </w:rPr>
        <w:t>бизнес-стартов</w:t>
      </w:r>
      <w:proofErr w:type="gramEnd"/>
      <w:r w:rsidRPr="00AF7D6E">
        <w:rPr>
          <w:color w:val="333333"/>
          <w:sz w:val="21"/>
          <w:szCs w:val="21"/>
        </w:rPr>
        <w:t xml:space="preserve"> в муниципальных образованиях и навигации по бизнес-планированию, ориентированной на экономическое развитие муниципалитетов и занятость населения.</w:t>
      </w:r>
    </w:p>
    <w:p w:rsidR="00AF7D6E" w:rsidRPr="00AF7D6E" w:rsidRDefault="00AF7D6E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 w:rsidRPr="00AF7D6E">
        <w:rPr>
          <w:color w:val="333333"/>
          <w:sz w:val="21"/>
          <w:szCs w:val="21"/>
        </w:rPr>
        <w:t xml:space="preserve">Ключевые задачи проекта на 2019 год обозначены в Инвестиционном послании А. Е. </w:t>
      </w:r>
      <w:proofErr w:type="spellStart"/>
      <w:r w:rsidRPr="00AF7D6E">
        <w:rPr>
          <w:color w:val="333333"/>
          <w:sz w:val="21"/>
          <w:szCs w:val="21"/>
        </w:rPr>
        <w:t>Клычкова</w:t>
      </w:r>
      <w:proofErr w:type="spellEnd"/>
      <w:r w:rsidRPr="00AF7D6E">
        <w:rPr>
          <w:color w:val="333333"/>
          <w:sz w:val="21"/>
          <w:szCs w:val="21"/>
        </w:rPr>
        <w:t xml:space="preserve"> - Губернатора и Председателя Правительства Орловской области, который выступает в качестве куратора данного проекта.</w:t>
      </w:r>
    </w:p>
    <w:p w:rsidR="00AF7D6E" w:rsidRDefault="00AF7D6E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 w:rsidRPr="00AF7D6E">
        <w:rPr>
          <w:color w:val="333333"/>
          <w:sz w:val="21"/>
          <w:szCs w:val="21"/>
        </w:rPr>
        <w:t xml:space="preserve">         Цель проекта создание условий для реализации предпринимательской инициативы, в первую очередь, на приоритетных направлениях для социально-экономического развития </w:t>
      </w:r>
      <w:r>
        <w:rPr>
          <w:color w:val="333333"/>
          <w:sz w:val="21"/>
          <w:szCs w:val="21"/>
        </w:rPr>
        <w:t>муниципального образования</w:t>
      </w:r>
      <w:r w:rsidRPr="00AF7D6E">
        <w:rPr>
          <w:color w:val="333333"/>
          <w:sz w:val="21"/>
          <w:szCs w:val="21"/>
        </w:rPr>
        <w:t xml:space="preserve"> направлениях.</w:t>
      </w:r>
    </w:p>
    <w:p w:rsidR="00AF7D6E" w:rsidRDefault="00AF7D6E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 w:rsidRPr="00AF7D6E">
        <w:rPr>
          <w:color w:val="333333"/>
          <w:sz w:val="21"/>
          <w:szCs w:val="21"/>
        </w:rPr>
        <w:t>Как результат, к концу 2019 года планируется создание в регионе не менее 100 новых субъектов предпринимательства, на деятельность которых сформирован социально-экономический за</w:t>
      </w:r>
      <w:r>
        <w:rPr>
          <w:color w:val="333333"/>
          <w:sz w:val="21"/>
          <w:szCs w:val="21"/>
        </w:rPr>
        <w:t>прос муниципальных образований.</w:t>
      </w:r>
    </w:p>
    <w:p w:rsidR="00AF7D6E" w:rsidRDefault="00AF7D6E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  <w:t xml:space="preserve">31 мая 2019 года </w:t>
      </w:r>
      <w:r w:rsidRPr="00AF7D6E">
        <w:rPr>
          <w:color w:val="333333"/>
          <w:sz w:val="21"/>
          <w:szCs w:val="21"/>
        </w:rPr>
        <w:t xml:space="preserve"> Департаментом экономического развития и инвестиционной деятельности Орловской области проведена стратегическая сессия по данному вопросу, где был дан старт реализации проекта «Про100Бизнес» в городах и районах области.</w:t>
      </w:r>
    </w:p>
    <w:p w:rsidR="00635902" w:rsidRDefault="00AF7D6E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 w:rsidRPr="00AF7D6E">
        <w:rPr>
          <w:color w:val="333333"/>
          <w:sz w:val="21"/>
          <w:szCs w:val="21"/>
        </w:rPr>
        <w:t xml:space="preserve">Реализация проекта в муниципалитетах предусматривает несколько этапов. На первом этапе проводится работа по выявлению перспективных востребованных видов экономической деятельности, а также лиц, имеющих бизнес идеи и желающих заниматься предпринимательской деятельностью. Следующий этап - это непосредственно проектирование. С целью оказания помощи предпринимателям в организации бизнеса в Орловской области разработан пакет мер консалтингового сопровождения и  государственной поддержки открытия бизнеса. Это и помощь в подготовке бизнес-планов, сопровождение регистрации вновь создаваемых субъектов малого и среднего предпринимательства в налоговом органе, предоставление </w:t>
      </w:r>
      <w:proofErr w:type="spellStart"/>
      <w:r w:rsidRPr="00AF7D6E">
        <w:rPr>
          <w:color w:val="333333"/>
          <w:sz w:val="21"/>
          <w:szCs w:val="21"/>
        </w:rPr>
        <w:t>микрозаймов</w:t>
      </w:r>
      <w:proofErr w:type="spellEnd"/>
      <w:r w:rsidRPr="00AF7D6E">
        <w:rPr>
          <w:color w:val="333333"/>
          <w:sz w:val="21"/>
          <w:szCs w:val="21"/>
        </w:rPr>
        <w:t xml:space="preserve"> через НО «Фонд поддержки предпринимательства Орловской области». Также оказывается юридическое сопровождение проектов.</w:t>
      </w:r>
    </w:p>
    <w:p w:rsidR="00AF7D6E" w:rsidRDefault="00635902" w:rsidP="00AF7D6E">
      <w:pPr>
        <w:shd w:val="clear" w:color="auto" w:fill="FFFFFF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 w:rsidR="00AF7D6E" w:rsidRPr="00AF7D6E">
        <w:rPr>
          <w:color w:val="333333"/>
          <w:sz w:val="21"/>
          <w:szCs w:val="21"/>
        </w:rPr>
        <w:t xml:space="preserve"> Если у Вас есть новые идеи, желание стать предпринимателем,  вы хотите открыть собственное дело, стремите</w:t>
      </w:r>
      <w:r>
        <w:rPr>
          <w:color w:val="333333"/>
          <w:sz w:val="21"/>
          <w:szCs w:val="21"/>
        </w:rPr>
        <w:t>сь к профессиональному развитию</w:t>
      </w:r>
      <w:r w:rsidR="00AF7D6E" w:rsidRPr="00AF7D6E">
        <w:rPr>
          <w:color w:val="333333"/>
          <w:sz w:val="21"/>
          <w:szCs w:val="21"/>
        </w:rPr>
        <w:t>, и, думаете о социальных гарантиях и будущей пенсии, Вы можете стать уча</w:t>
      </w:r>
      <w:r>
        <w:rPr>
          <w:color w:val="333333"/>
          <w:sz w:val="21"/>
          <w:szCs w:val="21"/>
        </w:rPr>
        <w:t xml:space="preserve">стником проекта в </w:t>
      </w:r>
      <w:proofErr w:type="spellStart"/>
      <w:r>
        <w:rPr>
          <w:color w:val="333333"/>
          <w:sz w:val="21"/>
          <w:szCs w:val="21"/>
        </w:rPr>
        <w:t>Колпнянском</w:t>
      </w:r>
      <w:proofErr w:type="spellEnd"/>
      <w:r>
        <w:rPr>
          <w:color w:val="333333"/>
          <w:sz w:val="21"/>
          <w:szCs w:val="21"/>
        </w:rPr>
        <w:t xml:space="preserve"> районе</w:t>
      </w:r>
      <w:r w:rsidR="00AF7D6E" w:rsidRPr="00AF7D6E">
        <w:rPr>
          <w:color w:val="333333"/>
          <w:sz w:val="21"/>
          <w:szCs w:val="21"/>
        </w:rPr>
        <w:t xml:space="preserve">. Получить дополнительную информацию Вы можете в </w:t>
      </w:r>
      <w:r>
        <w:rPr>
          <w:color w:val="333333"/>
          <w:sz w:val="21"/>
          <w:szCs w:val="21"/>
        </w:rPr>
        <w:t>Управлении финансов и экономики администрации Колпнянского района</w:t>
      </w:r>
      <w:r w:rsidR="00D76A8C">
        <w:rPr>
          <w:color w:val="333333"/>
          <w:sz w:val="21"/>
          <w:szCs w:val="21"/>
        </w:rPr>
        <w:t>, О.Н. Тарасова тел. (48674) 2-15-33, 2-16-00</w:t>
      </w:r>
      <w:bookmarkStart w:id="0" w:name="_GoBack"/>
      <w:bookmarkEnd w:id="0"/>
      <w:r>
        <w:rPr>
          <w:color w:val="333333"/>
          <w:sz w:val="21"/>
          <w:szCs w:val="21"/>
        </w:rPr>
        <w:t>.</w:t>
      </w:r>
      <w:r w:rsidR="00AF7D6E" w:rsidRPr="00AF7D6E">
        <w:rPr>
          <w:color w:val="333333"/>
          <w:sz w:val="21"/>
          <w:szCs w:val="21"/>
        </w:rPr>
        <w:t> </w:t>
      </w:r>
    </w:p>
    <w:p w:rsidR="00635902" w:rsidRDefault="00635902" w:rsidP="00AF7D6E">
      <w:pPr>
        <w:shd w:val="clear" w:color="auto" w:fill="FFFFFF"/>
        <w:jc w:val="both"/>
        <w:rPr>
          <w:color w:val="333333"/>
          <w:sz w:val="21"/>
          <w:szCs w:val="21"/>
        </w:rPr>
      </w:pPr>
    </w:p>
    <w:p w:rsidR="00635902" w:rsidRPr="00AF7D6E" w:rsidRDefault="00635902" w:rsidP="00635902">
      <w:pPr>
        <w:shd w:val="clear" w:color="auto" w:fill="FFFFFF"/>
        <w:jc w:val="center"/>
        <w:rPr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FBA587D" wp14:editId="5AE19FFB">
            <wp:extent cx="2820838" cy="2087593"/>
            <wp:effectExtent l="0" t="0" r="0" b="8255"/>
            <wp:docPr id="2" name="Рисунок 2" descr="C:\Users\Света\Pictures\53754256_572016773316662_2833972279786864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53754256_572016773316662_283397227978686464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67" cy="20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6E" w:rsidRPr="00AF7D6E" w:rsidRDefault="00AF7D6E" w:rsidP="00AF7D6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AF7D6E">
        <w:rPr>
          <w:rFonts w:ascii="Arial" w:hAnsi="Arial" w:cs="Arial"/>
          <w:color w:val="333333"/>
          <w:sz w:val="21"/>
          <w:szCs w:val="21"/>
        </w:rPr>
        <w:br/>
      </w:r>
    </w:p>
    <w:p w:rsidR="00CE2724" w:rsidRDefault="00CE2724"/>
    <w:sectPr w:rsidR="00CE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C"/>
    <w:rsid w:val="00635902"/>
    <w:rsid w:val="006A561A"/>
    <w:rsid w:val="00AF7D6E"/>
    <w:rsid w:val="00BA657A"/>
    <w:rsid w:val="00CE2724"/>
    <w:rsid w:val="00D76A8C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2019-06-10T12:25:00Z</cp:lastPrinted>
  <dcterms:created xsi:type="dcterms:W3CDTF">2019-06-10T12:04:00Z</dcterms:created>
  <dcterms:modified xsi:type="dcterms:W3CDTF">2019-06-11T11:00:00Z</dcterms:modified>
</cp:coreProperties>
</file>