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FB7FC2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E00B8">
        <w:rPr>
          <w:rFonts w:ascii="Times New Roman" w:hAnsi="Times New Roman" w:cs="Times New Roman"/>
          <w:sz w:val="28"/>
          <w:szCs w:val="28"/>
        </w:rPr>
        <w:t xml:space="preserve"> 2017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FE462F">
        <w:rPr>
          <w:rFonts w:ascii="Times New Roman" w:hAnsi="Times New Roman" w:cs="Times New Roman"/>
          <w:sz w:val="28"/>
          <w:szCs w:val="28"/>
        </w:rPr>
        <w:t>а 1 полугодие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 xml:space="preserve">латы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шения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«Об 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 xml:space="preserve">нии бюджета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</w:t>
      </w:r>
      <w:r w:rsidR="00FE462F">
        <w:rPr>
          <w:rFonts w:ascii="Times New Roman" w:hAnsi="Times New Roman" w:cs="Times New Roman"/>
          <w:sz w:val="28"/>
          <w:szCs w:val="28"/>
        </w:rPr>
        <w:t>ской области за  1 полугодие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Положением о бюджетном процессе в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Колпнянском</w:t>
      </w:r>
      <w:proofErr w:type="spellEnd"/>
      <w:r w:rsidRPr="0073596D">
        <w:rPr>
          <w:rFonts w:ascii="Times New Roman" w:hAnsi="Times New Roman" w:cs="Times New Roman"/>
          <w:sz w:val="28"/>
          <w:szCs w:val="28"/>
        </w:rPr>
        <w:t xml:space="preserve"> районе Орловской области, </w:t>
      </w:r>
      <w:proofErr w:type="spellStart"/>
      <w:r w:rsidRPr="0073596D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</w:t>
      </w:r>
      <w:r w:rsidRPr="0073596D">
        <w:rPr>
          <w:rFonts w:ascii="Times New Roman" w:hAnsi="Times New Roman" w:cs="Times New Roman"/>
          <w:sz w:val="28"/>
          <w:szCs w:val="28"/>
        </w:rPr>
        <w:t>н</w:t>
      </w:r>
      <w:r w:rsidRPr="0073596D">
        <w:rPr>
          <w:rFonts w:ascii="Times New Roman" w:hAnsi="Times New Roman" w:cs="Times New Roman"/>
          <w:sz w:val="28"/>
          <w:szCs w:val="28"/>
        </w:rPr>
        <w:t>ный Совет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367274" w:rsidRPr="0073596D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FE462F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</w:t>
      </w:r>
      <w:r w:rsidR="00623565">
        <w:rPr>
          <w:rFonts w:ascii="Times New Roman" w:hAnsi="Times New Roman" w:cs="Times New Roman"/>
          <w:sz w:val="28"/>
          <w:szCs w:val="28"/>
        </w:rPr>
        <w:t xml:space="preserve">7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E462F">
        <w:rPr>
          <w:rFonts w:ascii="Times New Roman" w:hAnsi="Times New Roman" w:cs="Times New Roman"/>
          <w:sz w:val="28"/>
          <w:szCs w:val="28"/>
        </w:rPr>
        <w:t>доходам в сумме  123 724,3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</w:t>
      </w:r>
      <w:r w:rsidR="009A216B" w:rsidRPr="0073596D">
        <w:rPr>
          <w:rFonts w:ascii="Times New Roman" w:hAnsi="Times New Roman" w:cs="Times New Roman"/>
          <w:sz w:val="28"/>
          <w:szCs w:val="28"/>
        </w:rPr>
        <w:t>лей, по расходам в сум</w:t>
      </w:r>
      <w:r w:rsidR="00FE462F">
        <w:rPr>
          <w:rFonts w:ascii="Times New Roman" w:hAnsi="Times New Roman" w:cs="Times New Roman"/>
          <w:sz w:val="28"/>
          <w:szCs w:val="28"/>
        </w:rPr>
        <w:t>ме 130 065,4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</w:t>
      </w:r>
      <w:r w:rsidR="00A01D8E">
        <w:rPr>
          <w:rFonts w:ascii="Times New Roman" w:hAnsi="Times New Roman" w:cs="Times New Roman"/>
          <w:sz w:val="28"/>
          <w:szCs w:val="28"/>
        </w:rPr>
        <w:t>о</w:t>
      </w:r>
      <w:r w:rsidR="00A01D8E">
        <w:rPr>
          <w:rFonts w:ascii="Times New Roman" w:hAnsi="Times New Roman" w:cs="Times New Roman"/>
          <w:sz w:val="28"/>
          <w:szCs w:val="28"/>
        </w:rPr>
        <w:t>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462F">
        <w:rPr>
          <w:rFonts w:ascii="Times New Roman" w:hAnsi="Times New Roman" w:cs="Times New Roman"/>
          <w:sz w:val="28"/>
          <w:szCs w:val="28"/>
        </w:rPr>
        <w:t xml:space="preserve"> 6 341,1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proofErr w:type="gramStart"/>
      <w:r w:rsidR="00275FC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275FC3">
        <w:rPr>
          <w:rFonts w:ascii="Times New Roman" w:hAnsi="Times New Roman" w:cs="Times New Roman"/>
          <w:sz w:val="28"/>
          <w:szCs w:val="28"/>
        </w:rPr>
        <w:t xml:space="preserve">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приложения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>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73596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3596D">
        <w:rPr>
          <w:rFonts w:ascii="Times New Roman" w:hAnsi="Times New Roman" w:cs="Times New Roman"/>
          <w:sz w:val="28"/>
          <w:szCs w:val="28"/>
        </w:rPr>
        <w:t xml:space="preserve">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FE4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62F">
        <w:rPr>
          <w:rFonts w:ascii="Times New Roman" w:hAnsi="Times New Roman" w:cs="Times New Roman"/>
          <w:sz w:val="28"/>
          <w:szCs w:val="28"/>
        </w:rPr>
        <w:t>Установить, что за  1 полугодие</w:t>
      </w:r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2017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</w:t>
      </w:r>
      <w:r w:rsidR="009A216B" w:rsidRPr="0073596D">
        <w:rPr>
          <w:rFonts w:ascii="Times New Roman" w:hAnsi="Times New Roman" w:cs="Times New Roman"/>
          <w:sz w:val="28"/>
          <w:szCs w:val="28"/>
        </w:rPr>
        <w:t>т</w:t>
      </w:r>
      <w:r w:rsidR="009A216B" w:rsidRPr="0073596D">
        <w:rPr>
          <w:rFonts w:ascii="Times New Roman" w:hAnsi="Times New Roman" w:cs="Times New Roman"/>
          <w:sz w:val="28"/>
          <w:szCs w:val="28"/>
        </w:rPr>
        <w:t>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proofErr w:type="spellStart"/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депут</w:t>
      </w:r>
      <w:r w:rsidR="004A4034" w:rsidRPr="004A4034">
        <w:rPr>
          <w:rFonts w:ascii="Times New Roman" w:hAnsi="Times New Roman" w:cs="Times New Roman"/>
          <w:sz w:val="28"/>
          <w:szCs w:val="28"/>
        </w:rPr>
        <w:t>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№16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623565">
        <w:rPr>
          <w:rFonts w:ascii="Times New Roman" w:hAnsi="Times New Roman" w:cs="Times New Roman"/>
          <w:sz w:val="28"/>
          <w:szCs w:val="28"/>
        </w:rPr>
        <w:t>0</w:t>
      </w:r>
      <w:r w:rsidR="00926AF2">
        <w:rPr>
          <w:rFonts w:ascii="Times New Roman" w:hAnsi="Times New Roman" w:cs="Times New Roman"/>
          <w:sz w:val="28"/>
          <w:szCs w:val="28"/>
        </w:rPr>
        <w:t>5.12.201</w:t>
      </w:r>
      <w:r w:rsidR="00623565">
        <w:rPr>
          <w:rFonts w:ascii="Times New Roman" w:hAnsi="Times New Roman" w:cs="Times New Roman"/>
          <w:sz w:val="28"/>
          <w:szCs w:val="28"/>
        </w:rPr>
        <w:t>6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proofErr w:type="spellStart"/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623565">
        <w:rPr>
          <w:rFonts w:ascii="Times New Roman" w:hAnsi="Times New Roman" w:cs="Times New Roman"/>
          <w:sz w:val="28"/>
          <w:szCs w:val="28"/>
        </w:rPr>
        <w:t>7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623565">
        <w:rPr>
          <w:rFonts w:ascii="Times New Roman" w:hAnsi="Times New Roman" w:cs="Times New Roman"/>
          <w:sz w:val="28"/>
          <w:szCs w:val="28"/>
        </w:rPr>
        <w:t xml:space="preserve"> и на  плановый пер</w:t>
      </w:r>
      <w:bookmarkStart w:id="0" w:name="_GoBack"/>
      <w:bookmarkEnd w:id="0"/>
      <w:r w:rsidR="00623565">
        <w:rPr>
          <w:rFonts w:ascii="Times New Roman" w:hAnsi="Times New Roman" w:cs="Times New Roman"/>
          <w:sz w:val="28"/>
          <w:szCs w:val="28"/>
        </w:rPr>
        <w:t>иод 2018 и 2019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  <w:proofErr w:type="gramEnd"/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="00D77919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D77919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D779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91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4" w:rsidRPr="00FB7FC2" w:rsidRDefault="00D77919" w:rsidP="00FB7FC2">
      <w:pPr>
        <w:rPr>
          <w:rFonts w:ascii="Times New Roman" w:hAnsi="Times New Roman" w:cs="Times New Roman"/>
          <w:sz w:val="28"/>
          <w:szCs w:val="28"/>
        </w:rPr>
        <w:sectPr w:rsidR="00367274" w:rsidRPr="00FB7FC2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                                             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Default="00164E54" w:rsidP="00472092">
      <w:pPr>
        <w:ind w:left="142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Sect="00276DA9">
      <w:type w:val="continuous"/>
      <w:pgSz w:w="11909" w:h="16834"/>
      <w:pgMar w:top="709" w:right="2626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164E54"/>
    <w:rsid w:val="00275FC3"/>
    <w:rsid w:val="00276DA9"/>
    <w:rsid w:val="00367274"/>
    <w:rsid w:val="00460649"/>
    <w:rsid w:val="00462006"/>
    <w:rsid w:val="00472092"/>
    <w:rsid w:val="004A4034"/>
    <w:rsid w:val="005C690F"/>
    <w:rsid w:val="00623565"/>
    <w:rsid w:val="0073596D"/>
    <w:rsid w:val="007F500F"/>
    <w:rsid w:val="008A4BBF"/>
    <w:rsid w:val="008F6E3B"/>
    <w:rsid w:val="00926AF2"/>
    <w:rsid w:val="0094535C"/>
    <w:rsid w:val="00947D02"/>
    <w:rsid w:val="00981EE9"/>
    <w:rsid w:val="009A216B"/>
    <w:rsid w:val="00A01D8E"/>
    <w:rsid w:val="00B05283"/>
    <w:rsid w:val="00B130EE"/>
    <w:rsid w:val="00B855B0"/>
    <w:rsid w:val="00C4145B"/>
    <w:rsid w:val="00D77919"/>
    <w:rsid w:val="00DE00B8"/>
    <w:rsid w:val="00DF2CD3"/>
    <w:rsid w:val="00E36D3A"/>
    <w:rsid w:val="00FB7FC2"/>
    <w:rsid w:val="00FE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E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DA9"/>
    <w:rPr>
      <w:color w:val="800080"/>
      <w:u w:val="single"/>
    </w:rPr>
  </w:style>
  <w:style w:type="paragraph" w:customStyle="1" w:styleId="xl65">
    <w:name w:val="xl65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276DA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276DA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276DA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276DA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276DA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276DA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276DA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276D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276DA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276D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7">
    <w:name w:val="xl97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a"/>
    <w:rsid w:val="00276D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9">
    <w:name w:val="xl99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0">
    <w:name w:val="xl100"/>
    <w:basedOn w:val="a"/>
    <w:rsid w:val="00276DA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02">
    <w:name w:val="xl102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03">
    <w:name w:val="xl10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7">
    <w:name w:val="xl10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8">
    <w:name w:val="xl10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9">
    <w:name w:val="xl109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0">
    <w:name w:val="xl110"/>
    <w:basedOn w:val="a"/>
    <w:rsid w:val="00276DA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1">
    <w:name w:val="xl111"/>
    <w:basedOn w:val="a"/>
    <w:rsid w:val="00276DA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276DA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3">
    <w:name w:val="xl113"/>
    <w:basedOn w:val="a"/>
    <w:rsid w:val="00276DA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4">
    <w:name w:val="xl114"/>
    <w:basedOn w:val="a"/>
    <w:rsid w:val="00276DA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276DA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17">
    <w:name w:val="xl117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18">
    <w:name w:val="xl118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21">
    <w:name w:val="xl121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22">
    <w:name w:val="xl122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23">
    <w:name w:val="xl123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4">
    <w:name w:val="xl124"/>
    <w:basedOn w:val="a"/>
    <w:rsid w:val="00276DA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5">
    <w:name w:val="xl125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7">
    <w:name w:val="xl127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8">
    <w:name w:val="xl12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1">
    <w:name w:val="xl131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2">
    <w:name w:val="xl13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3">
    <w:name w:val="xl133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35">
    <w:name w:val="xl135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36">
    <w:name w:val="xl13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7">
    <w:name w:val="xl137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8">
    <w:name w:val="xl13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0">
    <w:name w:val="xl140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1">
    <w:name w:val="xl141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2">
    <w:name w:val="xl14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43">
    <w:name w:val="xl143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44">
    <w:name w:val="xl144"/>
    <w:basedOn w:val="a"/>
    <w:rsid w:val="00276DA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5">
    <w:name w:val="xl145"/>
    <w:basedOn w:val="a"/>
    <w:rsid w:val="00276DA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8">
    <w:name w:val="xl148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9">
    <w:name w:val="xl149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3">
    <w:name w:val="xl153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8">
    <w:name w:val="xl158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2">
    <w:name w:val="xl162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276DA9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276DA9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276DA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7">
    <w:name w:val="xl177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276DA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276DA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276DA9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4">
    <w:name w:val="xl184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5">
    <w:name w:val="xl185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1">
    <w:name w:val="xl191"/>
    <w:basedOn w:val="a"/>
    <w:rsid w:val="00276DA9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2">
    <w:name w:val="xl19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276DA9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8">
    <w:name w:val="xl198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9">
    <w:name w:val="xl199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3">
    <w:name w:val="xl203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4">
    <w:name w:val="xl204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5">
    <w:name w:val="xl205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6">
    <w:name w:val="xl206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276DA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1">
    <w:name w:val="xl211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4">
    <w:name w:val="xl214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5">
    <w:name w:val="xl21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276DA9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3">
    <w:name w:val="xl223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4">
    <w:name w:val="xl224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5">
    <w:name w:val="xl225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8">
    <w:name w:val="xl228"/>
    <w:basedOn w:val="a"/>
    <w:rsid w:val="00276DA9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9">
    <w:name w:val="xl229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0">
    <w:name w:val="xl230"/>
    <w:basedOn w:val="a"/>
    <w:rsid w:val="00276DA9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1">
    <w:name w:val="xl231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3">
    <w:name w:val="xl233"/>
    <w:basedOn w:val="a"/>
    <w:rsid w:val="00276DA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5">
    <w:name w:val="xl235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6">
    <w:name w:val="xl236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7">
    <w:name w:val="xl237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239">
    <w:name w:val="xl239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240">
    <w:name w:val="xl240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xl241">
    <w:name w:val="xl241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4">
    <w:name w:val="xl244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5">
    <w:name w:val="xl24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6">
    <w:name w:val="xl24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7">
    <w:name w:val="xl247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8">
    <w:name w:val="xl248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9">
    <w:name w:val="xl249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0">
    <w:name w:val="xl250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1">
    <w:name w:val="xl251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2">
    <w:name w:val="xl252"/>
    <w:basedOn w:val="a"/>
    <w:rsid w:val="00276D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3">
    <w:name w:val="xl253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4">
    <w:name w:val="xl254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6">
    <w:name w:val="xl256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276DA9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0">
    <w:name w:val="xl260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1">
    <w:name w:val="xl261"/>
    <w:basedOn w:val="a"/>
    <w:rsid w:val="00276DA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276DA9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276D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4">
    <w:name w:val="xl26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8">
    <w:name w:val="xl268"/>
    <w:basedOn w:val="a"/>
    <w:rsid w:val="00276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0">
    <w:name w:val="xl270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1">
    <w:name w:val="xl271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4">
    <w:name w:val="xl274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5">
    <w:name w:val="xl275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6">
    <w:name w:val="xl276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7">
    <w:name w:val="xl277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8">
    <w:name w:val="xl278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80">
    <w:name w:val="xl280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1">
    <w:name w:val="xl281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3">
    <w:name w:val="xl283"/>
    <w:basedOn w:val="a"/>
    <w:rsid w:val="00276DA9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85">
    <w:name w:val="xl285"/>
    <w:basedOn w:val="a"/>
    <w:rsid w:val="00276DA9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6">
    <w:name w:val="xl28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7">
    <w:name w:val="xl28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8">
    <w:name w:val="xl28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89">
    <w:name w:val="xl289"/>
    <w:basedOn w:val="a"/>
    <w:rsid w:val="00276DA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0">
    <w:name w:val="xl290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1">
    <w:name w:val="xl291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FF"/>
      <w:sz w:val="24"/>
      <w:szCs w:val="24"/>
      <w:lang w:bidi="ar-SA"/>
    </w:rPr>
  </w:style>
  <w:style w:type="paragraph" w:customStyle="1" w:styleId="xl292">
    <w:name w:val="xl292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3">
    <w:name w:val="xl293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4">
    <w:name w:val="xl294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5">
    <w:name w:val="xl295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6">
    <w:name w:val="xl296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97">
    <w:name w:val="xl297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9">
    <w:name w:val="xl299"/>
    <w:basedOn w:val="a"/>
    <w:rsid w:val="00276DA9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0">
    <w:name w:val="xl300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1">
    <w:name w:val="xl301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02">
    <w:name w:val="xl302"/>
    <w:basedOn w:val="a"/>
    <w:rsid w:val="00276DA9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3">
    <w:name w:val="xl303"/>
    <w:basedOn w:val="a"/>
    <w:rsid w:val="00276DA9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4">
    <w:name w:val="xl304"/>
    <w:basedOn w:val="a"/>
    <w:rsid w:val="00276DA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5">
    <w:name w:val="xl30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6">
    <w:name w:val="xl30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7">
    <w:name w:val="xl30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08">
    <w:name w:val="xl30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9">
    <w:name w:val="xl309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0">
    <w:name w:val="xl310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1">
    <w:name w:val="xl311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2">
    <w:name w:val="xl31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3">
    <w:name w:val="xl31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4">
    <w:name w:val="xl314"/>
    <w:basedOn w:val="a"/>
    <w:rsid w:val="00276DA9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5">
    <w:name w:val="xl315"/>
    <w:basedOn w:val="a"/>
    <w:rsid w:val="00276DA9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6">
    <w:name w:val="xl31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7">
    <w:name w:val="xl31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8">
    <w:name w:val="xl31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9">
    <w:name w:val="xl319"/>
    <w:basedOn w:val="a"/>
    <w:rsid w:val="00276D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0">
    <w:name w:val="xl320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1">
    <w:name w:val="xl321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22">
    <w:name w:val="xl322"/>
    <w:basedOn w:val="a"/>
    <w:rsid w:val="00276DA9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23">
    <w:name w:val="xl323"/>
    <w:basedOn w:val="a"/>
    <w:rsid w:val="00276DA9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4">
    <w:name w:val="xl324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5">
    <w:name w:val="xl325"/>
    <w:basedOn w:val="a"/>
    <w:rsid w:val="00276DA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6">
    <w:name w:val="xl32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7">
    <w:name w:val="xl327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28">
    <w:name w:val="xl328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9">
    <w:name w:val="xl329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0">
    <w:name w:val="xl330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1">
    <w:name w:val="xl331"/>
    <w:basedOn w:val="a"/>
    <w:rsid w:val="00276DA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2">
    <w:name w:val="xl332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3">
    <w:name w:val="xl333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4">
    <w:name w:val="xl334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5">
    <w:name w:val="xl335"/>
    <w:basedOn w:val="a"/>
    <w:rsid w:val="00276DA9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6">
    <w:name w:val="xl336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337">
    <w:name w:val="xl337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38">
    <w:name w:val="xl338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39">
    <w:name w:val="xl339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0">
    <w:name w:val="xl340"/>
    <w:basedOn w:val="a"/>
    <w:rsid w:val="00276DA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41">
    <w:name w:val="xl341"/>
    <w:basedOn w:val="a"/>
    <w:rsid w:val="00276DA9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2">
    <w:name w:val="xl342"/>
    <w:basedOn w:val="a"/>
    <w:rsid w:val="00276DA9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3">
    <w:name w:val="xl343"/>
    <w:basedOn w:val="a"/>
    <w:rsid w:val="00276DA9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4">
    <w:name w:val="xl344"/>
    <w:basedOn w:val="a"/>
    <w:rsid w:val="00276DA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45">
    <w:name w:val="xl345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6">
    <w:name w:val="xl346"/>
    <w:basedOn w:val="a"/>
    <w:rsid w:val="00276D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7">
    <w:name w:val="xl347"/>
    <w:basedOn w:val="a"/>
    <w:rsid w:val="00276DA9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8">
    <w:name w:val="xl348"/>
    <w:basedOn w:val="a"/>
    <w:rsid w:val="00276DA9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9">
    <w:name w:val="xl349"/>
    <w:basedOn w:val="a"/>
    <w:rsid w:val="00276DA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4AAA-F791-4BE8-8AC1-0D01FE7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ЕДДС</cp:lastModifiedBy>
  <cp:revision>21</cp:revision>
  <cp:lastPrinted>2015-10-22T13:50:00Z</cp:lastPrinted>
  <dcterms:created xsi:type="dcterms:W3CDTF">2013-11-25T06:22:00Z</dcterms:created>
  <dcterms:modified xsi:type="dcterms:W3CDTF">2017-12-22T11:26:00Z</dcterms:modified>
</cp:coreProperties>
</file>