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89" w:rsidRDefault="00BF5089" w:rsidP="00BF5089">
      <w:pPr>
        <w:jc w:val="center"/>
        <w:rPr>
          <w:b/>
          <w:sz w:val="28"/>
        </w:rPr>
      </w:pPr>
    </w:p>
    <w:p w:rsidR="00BF5089" w:rsidRDefault="00BF5089" w:rsidP="00BF5089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BF5089" w:rsidRDefault="00C73F48" w:rsidP="00BF508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Белоколодезьский</w:t>
      </w:r>
      <w:proofErr w:type="spellEnd"/>
      <w:r w:rsidR="00BF5089">
        <w:rPr>
          <w:b/>
          <w:sz w:val="28"/>
        </w:rPr>
        <w:t xml:space="preserve"> сельский Совет народных депутатов</w:t>
      </w:r>
    </w:p>
    <w:p w:rsidR="00BF5089" w:rsidRDefault="00BF5089" w:rsidP="00BF5089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BF5089" w:rsidRDefault="00BF5089" w:rsidP="00BF5089">
      <w:pPr>
        <w:jc w:val="center"/>
        <w:rPr>
          <w:b/>
          <w:sz w:val="28"/>
        </w:rPr>
      </w:pPr>
    </w:p>
    <w:p w:rsidR="00BF5089" w:rsidRPr="00617FFA" w:rsidRDefault="00BF5089" w:rsidP="00BF5089">
      <w:pPr>
        <w:jc w:val="center"/>
        <w:rPr>
          <w:b/>
          <w:color w:val="808080"/>
          <w:lang w:val="en-US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№ </w:t>
      </w:r>
      <w:bookmarkStart w:id="0" w:name="_GoBack"/>
      <w:bookmarkEnd w:id="0"/>
      <w:r w:rsidR="00617FFA">
        <w:rPr>
          <w:b/>
          <w:sz w:val="28"/>
          <w:lang w:val="en-US"/>
        </w:rPr>
        <w:t>4</w:t>
      </w:r>
    </w:p>
    <w:p w:rsidR="00BF5089" w:rsidRDefault="00C73F48" w:rsidP="00BF5089">
      <w:pPr>
        <w:rPr>
          <w:color w:val="808080"/>
        </w:rPr>
      </w:pPr>
      <w:r>
        <w:t xml:space="preserve">Принято </w:t>
      </w:r>
      <w:proofErr w:type="spellStart"/>
      <w:r>
        <w:t>Белоколодезьским</w:t>
      </w:r>
      <w:proofErr w:type="spellEnd"/>
      <w:r w:rsidR="00BF5089">
        <w:t xml:space="preserve"> сельским</w:t>
      </w:r>
    </w:p>
    <w:p w:rsidR="00BF5089" w:rsidRDefault="00BF5089" w:rsidP="00BF5089">
      <w:pPr>
        <w:tabs>
          <w:tab w:val="left" w:pos="5240"/>
        </w:tabs>
        <w:jc w:val="both"/>
      </w:pPr>
      <w:r>
        <w:t xml:space="preserve">                                                                                            Советом народных депутатов</w:t>
      </w:r>
    </w:p>
    <w:p w:rsidR="00BF5089" w:rsidRDefault="00DE0A1B" w:rsidP="00BF5089">
      <w:pPr>
        <w:tabs>
          <w:tab w:val="left" w:pos="5240"/>
        </w:tabs>
        <w:jc w:val="both"/>
      </w:pPr>
      <w:r>
        <w:t xml:space="preserve">О внесении изменений и дополнений  в решение        </w:t>
      </w:r>
      <w:r w:rsidR="0073626D">
        <w:t>«  15 »феврал</w:t>
      </w:r>
      <w:r w:rsidR="00AA06E7">
        <w:t>я  202</w:t>
      </w:r>
      <w:r w:rsidR="0073626D">
        <w:t>2</w:t>
      </w:r>
      <w:r w:rsidR="00BF5089">
        <w:t xml:space="preserve"> года  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</w:tblGrid>
      <w:tr w:rsidR="00BF5089" w:rsidTr="001C1C6F">
        <w:trPr>
          <w:trHeight w:val="1467"/>
        </w:trPr>
        <w:tc>
          <w:tcPr>
            <w:tcW w:w="4860" w:type="dxa"/>
          </w:tcPr>
          <w:p w:rsidR="00BF5089" w:rsidRPr="00DE0A1B" w:rsidRDefault="00C73F48" w:rsidP="001C1C6F">
            <w:pPr>
              <w:tabs>
                <w:tab w:val="left" w:pos="5240"/>
              </w:tabs>
              <w:jc w:val="both"/>
              <w:rPr>
                <w:i/>
              </w:rPr>
            </w:pPr>
            <w:r w:rsidRPr="00DE0A1B">
              <w:t xml:space="preserve">О бюджете </w:t>
            </w:r>
            <w:proofErr w:type="spellStart"/>
            <w:r w:rsidRPr="00DE0A1B">
              <w:t>Белоколодезьского</w:t>
            </w:r>
            <w:proofErr w:type="spellEnd"/>
            <w:r w:rsidR="00BF5089" w:rsidRPr="00DE0A1B">
              <w:t xml:space="preserve"> сельского поселения  Колпнянского р</w:t>
            </w:r>
            <w:r w:rsidR="00224BFA">
              <w:t>айона Орловской  области на 202</w:t>
            </w:r>
            <w:r w:rsidR="0073626D">
              <w:t>1</w:t>
            </w:r>
            <w:r w:rsidR="00BF5089" w:rsidRPr="00DE0A1B">
              <w:t>год и на плановый  период</w:t>
            </w:r>
            <w:r w:rsidR="00224BFA">
              <w:t>202</w:t>
            </w:r>
            <w:r w:rsidR="0073626D">
              <w:t>2</w:t>
            </w:r>
            <w:r w:rsidR="00224BFA">
              <w:t>-202</w:t>
            </w:r>
            <w:r w:rsidR="0073626D">
              <w:t>3</w:t>
            </w:r>
            <w:r w:rsidR="00BF5089" w:rsidRPr="00DE0A1B">
              <w:t>годов</w:t>
            </w:r>
            <w:r w:rsidR="00AF411C">
              <w:t xml:space="preserve"> №1</w:t>
            </w:r>
            <w:r w:rsidR="0073626D">
              <w:t>4</w:t>
            </w:r>
            <w:r w:rsidR="00684D80" w:rsidRPr="00DE0A1B">
              <w:t xml:space="preserve">от </w:t>
            </w:r>
            <w:r w:rsidR="0073626D">
              <w:t>15.12.2020</w:t>
            </w:r>
            <w:r w:rsidR="00AA06E7" w:rsidRPr="00DE0A1B">
              <w:t>г</w:t>
            </w:r>
          </w:p>
          <w:p w:rsidR="00BF5089" w:rsidRPr="00DE0A1B" w:rsidRDefault="00BF5089" w:rsidP="001C1C6F">
            <w:pPr>
              <w:tabs>
                <w:tab w:val="left" w:pos="5240"/>
              </w:tabs>
              <w:jc w:val="both"/>
              <w:rPr>
                <w:i/>
              </w:rPr>
            </w:pPr>
          </w:p>
          <w:p w:rsidR="00BF5089" w:rsidRPr="00DE0A1B" w:rsidRDefault="00BF5089" w:rsidP="001C1C6F">
            <w:pPr>
              <w:pStyle w:val="ConsPlusTitle"/>
              <w:ind w:right="-6" w:firstLine="600"/>
              <w:jc w:val="both"/>
              <w:rPr>
                <w:i/>
              </w:rPr>
            </w:pPr>
          </w:p>
        </w:tc>
      </w:tr>
    </w:tbl>
    <w:p w:rsidR="00BF5089" w:rsidRPr="00E80CB1" w:rsidRDefault="00BF5089" w:rsidP="00BF5089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p w:rsidR="00684D80" w:rsidRDefault="00684D80" w:rsidP="00684D80">
      <w:pPr>
        <w:pStyle w:val="ConsPlusTitle"/>
        <w:widowControl/>
        <w:ind w:right="-6"/>
        <w:jc w:val="center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4"/>
        </w:rPr>
        <w:t>Р</w:t>
      </w:r>
      <w:proofErr w:type="gramEnd"/>
      <w:r>
        <w:rPr>
          <w:rFonts w:ascii="Times New Roman" w:hAnsi="Times New Roman"/>
          <w:b w:val="0"/>
          <w:sz w:val="24"/>
        </w:rPr>
        <w:t xml:space="preserve"> Е Ш И Л:</w:t>
      </w:r>
    </w:p>
    <w:p w:rsidR="00684D80" w:rsidRDefault="00684D80" w:rsidP="00684D80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684D80" w:rsidRDefault="00684D80" w:rsidP="00684D80">
      <w:pPr>
        <w:jc w:val="both"/>
      </w:pPr>
      <w:r>
        <w:tab/>
        <w:t xml:space="preserve">1. Утвердить  основные  характеристики  бюджета   </w:t>
      </w:r>
      <w:proofErr w:type="spellStart"/>
      <w:r>
        <w:t>Белоколодезьско</w:t>
      </w:r>
      <w:r w:rsidR="00224BFA">
        <w:t>го</w:t>
      </w:r>
      <w:proofErr w:type="spellEnd"/>
      <w:r w:rsidR="00224BFA">
        <w:t xml:space="preserve"> сельского поселения  на  202</w:t>
      </w:r>
      <w:r w:rsidR="0073626D">
        <w:t>1</w:t>
      </w:r>
      <w:r>
        <w:t xml:space="preserve">  год:</w:t>
      </w:r>
    </w:p>
    <w:p w:rsidR="00684D80" w:rsidRDefault="00684D80" w:rsidP="00684D80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-   общий  объем  доходов  бюджета </w:t>
      </w:r>
      <w:proofErr w:type="spellStart"/>
      <w:r>
        <w:rPr>
          <w:rFonts w:ascii="Times New Roman" w:hAnsi="Times New Roman"/>
          <w:b w:val="0"/>
          <w:sz w:val="24"/>
        </w:rPr>
        <w:t>Белоколодезьского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сельс</w:t>
      </w:r>
      <w:r w:rsidR="004A1877">
        <w:rPr>
          <w:rFonts w:ascii="Times New Roman" w:hAnsi="Times New Roman"/>
          <w:b w:val="0"/>
          <w:sz w:val="24"/>
        </w:rPr>
        <w:t>к</w:t>
      </w:r>
      <w:r w:rsidR="0073626D">
        <w:rPr>
          <w:rFonts w:ascii="Times New Roman" w:hAnsi="Times New Roman"/>
          <w:b w:val="0"/>
          <w:sz w:val="24"/>
        </w:rPr>
        <w:t>ого поселения  в  сумме  7869,4</w:t>
      </w:r>
      <w:r>
        <w:rPr>
          <w:rFonts w:ascii="Times New Roman" w:hAnsi="Times New Roman"/>
          <w:b w:val="0"/>
          <w:sz w:val="24"/>
        </w:rPr>
        <w:t>тыс. рублей;</w:t>
      </w:r>
    </w:p>
    <w:p w:rsidR="00684D80" w:rsidRDefault="00684D80" w:rsidP="00684D80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-  общий объем  расходов  бюджета   </w:t>
      </w:r>
      <w:proofErr w:type="spellStart"/>
      <w:r>
        <w:rPr>
          <w:rFonts w:ascii="Times New Roman" w:hAnsi="Times New Roman"/>
          <w:b w:val="0"/>
          <w:sz w:val="24"/>
        </w:rPr>
        <w:t>Белоколодезьского</w:t>
      </w:r>
      <w:proofErr w:type="spellEnd"/>
      <w:r>
        <w:rPr>
          <w:rFonts w:ascii="Times New Roman" w:hAnsi="Times New Roman"/>
          <w:b w:val="0"/>
          <w:sz w:val="24"/>
        </w:rPr>
        <w:t xml:space="preserve"> сел</w:t>
      </w:r>
      <w:r w:rsidR="002F5BD7">
        <w:rPr>
          <w:rFonts w:ascii="Times New Roman" w:hAnsi="Times New Roman"/>
          <w:b w:val="0"/>
          <w:sz w:val="24"/>
        </w:rPr>
        <w:t>ь</w:t>
      </w:r>
      <w:r w:rsidR="0073626D">
        <w:rPr>
          <w:rFonts w:ascii="Times New Roman" w:hAnsi="Times New Roman"/>
          <w:b w:val="0"/>
          <w:sz w:val="24"/>
        </w:rPr>
        <w:t>ского поселения  в сумме 7869,4</w:t>
      </w:r>
      <w:r>
        <w:rPr>
          <w:rFonts w:ascii="Times New Roman" w:hAnsi="Times New Roman"/>
          <w:b w:val="0"/>
          <w:sz w:val="24"/>
        </w:rPr>
        <w:t>тыс. рублей.</w:t>
      </w:r>
    </w:p>
    <w:p w:rsidR="00684D80" w:rsidRDefault="00667851" w:rsidP="002F5BD7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2.Приложение №3</w:t>
      </w:r>
      <w:r w:rsidR="00684D80">
        <w:rPr>
          <w:rFonts w:ascii="Times New Roman" w:hAnsi="Times New Roman"/>
          <w:b w:val="0"/>
          <w:sz w:val="24"/>
        </w:rPr>
        <w:t xml:space="preserve"> «прогнозируемое поступление доходов в бюджет </w:t>
      </w:r>
      <w:proofErr w:type="spellStart"/>
      <w:r w:rsidR="00684D80">
        <w:rPr>
          <w:rFonts w:ascii="Times New Roman" w:hAnsi="Times New Roman"/>
          <w:b w:val="0"/>
          <w:sz w:val="24"/>
        </w:rPr>
        <w:t>Белоколодезьского</w:t>
      </w:r>
      <w:proofErr w:type="spellEnd"/>
      <w:r w:rsidR="00684D80">
        <w:rPr>
          <w:rFonts w:ascii="Times New Roman" w:hAnsi="Times New Roman"/>
          <w:b w:val="0"/>
          <w:sz w:val="24"/>
        </w:rPr>
        <w:t xml:space="preserve">  сельского поселения </w:t>
      </w:r>
      <w:proofErr w:type="spellStart"/>
      <w:r w:rsidR="00684D80">
        <w:rPr>
          <w:rFonts w:ascii="Times New Roman" w:hAnsi="Times New Roman"/>
          <w:b w:val="0"/>
          <w:sz w:val="24"/>
        </w:rPr>
        <w:t>Колпнянского</w:t>
      </w:r>
      <w:r w:rsidR="00224BFA">
        <w:rPr>
          <w:rFonts w:ascii="Times New Roman" w:hAnsi="Times New Roman"/>
          <w:b w:val="0"/>
          <w:sz w:val="24"/>
        </w:rPr>
        <w:t>района</w:t>
      </w:r>
      <w:proofErr w:type="spellEnd"/>
      <w:r w:rsidR="00224BFA">
        <w:rPr>
          <w:rFonts w:ascii="Times New Roman" w:hAnsi="Times New Roman"/>
          <w:b w:val="0"/>
          <w:sz w:val="24"/>
        </w:rPr>
        <w:t xml:space="preserve"> Орловской области на 2020</w:t>
      </w:r>
      <w:r w:rsidR="00684D80">
        <w:rPr>
          <w:rFonts w:ascii="Times New Roman" w:hAnsi="Times New Roman"/>
          <w:b w:val="0"/>
          <w:sz w:val="24"/>
        </w:rPr>
        <w:t xml:space="preserve">г» изложить в новой редакции </w:t>
      </w:r>
    </w:p>
    <w:p w:rsidR="00684D80" w:rsidRDefault="00667851" w:rsidP="00684D80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3 Приложение №7</w:t>
      </w:r>
      <w:r w:rsidR="00684D80">
        <w:rPr>
          <w:rFonts w:ascii="Times New Roman" w:hAnsi="Times New Roman"/>
          <w:b w:val="0"/>
          <w:sz w:val="24"/>
        </w:rPr>
        <w:t xml:space="preserve">  «Распределение бюдж</w:t>
      </w:r>
      <w:r w:rsidR="00AF411C">
        <w:rPr>
          <w:rFonts w:ascii="Times New Roman" w:hAnsi="Times New Roman"/>
          <w:b w:val="0"/>
          <w:sz w:val="24"/>
        </w:rPr>
        <w:t xml:space="preserve">етных ассигнований по разделам </w:t>
      </w:r>
      <w:r w:rsidR="00684D80">
        <w:rPr>
          <w:rFonts w:ascii="Times New Roman" w:hAnsi="Times New Roman"/>
          <w:b w:val="0"/>
          <w:sz w:val="24"/>
        </w:rPr>
        <w:t>подразделам классификации расходов» изложить  в новой редакции</w:t>
      </w:r>
    </w:p>
    <w:p w:rsidR="00684D80" w:rsidRDefault="00667851" w:rsidP="00684D80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4.Приложение №9</w:t>
      </w:r>
      <w:r w:rsidR="00684D80">
        <w:rPr>
          <w:rFonts w:ascii="Times New Roman" w:hAnsi="Times New Roman"/>
          <w:b w:val="0"/>
          <w:sz w:val="24"/>
        </w:rPr>
        <w:t xml:space="preserve"> «Распределение бюджетных ассигнований по разделам и подразделам, целевым статьям и видам расходов </w:t>
      </w:r>
      <w:proofErr w:type="spellStart"/>
      <w:r w:rsidR="00684D80">
        <w:rPr>
          <w:rFonts w:ascii="Times New Roman" w:hAnsi="Times New Roman"/>
          <w:b w:val="0"/>
          <w:sz w:val="24"/>
        </w:rPr>
        <w:t>бюджетаБелоколодезьского</w:t>
      </w:r>
      <w:proofErr w:type="spellEnd"/>
      <w:r w:rsidR="00684D80">
        <w:rPr>
          <w:rFonts w:ascii="Times New Roman" w:hAnsi="Times New Roman"/>
          <w:b w:val="0"/>
          <w:sz w:val="24"/>
        </w:rPr>
        <w:t xml:space="preserve">  </w:t>
      </w:r>
      <w:proofErr w:type="gramStart"/>
      <w:r w:rsidR="00684D80">
        <w:rPr>
          <w:rFonts w:ascii="Times New Roman" w:hAnsi="Times New Roman"/>
          <w:b w:val="0"/>
          <w:sz w:val="24"/>
        </w:rPr>
        <w:t>сельского</w:t>
      </w:r>
      <w:proofErr w:type="gramEnd"/>
      <w:r w:rsidR="00684D80">
        <w:rPr>
          <w:rFonts w:ascii="Times New Roman" w:hAnsi="Times New Roman"/>
          <w:b w:val="0"/>
          <w:sz w:val="24"/>
        </w:rPr>
        <w:t xml:space="preserve"> поселения </w:t>
      </w:r>
      <w:proofErr w:type="spellStart"/>
      <w:r w:rsidR="00684D80">
        <w:rPr>
          <w:rFonts w:ascii="Times New Roman" w:hAnsi="Times New Roman"/>
          <w:b w:val="0"/>
          <w:sz w:val="24"/>
        </w:rPr>
        <w:t>Колпнянского</w:t>
      </w:r>
      <w:r w:rsidR="00224BFA">
        <w:rPr>
          <w:rFonts w:ascii="Times New Roman" w:hAnsi="Times New Roman"/>
          <w:b w:val="0"/>
          <w:sz w:val="24"/>
        </w:rPr>
        <w:t>района</w:t>
      </w:r>
      <w:proofErr w:type="spellEnd"/>
      <w:r w:rsidR="00224BFA">
        <w:rPr>
          <w:rFonts w:ascii="Times New Roman" w:hAnsi="Times New Roman"/>
          <w:b w:val="0"/>
          <w:sz w:val="24"/>
        </w:rPr>
        <w:t xml:space="preserve"> Орловской области на 202</w:t>
      </w:r>
      <w:r w:rsidR="0073626D">
        <w:rPr>
          <w:rFonts w:ascii="Times New Roman" w:hAnsi="Times New Roman"/>
          <w:b w:val="0"/>
          <w:sz w:val="24"/>
        </w:rPr>
        <w:t>1</w:t>
      </w:r>
      <w:r w:rsidR="00684D80">
        <w:rPr>
          <w:rFonts w:ascii="Times New Roman" w:hAnsi="Times New Roman"/>
          <w:b w:val="0"/>
          <w:sz w:val="24"/>
        </w:rPr>
        <w:t xml:space="preserve">г» изложить  в новой редакции </w:t>
      </w:r>
    </w:p>
    <w:p w:rsidR="00684D80" w:rsidRDefault="00667851" w:rsidP="00684D80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5.Приложение №11</w:t>
      </w:r>
      <w:r w:rsidR="00684D80">
        <w:rPr>
          <w:rFonts w:ascii="Times New Roman" w:hAnsi="Times New Roman"/>
          <w:b w:val="0"/>
          <w:sz w:val="24"/>
        </w:rPr>
        <w:t xml:space="preserve"> «Ведомственная ст</w:t>
      </w:r>
      <w:r w:rsidR="00224BFA">
        <w:rPr>
          <w:rFonts w:ascii="Times New Roman" w:hAnsi="Times New Roman"/>
          <w:b w:val="0"/>
          <w:sz w:val="24"/>
        </w:rPr>
        <w:t>руктура расходов бюджета на 202</w:t>
      </w:r>
      <w:r w:rsidR="0073626D">
        <w:rPr>
          <w:rFonts w:ascii="Times New Roman" w:hAnsi="Times New Roman"/>
          <w:b w:val="0"/>
          <w:sz w:val="24"/>
        </w:rPr>
        <w:t>1</w:t>
      </w:r>
      <w:r w:rsidR="00684D80">
        <w:rPr>
          <w:rFonts w:ascii="Times New Roman" w:hAnsi="Times New Roman"/>
          <w:b w:val="0"/>
          <w:sz w:val="24"/>
        </w:rPr>
        <w:t>г</w:t>
      </w:r>
      <w:proofErr w:type="gramStart"/>
      <w:r w:rsidR="00684D80">
        <w:rPr>
          <w:rFonts w:ascii="Times New Roman" w:hAnsi="Times New Roman"/>
          <w:b w:val="0"/>
          <w:sz w:val="24"/>
        </w:rPr>
        <w:t>»и</w:t>
      </w:r>
      <w:proofErr w:type="gramEnd"/>
      <w:r w:rsidR="00684D80">
        <w:rPr>
          <w:rFonts w:ascii="Times New Roman" w:hAnsi="Times New Roman"/>
          <w:b w:val="0"/>
          <w:sz w:val="24"/>
        </w:rPr>
        <w:t>зложить  в новой редакции</w:t>
      </w:r>
    </w:p>
    <w:p w:rsidR="00684D80" w:rsidRDefault="00684D80" w:rsidP="00684D80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6 Настоящее решение вступает в силу со дня его официального опубликования</w:t>
      </w:r>
    </w:p>
    <w:p w:rsidR="00684D80" w:rsidRDefault="00684D80" w:rsidP="00684D80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Статья 3. Опубликовать  настоящее Решение  в газете «За  изобилие» </w:t>
      </w:r>
    </w:p>
    <w:p w:rsidR="00684D80" w:rsidRDefault="00684D80" w:rsidP="00684D80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684D80" w:rsidRDefault="00684D80" w:rsidP="00684D80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684D80" w:rsidRDefault="00684D80" w:rsidP="00684D80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684D80" w:rsidRDefault="00684D80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Глава </w:t>
      </w:r>
    </w:p>
    <w:p w:rsidR="00684D80" w:rsidRPr="004805B3" w:rsidRDefault="00684D80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Белоколодезьского</w:t>
      </w:r>
      <w:proofErr w:type="spellEnd"/>
      <w:r>
        <w:rPr>
          <w:rFonts w:ascii="Times New Roman" w:hAnsi="Times New Roman"/>
          <w:b w:val="0"/>
          <w:sz w:val="24"/>
        </w:rPr>
        <w:t xml:space="preserve"> с/поселения                                          </w:t>
      </w:r>
      <w:r w:rsidR="00667851">
        <w:rPr>
          <w:rFonts w:ascii="Times New Roman" w:hAnsi="Times New Roman"/>
          <w:b w:val="0"/>
          <w:sz w:val="24"/>
        </w:rPr>
        <w:t>А.Ф.Тутов</w:t>
      </w:r>
    </w:p>
    <w:p w:rsidR="004805B3" w:rsidRPr="00617FFA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805B3" w:rsidRPr="00617FFA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805B3" w:rsidRPr="00617FFA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805B3" w:rsidRPr="00617FFA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805B3" w:rsidRPr="00617FFA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805B3" w:rsidRPr="00617FFA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805B3" w:rsidRPr="00617FFA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805B3" w:rsidRPr="00617FFA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805B3" w:rsidRPr="00617FFA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805B3" w:rsidRPr="00617FFA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805B3" w:rsidRPr="00617FFA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805B3" w:rsidRPr="00617FFA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tbl>
      <w:tblPr>
        <w:tblW w:w="10788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3241"/>
        <w:gridCol w:w="828"/>
        <w:gridCol w:w="990"/>
        <w:gridCol w:w="2249"/>
      </w:tblGrid>
      <w:tr w:rsidR="004805B3" w:rsidRPr="004805B3" w:rsidTr="004805B3">
        <w:trPr>
          <w:trHeight w:val="155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bookmarkStart w:id="1" w:name="RANGE!A1:J46"/>
            <w:bookmarkEnd w:id="1"/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617FFA" w:rsidP="004805B3">
            <w:pPr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№</w:t>
            </w:r>
            <w:r w:rsidRPr="00617FFA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 4</w:t>
            </w:r>
            <w:r w:rsidR="004805B3" w:rsidRPr="004805B3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 к Решению </w:t>
            </w:r>
            <w:proofErr w:type="spellStart"/>
            <w:r w:rsidR="004805B3" w:rsidRPr="004805B3">
              <w:rPr>
                <w:rFonts w:ascii="Arial Narrow" w:hAnsi="Arial Narrow" w:cs="Arial CYR"/>
                <w:sz w:val="18"/>
                <w:szCs w:val="18"/>
                <w:lang w:bidi="ar-SA"/>
              </w:rPr>
              <w:t>Белоколодезьского</w:t>
            </w:r>
            <w:proofErr w:type="spellEnd"/>
            <w:r w:rsidR="004805B3" w:rsidRPr="004805B3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 сельского Совета народных депутатов №3 от "15" февраля 2022г.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4805B3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 </w:t>
            </w:r>
          </w:p>
        </w:tc>
      </w:tr>
      <w:tr w:rsidR="004805B3" w:rsidRPr="004805B3" w:rsidTr="004805B3">
        <w:trPr>
          <w:trHeight w:val="913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4805B3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</w:t>
            </w:r>
            <w:proofErr w:type="spellStart"/>
            <w:r w:rsidRPr="004805B3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Белоколодезьского</w:t>
            </w:r>
            <w:proofErr w:type="spellEnd"/>
            <w:r w:rsidRPr="004805B3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 сельского поселения Колпнянского района Орловской области на  2021 год </w:t>
            </w:r>
          </w:p>
        </w:tc>
      </w:tr>
      <w:tr w:rsidR="004805B3" w:rsidRPr="004805B3" w:rsidTr="004805B3">
        <w:trPr>
          <w:trHeight w:val="344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4805B3" w:rsidRPr="004805B3" w:rsidTr="004805B3">
        <w:trPr>
          <w:trHeight w:val="270"/>
        </w:trPr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4805B3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 с поправками</w:t>
            </w:r>
            <w:r w:rsidRPr="004805B3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</w:t>
            </w:r>
            <w:proofErr w:type="gramStart"/>
            <w:r w:rsidRPr="004805B3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.р</w:t>
            </w:r>
            <w:proofErr w:type="gramEnd"/>
            <w:r w:rsidRPr="004805B3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уб.)</w:t>
            </w:r>
          </w:p>
        </w:tc>
      </w:tr>
      <w:tr w:rsidR="004805B3" w:rsidRPr="004805B3" w:rsidTr="004805B3">
        <w:trPr>
          <w:trHeight w:val="240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B3" w:rsidRPr="004805B3" w:rsidRDefault="004805B3" w:rsidP="004805B3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4805B3" w:rsidRPr="004805B3" w:rsidTr="004805B3">
        <w:trPr>
          <w:trHeight w:val="178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утв</w:t>
            </w:r>
            <w:proofErr w:type="spellEnd"/>
            <w:proofErr w:type="gramEnd"/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на 2021г сумма 2021г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поправки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5B3" w:rsidRPr="004805B3" w:rsidRDefault="004805B3" w:rsidP="004805B3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4805B3" w:rsidRPr="004805B3" w:rsidTr="004805B3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4036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769,3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4805,3</w:t>
            </w:r>
          </w:p>
        </w:tc>
      </w:tr>
      <w:tr w:rsidR="004805B3" w:rsidRPr="004805B3" w:rsidTr="004805B3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112</w:t>
            </w:r>
          </w:p>
        </w:tc>
      </w:tr>
      <w:tr w:rsidR="004805B3" w:rsidRPr="004805B3" w:rsidTr="004805B3">
        <w:trPr>
          <w:trHeight w:val="27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112</w:t>
            </w:r>
          </w:p>
        </w:tc>
      </w:tr>
      <w:tr w:rsidR="004805B3" w:rsidRPr="004805B3" w:rsidTr="004805B3">
        <w:trPr>
          <w:trHeight w:val="101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112</w:t>
            </w:r>
          </w:p>
        </w:tc>
      </w:tr>
      <w:tr w:rsidR="004805B3" w:rsidRPr="004805B3" w:rsidTr="004805B3">
        <w:trPr>
          <w:trHeight w:val="1423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02020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50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02030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4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196</w:t>
            </w:r>
          </w:p>
        </w:tc>
      </w:tr>
      <w:tr w:rsidR="004805B3" w:rsidRPr="004805B3" w:rsidTr="004805B3">
        <w:trPr>
          <w:trHeight w:val="28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196</w:t>
            </w:r>
          </w:p>
        </w:tc>
      </w:tr>
      <w:tr w:rsidR="004805B3" w:rsidRPr="004805B3" w:rsidTr="004805B3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196</w:t>
            </w:r>
          </w:p>
        </w:tc>
      </w:tr>
      <w:tr w:rsidR="004805B3" w:rsidRPr="004805B3" w:rsidTr="004805B3">
        <w:trPr>
          <w:trHeight w:val="24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1966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-718,8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1247,2</w:t>
            </w:r>
          </w:p>
        </w:tc>
      </w:tr>
      <w:tr w:rsidR="004805B3" w:rsidRPr="004805B3" w:rsidTr="004805B3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-101,8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3,2</w:t>
            </w:r>
          </w:p>
        </w:tc>
      </w:tr>
      <w:tr w:rsidR="004805B3" w:rsidRPr="004805B3" w:rsidTr="004805B3">
        <w:trPr>
          <w:trHeight w:val="52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lastRenderedPageBreak/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-101,8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3,2</w:t>
            </w:r>
          </w:p>
        </w:tc>
      </w:tr>
      <w:tr w:rsidR="004805B3" w:rsidRPr="004805B3" w:rsidTr="004805B3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1861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-617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1244</w:t>
            </w:r>
          </w:p>
        </w:tc>
      </w:tr>
      <w:tr w:rsidR="004805B3" w:rsidRPr="004805B3" w:rsidTr="004805B3">
        <w:trPr>
          <w:trHeight w:val="61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825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62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887</w:t>
            </w:r>
          </w:p>
        </w:tc>
      </w:tr>
      <w:tr w:rsidR="004805B3" w:rsidRPr="004805B3" w:rsidTr="004805B3">
        <w:trPr>
          <w:trHeight w:val="59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1036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-679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357</w:t>
            </w:r>
          </w:p>
        </w:tc>
      </w:tr>
      <w:tr w:rsidR="004805B3" w:rsidRPr="004805B3" w:rsidTr="004805B3">
        <w:trPr>
          <w:trHeight w:val="58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04053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Земельный налог (по обязательствам, возникшим до 1 января 2006 года) мобилизуемый </w:t>
            </w:r>
            <w:proofErr w:type="spellStart"/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нга</w:t>
            </w:r>
            <w:proofErr w:type="spellEnd"/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территориях</w:t>
            </w:r>
            <w:proofErr w:type="gramEnd"/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53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1800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1448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3248</w:t>
            </w:r>
          </w:p>
        </w:tc>
      </w:tr>
      <w:tr w:rsidR="004805B3" w:rsidRPr="004805B3" w:rsidTr="004805B3">
        <w:trPr>
          <w:trHeight w:val="53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02053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410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Доходы от реализации иного имущества, находящегося в </w:t>
            </w:r>
            <w:proofErr w:type="spellStart"/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собствнностим</w:t>
            </w:r>
            <w:proofErr w:type="spellEnd"/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сельского </w:t>
            </w:r>
            <w:proofErr w:type="spellStart"/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поселения</w:t>
            </w:r>
            <w:proofErr w:type="gramStart"/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,в</w:t>
            </w:r>
            <w:proofErr w:type="spellEnd"/>
            <w:proofErr w:type="gramEnd"/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-300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79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1500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right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1748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3248</w:t>
            </w:r>
          </w:p>
        </w:tc>
      </w:tr>
      <w:tr w:rsidR="004805B3" w:rsidRPr="004805B3" w:rsidTr="004805B3">
        <w:trPr>
          <w:trHeight w:val="53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</w:tr>
      <w:tr w:rsidR="004805B3" w:rsidRPr="004805B3" w:rsidTr="004805B3">
        <w:trPr>
          <w:trHeight w:val="31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180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8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8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01050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35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2778,5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-14,3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2764,2</w:t>
            </w:r>
          </w:p>
        </w:tc>
      </w:tr>
      <w:tr w:rsidR="004805B3" w:rsidRPr="004805B3" w:rsidTr="004805B3">
        <w:trPr>
          <w:trHeight w:val="55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2778,5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-14,3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3064,2</w:t>
            </w:r>
          </w:p>
        </w:tc>
      </w:tr>
      <w:tr w:rsidR="004805B3" w:rsidRPr="004805B3" w:rsidTr="004805B3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262,2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262,2</w:t>
            </w:r>
          </w:p>
        </w:tc>
      </w:tr>
      <w:tr w:rsidR="004805B3" w:rsidRPr="004805B3" w:rsidTr="004805B3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 на выравнивание бюджетной обеспеченности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262,2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262,2</w:t>
            </w:r>
          </w:p>
        </w:tc>
      </w:tr>
      <w:tr w:rsidR="004805B3" w:rsidRPr="004805B3" w:rsidTr="004805B3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262,2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262,2</w:t>
            </w:r>
          </w:p>
        </w:tc>
      </w:tr>
      <w:tr w:rsidR="004805B3" w:rsidRPr="004805B3" w:rsidTr="004805B3">
        <w:trPr>
          <w:trHeight w:val="62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15002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648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648</w:t>
            </w:r>
          </w:p>
        </w:tc>
      </w:tr>
      <w:tr w:rsidR="004805B3" w:rsidRPr="004805B3" w:rsidTr="004805B3">
        <w:trPr>
          <w:trHeight w:val="67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</w:t>
            </w:r>
            <w:r w:rsidRPr="004805B3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бюджетной системы</w:t>
            </w: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Российской Федерации (межбюджетные</w:t>
            </w: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субсидии)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1717,4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1717,4</w:t>
            </w:r>
          </w:p>
        </w:tc>
      </w:tr>
      <w:tr w:rsidR="004805B3" w:rsidRPr="004805B3" w:rsidTr="004805B3">
        <w:trPr>
          <w:trHeight w:val="151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</w: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1717,4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1717,4</w:t>
            </w:r>
          </w:p>
        </w:tc>
      </w:tr>
      <w:tr w:rsidR="004805B3" w:rsidRPr="004805B3" w:rsidTr="004805B3">
        <w:trPr>
          <w:trHeight w:val="181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spacing w:after="240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сельских поселение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</w:t>
            </w:r>
            <w:proofErr w:type="spellStart"/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двороиым</w:t>
            </w:r>
            <w:proofErr w:type="spellEnd"/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территориям многоквартирных домов населенных пунктов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1717,4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1717,4</w:t>
            </w:r>
          </w:p>
        </w:tc>
      </w:tr>
      <w:tr w:rsidR="004805B3" w:rsidRPr="004805B3" w:rsidTr="004805B3">
        <w:trPr>
          <w:trHeight w:val="38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30000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122,3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64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122,3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61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122,3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25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40000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122,3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76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28,6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-14,3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76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40114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28,6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-14,3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38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05030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5B3" w:rsidRPr="004805B3" w:rsidRDefault="004805B3" w:rsidP="004805B3">
            <w:pPr>
              <w:rPr>
                <w:rFonts w:cs="Times New Roman"/>
                <w:color w:val="22272F"/>
                <w:sz w:val="20"/>
                <w:szCs w:val="20"/>
                <w:lang w:bidi="ar-SA"/>
              </w:rPr>
            </w:pPr>
            <w:r w:rsidRPr="004805B3">
              <w:rPr>
                <w:rFonts w:cs="Times New Roman"/>
                <w:color w:val="22272F"/>
                <w:sz w:val="20"/>
                <w:szCs w:val="20"/>
                <w:lang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5B3" w:rsidRPr="004805B3" w:rsidRDefault="004805B3" w:rsidP="004805B3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sz w:val="20"/>
                <w:szCs w:val="20"/>
                <w:lang w:bidi="ar-SA"/>
              </w:rPr>
              <w:t>300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sz w:val="20"/>
                <w:szCs w:val="20"/>
                <w:lang w:bidi="ar-SA"/>
              </w:rPr>
              <w:t>300</w:t>
            </w:r>
          </w:p>
        </w:tc>
      </w:tr>
      <w:tr w:rsidR="004805B3" w:rsidRPr="004805B3" w:rsidTr="004805B3">
        <w:trPr>
          <w:trHeight w:val="374"/>
        </w:trPr>
        <w:tc>
          <w:tcPr>
            <w:tcW w:w="7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6814,5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1054,9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4805B3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7869,4</w:t>
            </w:r>
          </w:p>
        </w:tc>
      </w:tr>
    </w:tbl>
    <w:p w:rsidR="004805B3" w:rsidRPr="004805B3" w:rsidRDefault="004805B3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  <w:lang w:val="en-US"/>
        </w:rPr>
      </w:pPr>
    </w:p>
    <w:p w:rsidR="00684D80" w:rsidRDefault="00684D80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p w:rsidR="00684D80" w:rsidRDefault="00684D80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  <w:r>
        <w:rPr>
          <w:rFonts w:ascii="Times New Roman" w:hAnsi="Times New Roman"/>
          <w:b w:val="0"/>
          <w:color w:val="808080"/>
          <w:sz w:val="24"/>
        </w:rPr>
        <w:tab/>
      </w:r>
    </w:p>
    <w:p w:rsidR="00684D80" w:rsidRDefault="00684D80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p w:rsidR="00684D80" w:rsidRDefault="00684D80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p w:rsidR="00684D80" w:rsidRDefault="00684D80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p w:rsidR="00684D80" w:rsidRDefault="00684D80" w:rsidP="00684D80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W w:w="11860" w:type="dxa"/>
        <w:tblInd w:w="93" w:type="dxa"/>
        <w:tblLook w:val="04A0"/>
      </w:tblPr>
      <w:tblGrid>
        <w:gridCol w:w="5132"/>
        <w:gridCol w:w="1814"/>
        <w:gridCol w:w="696"/>
        <w:gridCol w:w="696"/>
        <w:gridCol w:w="907"/>
        <w:gridCol w:w="1178"/>
        <w:gridCol w:w="1437"/>
      </w:tblGrid>
      <w:tr w:rsidR="004805B3" w:rsidRPr="004805B3" w:rsidTr="004805B3">
        <w:trPr>
          <w:trHeight w:val="1350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 xml:space="preserve">Приложение №7к Решению </w:t>
            </w:r>
            <w:proofErr w:type="spellStart"/>
            <w:r w:rsidRPr="004805B3">
              <w:rPr>
                <w:rFonts w:cs="Times New Roman"/>
                <w:color w:val="000000"/>
                <w:lang w:bidi="ar-SA"/>
              </w:rPr>
              <w:t>Белоколодезьского</w:t>
            </w:r>
            <w:proofErr w:type="spellEnd"/>
            <w:r w:rsidRPr="004805B3">
              <w:rPr>
                <w:rFonts w:cs="Times New Roman"/>
                <w:color w:val="000000"/>
                <w:lang w:bidi="ar-SA"/>
              </w:rPr>
              <w:t xml:space="preserve"> сельск</w:t>
            </w:r>
            <w:r w:rsidR="00617FFA">
              <w:rPr>
                <w:rFonts w:cs="Times New Roman"/>
                <w:color w:val="000000"/>
                <w:lang w:bidi="ar-SA"/>
              </w:rPr>
              <w:t>ого Совета народных депутатов №</w:t>
            </w:r>
            <w:r w:rsidR="00617FFA" w:rsidRPr="00617FFA">
              <w:rPr>
                <w:rFonts w:cs="Times New Roman"/>
                <w:color w:val="000000"/>
                <w:lang w:bidi="ar-SA"/>
              </w:rPr>
              <w:t>4</w:t>
            </w:r>
            <w:r w:rsidRPr="004805B3">
              <w:rPr>
                <w:rFonts w:cs="Times New Roman"/>
                <w:color w:val="000000"/>
                <w:lang w:bidi="ar-SA"/>
              </w:rPr>
              <w:t xml:space="preserve"> от "15  " февраля 2022 г. </w:t>
            </w:r>
          </w:p>
        </w:tc>
      </w:tr>
      <w:tr w:rsidR="004805B3" w:rsidRPr="004805B3" w:rsidTr="004805B3">
        <w:trPr>
          <w:trHeight w:val="349"/>
        </w:trPr>
        <w:tc>
          <w:tcPr>
            <w:tcW w:w="1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4805B3" w:rsidRPr="004805B3" w:rsidTr="004805B3">
        <w:trPr>
          <w:trHeight w:val="687"/>
        </w:trPr>
        <w:tc>
          <w:tcPr>
            <w:tcW w:w="11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Распределение бюджетных ассигнований на 2021 год по разделам и подразделам классификации расходов бюджета</w:t>
            </w:r>
          </w:p>
        </w:tc>
      </w:tr>
      <w:tr w:rsidR="004805B3" w:rsidRPr="004805B3" w:rsidTr="004805B3">
        <w:trPr>
          <w:trHeight w:val="259"/>
        </w:trPr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4805B3" w:rsidRPr="004805B3" w:rsidTr="004805B3">
        <w:trPr>
          <w:trHeight w:val="567"/>
        </w:trPr>
        <w:tc>
          <w:tcPr>
            <w:tcW w:w="7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4805B3" w:rsidRPr="004805B3" w:rsidTr="004805B3">
        <w:trPr>
          <w:trHeight w:val="874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gramStart"/>
            <w:r w:rsidRPr="004805B3">
              <w:rPr>
                <w:rFonts w:cs="Times New Roman"/>
                <w:color w:val="000000"/>
                <w:lang w:bidi="ar-SA"/>
              </w:rPr>
              <w:t>ПР</w:t>
            </w:r>
            <w:proofErr w:type="gramEnd"/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поправки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 xml:space="preserve">Сумма с поправками </w:t>
            </w:r>
          </w:p>
        </w:tc>
      </w:tr>
      <w:tr w:rsidR="004805B3" w:rsidRPr="004805B3" w:rsidTr="004805B3">
        <w:trPr>
          <w:trHeight w:val="342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6 814,5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1 054,9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7 869,4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2 517,6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175,2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2 692,8</w:t>
            </w:r>
          </w:p>
        </w:tc>
      </w:tr>
      <w:tr w:rsidR="004805B3" w:rsidRPr="004805B3" w:rsidTr="004805B3">
        <w:trPr>
          <w:trHeight w:val="345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2 517,6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175,2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2 692,8</w:t>
            </w:r>
          </w:p>
        </w:tc>
      </w:tr>
      <w:tr w:rsidR="004805B3" w:rsidRPr="004805B3" w:rsidTr="004805B3">
        <w:trPr>
          <w:trHeight w:val="687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32,1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9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1 649,0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123,9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1 772,9</w:t>
            </w:r>
          </w:p>
        </w:tc>
      </w:tr>
      <w:tr w:rsidR="004805B3" w:rsidRPr="004805B3" w:rsidTr="004805B3">
        <w:trPr>
          <w:trHeight w:val="1005"/>
        </w:trPr>
        <w:tc>
          <w:tcPr>
            <w:tcW w:w="5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 xml:space="preserve">Обеспечение деятельности </w:t>
            </w:r>
            <w:proofErr w:type="spellStart"/>
            <w:r w:rsidRPr="004805B3">
              <w:rPr>
                <w:rFonts w:cs="Times New Roman"/>
                <w:color w:val="000000"/>
                <w:lang w:bidi="ar-SA"/>
              </w:rPr>
              <w:t>финансовых</w:t>
            </w:r>
            <w:proofErr w:type="gramStart"/>
            <w:r w:rsidRPr="004805B3">
              <w:rPr>
                <w:rFonts w:cs="Times New Roman"/>
                <w:color w:val="000000"/>
                <w:lang w:bidi="ar-SA"/>
              </w:rPr>
              <w:t>,н</w:t>
            </w:r>
            <w:proofErr w:type="gramEnd"/>
            <w:r w:rsidRPr="004805B3">
              <w:rPr>
                <w:rFonts w:cs="Times New Roman"/>
                <w:color w:val="000000"/>
                <w:lang w:bidi="ar-SA"/>
              </w:rPr>
              <w:t>алоговых</w:t>
            </w:r>
            <w:proofErr w:type="spellEnd"/>
            <w:r w:rsidRPr="004805B3">
              <w:rPr>
                <w:rFonts w:cs="Times New Roman"/>
                <w:color w:val="000000"/>
                <w:lang w:bidi="ar-SA"/>
              </w:rPr>
              <w:t xml:space="preserve"> и таможенных </w:t>
            </w:r>
            <w:proofErr w:type="spellStart"/>
            <w:r w:rsidRPr="004805B3">
              <w:rPr>
                <w:rFonts w:cs="Times New Roman"/>
                <w:color w:val="000000"/>
                <w:lang w:bidi="ar-SA"/>
              </w:rPr>
              <w:t>оганов</w:t>
            </w:r>
            <w:proofErr w:type="spellEnd"/>
            <w:r w:rsidRPr="004805B3">
              <w:rPr>
                <w:rFonts w:cs="Times New Roman"/>
                <w:color w:val="000000"/>
                <w:lang w:bidi="ar-SA"/>
              </w:rPr>
              <w:t xml:space="preserve"> и органов финансового (финансово-бюджетного)надзора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0106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Обеспечение проведение выборов и референдумов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0107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-1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20,2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80,2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255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1987,4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550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2537,4</w:t>
            </w:r>
          </w:p>
        </w:tc>
      </w:tr>
      <w:tr w:rsidR="004805B3" w:rsidRPr="004805B3" w:rsidTr="004805B3">
        <w:trPr>
          <w:trHeight w:val="300"/>
        </w:trPr>
        <w:tc>
          <w:tcPr>
            <w:tcW w:w="5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1717,4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1717,4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550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820,0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438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1 584,6</w:t>
            </w:r>
          </w:p>
        </w:tc>
      </w:tr>
      <w:tr w:rsidR="004805B3" w:rsidRPr="004805B3" w:rsidTr="004805B3">
        <w:trPr>
          <w:trHeight w:val="315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-14,3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1 118,0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452,3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1 570,3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438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1 584,6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КУЛЬТУРА И КИНЕМОТОГРАФИЯ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-74,4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-74,4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409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33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-40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27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-40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00"/>
        </w:trPr>
        <w:tc>
          <w:tcPr>
            <w:tcW w:w="7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-40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4805B3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</w:tbl>
    <w:p w:rsidR="002F0B25" w:rsidRDefault="002F0B25">
      <w:pPr>
        <w:rPr>
          <w:lang w:val="en-US"/>
        </w:rPr>
      </w:pPr>
    </w:p>
    <w:tbl>
      <w:tblPr>
        <w:tblW w:w="9800" w:type="dxa"/>
        <w:tblInd w:w="93" w:type="dxa"/>
        <w:tblLook w:val="04A0"/>
      </w:tblPr>
      <w:tblGrid>
        <w:gridCol w:w="3644"/>
        <w:gridCol w:w="576"/>
        <w:gridCol w:w="576"/>
        <w:gridCol w:w="1126"/>
        <w:gridCol w:w="486"/>
        <w:gridCol w:w="509"/>
        <w:gridCol w:w="813"/>
        <w:gridCol w:w="938"/>
        <w:gridCol w:w="1132"/>
      </w:tblGrid>
      <w:tr w:rsidR="004805B3" w:rsidRPr="004805B3" w:rsidTr="004805B3">
        <w:trPr>
          <w:trHeight w:val="1200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№9 к Решению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Белоколодезьского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сельског</w:t>
            </w:r>
            <w:r w:rsidR="00617FFA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 Совета народных депутатов № </w:t>
            </w:r>
            <w:r w:rsidR="00617FFA" w:rsidRPr="00617FFA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4</w:t>
            </w: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от "15"февраля 2022. </w:t>
            </w:r>
          </w:p>
        </w:tc>
      </w:tr>
      <w:tr w:rsidR="004805B3" w:rsidRPr="004805B3" w:rsidTr="004805B3">
        <w:trPr>
          <w:trHeight w:val="334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805B3" w:rsidRPr="004805B3" w:rsidTr="004805B3">
        <w:trPr>
          <w:trHeight w:val="687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2021 год</w:t>
            </w:r>
          </w:p>
        </w:tc>
      </w:tr>
      <w:tr w:rsidR="004805B3" w:rsidRPr="004805B3" w:rsidTr="004805B3">
        <w:trPr>
          <w:trHeight w:val="334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805B3" w:rsidRPr="004805B3" w:rsidTr="004805B3">
        <w:trPr>
          <w:trHeight w:val="319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</w:tr>
      <w:tr w:rsidR="004805B3" w:rsidRPr="004805B3" w:rsidTr="004805B3">
        <w:trPr>
          <w:trHeight w:val="874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2021г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</w:tr>
      <w:tr w:rsidR="004805B3" w:rsidRPr="004805B3" w:rsidTr="004805B3">
        <w:trPr>
          <w:trHeight w:val="342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6 814,5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1054,9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7 869,4</w:t>
            </w:r>
          </w:p>
        </w:tc>
      </w:tr>
      <w:tr w:rsidR="004805B3" w:rsidRPr="004805B3" w:rsidTr="004805B3">
        <w:trPr>
          <w:trHeight w:val="342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342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1731,7</w:t>
            </w:r>
          </w:p>
        </w:tc>
      </w:tr>
      <w:tr w:rsidR="004805B3" w:rsidRPr="004805B3" w:rsidTr="004805B3">
        <w:trPr>
          <w:trHeight w:val="21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4 946,2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1069,2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6 015,4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2 517,6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2 517,6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9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33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63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12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5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36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103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1 649,0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1 772,9</w:t>
            </w:r>
          </w:p>
        </w:tc>
      </w:tr>
      <w:tr w:rsidR="004805B3" w:rsidRPr="004805B3" w:rsidTr="004805B3">
        <w:trPr>
          <w:trHeight w:val="4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1 649,0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1 772,9</w:t>
            </w:r>
          </w:p>
        </w:tc>
      </w:tr>
      <w:tr w:rsidR="004805B3" w:rsidRPr="004805B3" w:rsidTr="004805B3">
        <w:trPr>
          <w:trHeight w:val="54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Центральный аппарат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1 649,0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1 772,9</w:t>
            </w:r>
          </w:p>
        </w:tc>
      </w:tr>
      <w:tr w:rsidR="004805B3" w:rsidRPr="004805B3" w:rsidTr="004805B3">
        <w:trPr>
          <w:trHeight w:val="12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898,0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1 003,0</w:t>
            </w:r>
          </w:p>
        </w:tc>
      </w:tr>
      <w:tr w:rsidR="004805B3" w:rsidRPr="004805B3" w:rsidTr="004805B3">
        <w:trPr>
          <w:trHeight w:val="48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898,0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1 003,0</w:t>
            </w:r>
          </w:p>
        </w:tc>
      </w:tr>
      <w:tr w:rsidR="004805B3" w:rsidRPr="004805B3" w:rsidTr="004805B3">
        <w:trPr>
          <w:trHeight w:val="27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898,0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1 003,0</w:t>
            </w:r>
          </w:p>
        </w:tc>
      </w:tr>
      <w:tr w:rsidR="004805B3" w:rsidRPr="004805B3" w:rsidTr="004805B3">
        <w:trPr>
          <w:trHeight w:val="5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735,0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769,1</w:t>
            </w:r>
          </w:p>
        </w:tc>
      </w:tr>
      <w:tr w:rsidR="004805B3" w:rsidRPr="004805B3" w:rsidTr="004805B3">
        <w:trPr>
          <w:trHeight w:val="7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735,0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769,1</w:t>
            </w:r>
          </w:p>
        </w:tc>
      </w:tr>
      <w:tr w:rsidR="004805B3" w:rsidRPr="004805B3" w:rsidTr="004805B3">
        <w:trPr>
          <w:trHeight w:val="3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735,0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769,1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0,8</w:t>
            </w:r>
          </w:p>
        </w:tc>
      </w:tr>
      <w:tr w:rsidR="004805B3" w:rsidRPr="004805B3" w:rsidTr="004805B3">
        <w:trPr>
          <w:trHeight w:val="2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0,8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0,8</w:t>
            </w:r>
          </w:p>
        </w:tc>
      </w:tr>
      <w:tr w:rsidR="004805B3" w:rsidRPr="004805B3" w:rsidTr="004805B3">
        <w:trPr>
          <w:trHeight w:val="75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Обеспечение деятельности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финансовых</w:t>
            </w:r>
            <w:proofErr w:type="gram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,н</w:t>
            </w:r>
            <w:proofErr w:type="gram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алоговых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и таможенных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оганови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и органов финансового (финансово-бюджетного)надзора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11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Осуществление деятельности контрольно-счетного органа муниципального образования по осуществлению внешнего финансового контроля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3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3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сельского 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16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43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сельского 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проведение выборов и референдумов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6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прведение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выборов в представительные органы муниципального образования в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памках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Специальные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4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4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5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4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80,2</w:t>
            </w:r>
          </w:p>
        </w:tc>
      </w:tr>
      <w:tr w:rsidR="004805B3" w:rsidRPr="004805B3" w:rsidTr="004805B3">
        <w:trPr>
          <w:trHeight w:val="3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80,2</w:t>
            </w:r>
          </w:p>
        </w:tc>
      </w:tr>
      <w:tr w:rsidR="004805B3" w:rsidRPr="004805B3" w:rsidTr="004805B3">
        <w:trPr>
          <w:trHeight w:val="6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80,2</w:t>
            </w:r>
          </w:p>
        </w:tc>
      </w:tr>
      <w:tr w:rsidR="004805B3" w:rsidRPr="004805B3" w:rsidTr="004805B3">
        <w:trPr>
          <w:trHeight w:val="6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66,2</w:t>
            </w:r>
          </w:p>
        </w:tc>
      </w:tr>
      <w:tr w:rsidR="004805B3" w:rsidRPr="004805B3" w:rsidTr="004805B3">
        <w:trPr>
          <w:trHeight w:val="7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66,2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66,2</w:t>
            </w:r>
          </w:p>
        </w:tc>
      </w:tr>
      <w:tr w:rsidR="004805B3" w:rsidRPr="004805B3" w:rsidTr="004805B3">
        <w:trPr>
          <w:trHeight w:val="3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4805B3" w:rsidRPr="004805B3" w:rsidTr="004805B3">
        <w:trPr>
          <w:trHeight w:val="3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4805B3" w:rsidRPr="004805B3" w:rsidTr="004805B3">
        <w:trPr>
          <w:trHeight w:val="108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Мероприятия</w:t>
            </w:r>
            <w:proofErr w:type="gram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направленные на противодействие  экстремизму  и профилактику  терроризму 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бюдета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11,0</w:t>
            </w:r>
          </w:p>
        </w:tc>
      </w:tr>
      <w:tr w:rsidR="004805B3" w:rsidRPr="004805B3" w:rsidTr="004805B3">
        <w:trPr>
          <w:trHeight w:val="6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11,0</w:t>
            </w:r>
          </w:p>
        </w:tc>
      </w:tr>
      <w:tr w:rsidR="004805B3" w:rsidRPr="004805B3" w:rsidTr="004805B3">
        <w:trPr>
          <w:trHeight w:val="7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11,0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11,0</w:t>
            </w:r>
          </w:p>
        </w:tc>
      </w:tr>
      <w:tr w:rsidR="004805B3" w:rsidRPr="004805B3" w:rsidTr="004805B3">
        <w:trPr>
          <w:trHeight w:val="3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48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97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13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5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</w:t>
            </w:r>
            <w:proofErr w:type="gram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х(</w:t>
            </w:r>
            <w:proofErr w:type="gram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19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1 987,4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2 537,4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2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270,0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790,0</w:t>
            </w:r>
          </w:p>
        </w:tc>
      </w:tr>
      <w:tr w:rsidR="004805B3" w:rsidRPr="004805B3" w:rsidTr="004805B3">
        <w:trPr>
          <w:trHeight w:val="33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Дорожное хозяйств</w:t>
            </w:r>
            <w:proofErr w:type="gram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о(</w:t>
            </w:r>
            <w:proofErr w:type="gram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75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54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67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2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Средства районного  бюджета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10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Софинансирование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мероприятий муниципальной программы "Развитие дорожного хозяйства Колпнянского района на 2021-2023 годы"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</w:t>
            </w:r>
          </w:p>
        </w:tc>
      </w:tr>
      <w:tr w:rsidR="004805B3" w:rsidRPr="004805B3" w:rsidTr="004805B3">
        <w:trPr>
          <w:trHeight w:val="6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</w:t>
            </w:r>
          </w:p>
        </w:tc>
      </w:tr>
      <w:tr w:rsidR="004805B3" w:rsidRPr="004805B3" w:rsidTr="004805B3">
        <w:trPr>
          <w:trHeight w:val="7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</w:t>
            </w:r>
          </w:p>
        </w:tc>
      </w:tr>
      <w:tr w:rsidR="004805B3" w:rsidRPr="004805B3" w:rsidTr="004805B3">
        <w:trPr>
          <w:trHeight w:val="24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</w:t>
            </w:r>
          </w:p>
        </w:tc>
      </w:tr>
      <w:tr w:rsidR="004805B3" w:rsidRPr="004805B3" w:rsidTr="004805B3">
        <w:trPr>
          <w:trHeight w:val="5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4805B3" w:rsidRPr="004805B3" w:rsidTr="004805B3">
        <w:trPr>
          <w:trHeight w:val="8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Мероприятия по землеустройству и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землепользлванию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4805B3" w:rsidRPr="004805B3" w:rsidTr="004805B3">
        <w:trPr>
          <w:trHeight w:val="76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4805B3" w:rsidRPr="004805B3" w:rsidTr="004805B3">
        <w:trPr>
          <w:trHeight w:val="4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4805B3" w:rsidRPr="004805B3" w:rsidTr="004805B3">
        <w:trPr>
          <w:trHeight w:val="3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1 146,6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1 584,6</w:t>
            </w:r>
          </w:p>
        </w:tc>
      </w:tr>
      <w:tr w:rsidR="004805B3" w:rsidRPr="004805B3" w:rsidTr="004805B3">
        <w:trPr>
          <w:trHeight w:val="33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33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1 118,0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452,3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1 570,3</w:t>
            </w:r>
          </w:p>
        </w:tc>
      </w:tr>
      <w:tr w:rsidR="004805B3" w:rsidRPr="004805B3" w:rsidTr="004805B3">
        <w:trPr>
          <w:trHeight w:val="2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1 146,6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1 584,6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1 146,6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1 584,6</w:t>
            </w:r>
          </w:p>
        </w:tc>
      </w:tr>
      <w:tr w:rsidR="004805B3" w:rsidRPr="004805B3" w:rsidTr="004805B3">
        <w:trPr>
          <w:trHeight w:val="78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6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8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27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5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Уличное освещение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63,0</w:t>
            </w:r>
          </w:p>
        </w:tc>
      </w:tr>
      <w:tr w:rsidR="004805B3" w:rsidRPr="004805B3" w:rsidTr="004805B3">
        <w:trPr>
          <w:trHeight w:val="6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63,0</w:t>
            </w:r>
          </w:p>
        </w:tc>
      </w:tr>
      <w:tr w:rsidR="004805B3" w:rsidRPr="004805B3" w:rsidTr="004805B3">
        <w:trPr>
          <w:trHeight w:val="7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63,0</w:t>
            </w:r>
          </w:p>
        </w:tc>
      </w:tr>
      <w:tr w:rsidR="004805B3" w:rsidRPr="004805B3" w:rsidTr="004805B3">
        <w:trPr>
          <w:trHeight w:val="3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63,0</w:t>
            </w:r>
          </w:p>
        </w:tc>
      </w:tr>
      <w:tr w:rsidR="004805B3" w:rsidRPr="004805B3" w:rsidTr="004805B3">
        <w:trPr>
          <w:trHeight w:val="45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Озеленение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5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79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75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1 082,0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1 507,3</w:t>
            </w:r>
          </w:p>
        </w:tc>
      </w:tr>
      <w:tr w:rsidR="004805B3" w:rsidRPr="004805B3" w:rsidTr="004805B3">
        <w:trPr>
          <w:trHeight w:val="5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1 082,0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1 507,3</w:t>
            </w:r>
          </w:p>
        </w:tc>
      </w:tr>
      <w:tr w:rsidR="004805B3" w:rsidRPr="004805B3" w:rsidTr="004805B3">
        <w:trPr>
          <w:trHeight w:val="73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1 082,0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1 507,3</w:t>
            </w:r>
          </w:p>
        </w:tc>
      </w:tr>
      <w:tr w:rsidR="004805B3" w:rsidRPr="004805B3" w:rsidTr="004805B3">
        <w:trPr>
          <w:trHeight w:val="21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1 082,0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1 507,3</w:t>
            </w:r>
          </w:p>
        </w:tc>
      </w:tr>
      <w:tr w:rsidR="004805B3" w:rsidRPr="004805B3" w:rsidTr="004805B3">
        <w:trPr>
          <w:trHeight w:val="2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 xml:space="preserve">Культура и </w:t>
            </w:r>
            <w:proofErr w:type="spellStart"/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кинемотография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9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Обеспечение деятельност</w:t>
            </w:r>
            <w:proofErr w:type="gram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и(</w:t>
            </w:r>
            <w:proofErr w:type="gram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оказание услуг) учреждений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культурно-досугового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типа Колпнянского района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4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21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33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87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2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6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-40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-40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7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48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7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премии и гранты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:rsidR="004805B3" w:rsidRDefault="004805B3">
      <w:pPr>
        <w:rPr>
          <w:lang w:val="en-US"/>
        </w:rPr>
      </w:pPr>
    </w:p>
    <w:tbl>
      <w:tblPr>
        <w:tblW w:w="9800" w:type="dxa"/>
        <w:tblInd w:w="93" w:type="dxa"/>
        <w:tblLook w:val="04A0"/>
      </w:tblPr>
      <w:tblGrid>
        <w:gridCol w:w="3644"/>
        <w:gridCol w:w="576"/>
        <w:gridCol w:w="576"/>
        <w:gridCol w:w="1126"/>
        <w:gridCol w:w="486"/>
        <w:gridCol w:w="509"/>
        <w:gridCol w:w="813"/>
        <w:gridCol w:w="938"/>
        <w:gridCol w:w="1132"/>
      </w:tblGrid>
      <w:tr w:rsidR="004805B3" w:rsidRPr="004805B3" w:rsidTr="004805B3">
        <w:trPr>
          <w:trHeight w:val="1200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№9 к Решению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Белоколодезьского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сельско</w:t>
            </w:r>
            <w:r w:rsidR="00617FFA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го Совета народных депутатов № </w:t>
            </w:r>
            <w:r w:rsidR="00617FFA" w:rsidRPr="00617FFA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от "15"февраля 2022. </w:t>
            </w:r>
          </w:p>
        </w:tc>
      </w:tr>
      <w:tr w:rsidR="004805B3" w:rsidRPr="004805B3" w:rsidTr="004805B3">
        <w:trPr>
          <w:trHeight w:val="334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805B3" w:rsidRPr="004805B3" w:rsidTr="004805B3">
        <w:trPr>
          <w:trHeight w:val="687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2021 год</w:t>
            </w:r>
          </w:p>
        </w:tc>
      </w:tr>
      <w:tr w:rsidR="004805B3" w:rsidRPr="004805B3" w:rsidTr="004805B3">
        <w:trPr>
          <w:trHeight w:val="334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805B3" w:rsidRPr="004805B3" w:rsidTr="004805B3">
        <w:trPr>
          <w:trHeight w:val="319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</w:tr>
      <w:tr w:rsidR="004805B3" w:rsidRPr="004805B3" w:rsidTr="004805B3">
        <w:trPr>
          <w:trHeight w:val="874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2021г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</w:tr>
      <w:tr w:rsidR="004805B3" w:rsidRPr="004805B3" w:rsidTr="004805B3">
        <w:trPr>
          <w:trHeight w:val="342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6 814,5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1054,9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7 869,4</w:t>
            </w:r>
          </w:p>
        </w:tc>
      </w:tr>
      <w:tr w:rsidR="004805B3" w:rsidRPr="004805B3" w:rsidTr="004805B3">
        <w:trPr>
          <w:trHeight w:val="342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342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1731,7</w:t>
            </w:r>
          </w:p>
        </w:tc>
      </w:tr>
      <w:tr w:rsidR="004805B3" w:rsidRPr="004805B3" w:rsidTr="004805B3">
        <w:trPr>
          <w:trHeight w:val="21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4 946,2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1069,2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6 015,4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2 517,6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2 517,6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9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33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63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12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5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36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103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1 649,0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1 772,9</w:t>
            </w:r>
          </w:p>
        </w:tc>
      </w:tr>
      <w:tr w:rsidR="004805B3" w:rsidRPr="004805B3" w:rsidTr="004805B3">
        <w:trPr>
          <w:trHeight w:val="4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1 649,0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1 772,9</w:t>
            </w:r>
          </w:p>
        </w:tc>
      </w:tr>
      <w:tr w:rsidR="004805B3" w:rsidRPr="004805B3" w:rsidTr="004805B3">
        <w:trPr>
          <w:trHeight w:val="54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Центральный аппарат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1 649,0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123,9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1 772,9</w:t>
            </w:r>
          </w:p>
        </w:tc>
      </w:tr>
      <w:tr w:rsidR="004805B3" w:rsidRPr="004805B3" w:rsidTr="004805B3">
        <w:trPr>
          <w:trHeight w:val="12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898,0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1 003,0</w:t>
            </w:r>
          </w:p>
        </w:tc>
      </w:tr>
      <w:tr w:rsidR="004805B3" w:rsidRPr="004805B3" w:rsidTr="004805B3">
        <w:trPr>
          <w:trHeight w:val="48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898,0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1 003,0</w:t>
            </w:r>
          </w:p>
        </w:tc>
      </w:tr>
      <w:tr w:rsidR="004805B3" w:rsidRPr="004805B3" w:rsidTr="004805B3">
        <w:trPr>
          <w:trHeight w:val="27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898,0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1 003,0</w:t>
            </w:r>
          </w:p>
        </w:tc>
      </w:tr>
      <w:tr w:rsidR="004805B3" w:rsidRPr="004805B3" w:rsidTr="004805B3">
        <w:trPr>
          <w:trHeight w:val="5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735,0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769,1</w:t>
            </w:r>
          </w:p>
        </w:tc>
      </w:tr>
      <w:tr w:rsidR="004805B3" w:rsidRPr="004805B3" w:rsidTr="004805B3">
        <w:trPr>
          <w:trHeight w:val="7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735,0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769,1</w:t>
            </w:r>
          </w:p>
        </w:tc>
      </w:tr>
      <w:tr w:rsidR="004805B3" w:rsidRPr="004805B3" w:rsidTr="004805B3">
        <w:trPr>
          <w:trHeight w:val="3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735,0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769,1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0,8</w:t>
            </w:r>
          </w:p>
        </w:tc>
      </w:tr>
      <w:tr w:rsidR="004805B3" w:rsidRPr="004805B3" w:rsidTr="004805B3">
        <w:trPr>
          <w:trHeight w:val="2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0,8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-15,2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0,8</w:t>
            </w:r>
          </w:p>
        </w:tc>
      </w:tr>
      <w:tr w:rsidR="004805B3" w:rsidRPr="004805B3" w:rsidTr="004805B3">
        <w:trPr>
          <w:trHeight w:val="75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Обеспечение деятельности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финансовых</w:t>
            </w:r>
            <w:proofErr w:type="gram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,н</w:t>
            </w:r>
            <w:proofErr w:type="gram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алоговых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и таможенных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оганови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и органов финансового (финансово-бюджетного)надзора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11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Осуществление деятельности контрольно-счетного органа муниципального образования по осуществлению внешнего финансового контроля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3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3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сельского 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16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43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сельского 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проведение выборов и референдумов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6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прведение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выборов в представительные органы муниципального образования в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памках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Специальные расходы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4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4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5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4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80,2</w:t>
            </w:r>
          </w:p>
        </w:tc>
      </w:tr>
      <w:tr w:rsidR="004805B3" w:rsidRPr="004805B3" w:rsidTr="004805B3">
        <w:trPr>
          <w:trHeight w:val="3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80,2</w:t>
            </w:r>
          </w:p>
        </w:tc>
      </w:tr>
      <w:tr w:rsidR="004805B3" w:rsidRPr="004805B3" w:rsidTr="004805B3">
        <w:trPr>
          <w:trHeight w:val="6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80,2</w:t>
            </w:r>
          </w:p>
        </w:tc>
      </w:tr>
      <w:tr w:rsidR="004805B3" w:rsidRPr="004805B3" w:rsidTr="004805B3">
        <w:trPr>
          <w:trHeight w:val="6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66,2</w:t>
            </w:r>
          </w:p>
        </w:tc>
      </w:tr>
      <w:tr w:rsidR="004805B3" w:rsidRPr="004805B3" w:rsidTr="004805B3">
        <w:trPr>
          <w:trHeight w:val="7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66,2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66,2</w:t>
            </w:r>
          </w:p>
        </w:tc>
      </w:tr>
      <w:tr w:rsidR="004805B3" w:rsidRPr="004805B3" w:rsidTr="004805B3">
        <w:trPr>
          <w:trHeight w:val="3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4805B3" w:rsidRPr="004805B3" w:rsidTr="004805B3">
        <w:trPr>
          <w:trHeight w:val="3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4805B3" w:rsidRPr="004805B3" w:rsidTr="004805B3">
        <w:trPr>
          <w:trHeight w:val="108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Мероприятия</w:t>
            </w:r>
            <w:proofErr w:type="gram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направленные на противодействие  экстремизму  и профилактику  терроризму 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бюдета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11,0</w:t>
            </w:r>
          </w:p>
        </w:tc>
      </w:tr>
      <w:tr w:rsidR="004805B3" w:rsidRPr="004805B3" w:rsidTr="004805B3">
        <w:trPr>
          <w:trHeight w:val="6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11,0</w:t>
            </w:r>
          </w:p>
        </w:tc>
      </w:tr>
      <w:tr w:rsidR="004805B3" w:rsidRPr="004805B3" w:rsidTr="004805B3">
        <w:trPr>
          <w:trHeight w:val="7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11,0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11,0</w:t>
            </w:r>
          </w:p>
        </w:tc>
      </w:tr>
      <w:tr w:rsidR="004805B3" w:rsidRPr="004805B3" w:rsidTr="004805B3">
        <w:trPr>
          <w:trHeight w:val="3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48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97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13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5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</w:t>
            </w:r>
            <w:proofErr w:type="gram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х(</w:t>
            </w:r>
            <w:proofErr w:type="gram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муниципальных) органов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19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1 987,4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2 537,4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2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270,0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790,0</w:t>
            </w:r>
          </w:p>
        </w:tc>
      </w:tr>
      <w:tr w:rsidR="004805B3" w:rsidRPr="004805B3" w:rsidTr="004805B3">
        <w:trPr>
          <w:trHeight w:val="33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Дорожное хозяйств</w:t>
            </w:r>
            <w:proofErr w:type="gram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о(</w:t>
            </w:r>
            <w:proofErr w:type="gram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дорожные фонды)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75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54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67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2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Средства районного  бюджета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10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Софинансирование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мероприятий муниципальной программы "Развитие дорожного хозяйства Колпнянского района на 2021-2023 годы"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</w:t>
            </w:r>
          </w:p>
        </w:tc>
      </w:tr>
      <w:tr w:rsidR="004805B3" w:rsidRPr="004805B3" w:rsidTr="004805B3">
        <w:trPr>
          <w:trHeight w:val="6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</w:t>
            </w:r>
          </w:p>
        </w:tc>
      </w:tr>
      <w:tr w:rsidR="004805B3" w:rsidRPr="004805B3" w:rsidTr="004805B3">
        <w:trPr>
          <w:trHeight w:val="7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</w:t>
            </w:r>
          </w:p>
        </w:tc>
      </w:tr>
      <w:tr w:rsidR="004805B3" w:rsidRPr="004805B3" w:rsidTr="004805B3">
        <w:trPr>
          <w:trHeight w:val="24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</w:t>
            </w:r>
          </w:p>
        </w:tc>
      </w:tr>
      <w:tr w:rsidR="004805B3" w:rsidRPr="004805B3" w:rsidTr="004805B3">
        <w:trPr>
          <w:trHeight w:val="5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4805B3" w:rsidRPr="004805B3" w:rsidTr="004805B3">
        <w:trPr>
          <w:trHeight w:val="8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Мероприятия по землеустройству и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землепользлванию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4805B3" w:rsidRPr="004805B3" w:rsidTr="004805B3">
        <w:trPr>
          <w:trHeight w:val="76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4805B3" w:rsidRPr="004805B3" w:rsidTr="004805B3">
        <w:trPr>
          <w:trHeight w:val="4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4805B3" w:rsidRPr="004805B3" w:rsidTr="004805B3">
        <w:trPr>
          <w:trHeight w:val="3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1 146,6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1 584,6</w:t>
            </w:r>
          </w:p>
        </w:tc>
      </w:tr>
      <w:tr w:rsidR="004805B3" w:rsidRPr="004805B3" w:rsidTr="004805B3">
        <w:trPr>
          <w:trHeight w:val="33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33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1 118,0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452,3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1 570,3</w:t>
            </w:r>
          </w:p>
        </w:tc>
      </w:tr>
      <w:tr w:rsidR="004805B3" w:rsidRPr="004805B3" w:rsidTr="004805B3">
        <w:trPr>
          <w:trHeight w:val="2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1 146,6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1 584,6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1 146,6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1 584,6</w:t>
            </w:r>
          </w:p>
        </w:tc>
      </w:tr>
      <w:tr w:rsidR="004805B3" w:rsidRPr="004805B3" w:rsidTr="004805B3">
        <w:trPr>
          <w:trHeight w:val="78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6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8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27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5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Уличное освещение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63,0</w:t>
            </w:r>
          </w:p>
        </w:tc>
      </w:tr>
      <w:tr w:rsidR="004805B3" w:rsidRPr="004805B3" w:rsidTr="004805B3">
        <w:trPr>
          <w:trHeight w:val="6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63,0</w:t>
            </w:r>
          </w:p>
        </w:tc>
      </w:tr>
      <w:tr w:rsidR="004805B3" w:rsidRPr="004805B3" w:rsidTr="004805B3">
        <w:trPr>
          <w:trHeight w:val="70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63,0</w:t>
            </w:r>
          </w:p>
        </w:tc>
      </w:tr>
      <w:tr w:rsidR="004805B3" w:rsidRPr="004805B3" w:rsidTr="004805B3">
        <w:trPr>
          <w:trHeight w:val="3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63,0</w:t>
            </w:r>
          </w:p>
        </w:tc>
      </w:tr>
      <w:tr w:rsidR="004805B3" w:rsidRPr="004805B3" w:rsidTr="004805B3">
        <w:trPr>
          <w:trHeight w:val="45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Озеленение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58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79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75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1 082,0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1 507,3</w:t>
            </w:r>
          </w:p>
        </w:tc>
      </w:tr>
      <w:tr w:rsidR="004805B3" w:rsidRPr="004805B3" w:rsidTr="004805B3">
        <w:trPr>
          <w:trHeight w:val="5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Закупка товаров, работ и услуг для обеспечения государственных </w:t>
            </w: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1 082,0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1 507,3</w:t>
            </w:r>
          </w:p>
        </w:tc>
      </w:tr>
      <w:tr w:rsidR="004805B3" w:rsidRPr="004805B3" w:rsidTr="004805B3">
        <w:trPr>
          <w:trHeight w:val="73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1 082,0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1 507,3</w:t>
            </w:r>
          </w:p>
        </w:tc>
      </w:tr>
      <w:tr w:rsidR="004805B3" w:rsidRPr="004805B3" w:rsidTr="004805B3">
        <w:trPr>
          <w:trHeight w:val="21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1 082,0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1 507,3</w:t>
            </w:r>
          </w:p>
        </w:tc>
      </w:tr>
      <w:tr w:rsidR="004805B3" w:rsidRPr="004805B3" w:rsidTr="004805B3">
        <w:trPr>
          <w:trHeight w:val="2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 xml:space="preserve">Культура и </w:t>
            </w:r>
            <w:proofErr w:type="spellStart"/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кинемотография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99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Обеспечение деятельност</w:t>
            </w:r>
            <w:proofErr w:type="gram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и(</w:t>
            </w:r>
            <w:proofErr w:type="gram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оказание услуг) учреждений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культурно-досугового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типа Колпнянского района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4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4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21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33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87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22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61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-40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-40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30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7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48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72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премии и гранты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val="en-US" w:bidi="ar-SA"/>
              </w:rPr>
            </w:pPr>
          </w:p>
          <w:p w:rsid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val="en-US" w:bidi="ar-SA"/>
              </w:rPr>
            </w:pPr>
          </w:p>
          <w:p w:rsid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val="en-US" w:bidi="ar-SA"/>
              </w:rPr>
            </w:pPr>
          </w:p>
          <w:p w:rsid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val="en-US" w:bidi="ar-SA"/>
              </w:rPr>
            </w:pPr>
          </w:p>
          <w:p w:rsid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val="en-US" w:bidi="ar-SA"/>
              </w:rPr>
            </w:pPr>
          </w:p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val="en-US"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4805B3" w:rsidRDefault="004805B3">
      <w:pPr>
        <w:rPr>
          <w:lang w:val="en-US"/>
        </w:rPr>
      </w:pPr>
    </w:p>
    <w:tbl>
      <w:tblPr>
        <w:tblW w:w="9640" w:type="dxa"/>
        <w:tblInd w:w="93" w:type="dxa"/>
        <w:tblLook w:val="04A0"/>
      </w:tblPr>
      <w:tblGrid>
        <w:gridCol w:w="3093"/>
        <w:gridCol w:w="486"/>
        <w:gridCol w:w="591"/>
        <w:gridCol w:w="576"/>
        <w:gridCol w:w="1116"/>
        <w:gridCol w:w="486"/>
        <w:gridCol w:w="505"/>
        <w:gridCol w:w="717"/>
        <w:gridCol w:w="938"/>
        <w:gridCol w:w="1132"/>
      </w:tblGrid>
      <w:tr w:rsidR="004805B3" w:rsidRPr="004805B3" w:rsidTr="004805B3">
        <w:trPr>
          <w:trHeight w:val="1200"/>
        </w:trPr>
        <w:tc>
          <w:tcPr>
            <w:tcW w:w="4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№9 к Решению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Белоколодезьского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сельско</w:t>
            </w:r>
            <w:r w:rsidR="00617FFA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го Совета народных депутатов № </w:t>
            </w:r>
            <w:r w:rsidR="00617FFA" w:rsidRPr="00617FFA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 от "15" февраля 2022 г. </w:t>
            </w:r>
          </w:p>
        </w:tc>
      </w:tr>
      <w:tr w:rsidR="004805B3" w:rsidRPr="004805B3" w:rsidTr="004805B3">
        <w:trPr>
          <w:trHeight w:val="33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805B3" w:rsidRPr="004805B3" w:rsidTr="004805B3">
        <w:trPr>
          <w:trHeight w:val="687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" Ведомственная структура расходов бюджета на 2021 год       </w:t>
            </w: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br/>
              <w:t>"</w:t>
            </w:r>
          </w:p>
        </w:tc>
      </w:tr>
      <w:tr w:rsidR="004805B3" w:rsidRPr="004805B3" w:rsidTr="004805B3">
        <w:trPr>
          <w:trHeight w:val="33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4805B3" w:rsidRPr="004805B3" w:rsidTr="004805B3">
        <w:trPr>
          <w:trHeight w:val="319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</w:tr>
      <w:tr w:rsidR="004805B3" w:rsidRPr="004805B3" w:rsidTr="004805B3">
        <w:trPr>
          <w:trHeight w:val="874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вед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  <w:proofErr w:type="spellEnd"/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  <w:proofErr w:type="spellEnd"/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2021г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поправками</w:t>
            </w:r>
          </w:p>
        </w:tc>
      </w:tr>
      <w:tr w:rsidR="004805B3" w:rsidRPr="004805B3" w:rsidTr="004805B3">
        <w:trPr>
          <w:trHeight w:val="34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6 814,5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1054,9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7 869,4</w:t>
            </w:r>
          </w:p>
        </w:tc>
      </w:tr>
      <w:tr w:rsidR="004805B3" w:rsidRPr="004805B3" w:rsidTr="004805B3">
        <w:trPr>
          <w:trHeight w:val="34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342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1731,7</w:t>
            </w:r>
          </w:p>
        </w:tc>
      </w:tr>
      <w:tr w:rsidR="004805B3" w:rsidRPr="004805B3" w:rsidTr="004805B3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4 946,2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1069,2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6 015,4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2 517,6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2 517,6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9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12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5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685,0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717,1</w:t>
            </w:r>
          </w:p>
        </w:tc>
      </w:tr>
      <w:tr w:rsidR="004805B3" w:rsidRPr="004805B3" w:rsidTr="004805B3">
        <w:trPr>
          <w:trHeight w:val="10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1 649,0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123,9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1 772,9</w:t>
            </w:r>
          </w:p>
        </w:tc>
      </w:tr>
      <w:tr w:rsidR="004805B3" w:rsidRPr="004805B3" w:rsidTr="004805B3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1 649,0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123,9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1 772,9</w:t>
            </w:r>
          </w:p>
        </w:tc>
      </w:tr>
      <w:tr w:rsidR="004805B3" w:rsidRPr="004805B3" w:rsidTr="004805B3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Центральный аппарат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1 649,0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123,9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1 772,9</w:t>
            </w:r>
          </w:p>
        </w:tc>
      </w:tr>
      <w:tr w:rsidR="004805B3" w:rsidRPr="004805B3" w:rsidTr="004805B3">
        <w:trPr>
          <w:trHeight w:val="12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898,0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1 003,0</w:t>
            </w:r>
          </w:p>
        </w:tc>
      </w:tr>
      <w:tr w:rsidR="004805B3" w:rsidRPr="004805B3" w:rsidTr="004805B3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898,0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1 003,0</w:t>
            </w:r>
          </w:p>
        </w:tc>
      </w:tr>
      <w:tr w:rsidR="004805B3" w:rsidRPr="004805B3" w:rsidTr="004805B3">
        <w:trPr>
          <w:trHeight w:val="2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898,0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1 003,0</w:t>
            </w:r>
          </w:p>
        </w:tc>
      </w:tr>
      <w:tr w:rsidR="004805B3" w:rsidRPr="004805B3" w:rsidTr="004805B3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735,0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769,1</w:t>
            </w:r>
          </w:p>
        </w:tc>
      </w:tr>
      <w:tr w:rsidR="004805B3" w:rsidRPr="004805B3" w:rsidTr="004805B3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735,0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769,1</w:t>
            </w:r>
          </w:p>
        </w:tc>
      </w:tr>
      <w:tr w:rsidR="004805B3" w:rsidRPr="004805B3" w:rsidTr="004805B3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735,0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769,1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0,8</w:t>
            </w:r>
          </w:p>
        </w:tc>
      </w:tr>
      <w:tr w:rsidR="004805B3" w:rsidRPr="004805B3" w:rsidTr="004805B3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0,8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-15,2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0,8</w:t>
            </w:r>
          </w:p>
        </w:tc>
      </w:tr>
      <w:tr w:rsidR="004805B3" w:rsidRPr="004805B3" w:rsidTr="004805B3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Обеспечение деятельности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финансовых</w:t>
            </w:r>
            <w:proofErr w:type="gram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,н</w:t>
            </w:r>
            <w:proofErr w:type="gram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алоговых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и таможенных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оганови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и органов финансового (финансово-бюджетного)надзора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11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Осуществление деятельности контрольно-счетного органа муниципального образования по осуществлению внешнего финансового контроля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сельского 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16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Средства бюджета сельского 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0,5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проведение выборов и референдумов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прведение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выборов в представительные органы муниципального образования в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памках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Специальные расходы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880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4100095140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880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121,6</w:t>
            </w:r>
          </w:p>
        </w:tc>
      </w:tr>
      <w:tr w:rsidR="004805B3" w:rsidRPr="004805B3" w:rsidTr="004805B3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80,2</w:t>
            </w:r>
          </w:p>
        </w:tc>
      </w:tr>
      <w:tr w:rsidR="004805B3" w:rsidRPr="004805B3" w:rsidTr="004805B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80,2</w:t>
            </w:r>
          </w:p>
        </w:tc>
      </w:tr>
      <w:tr w:rsidR="004805B3" w:rsidRPr="004805B3" w:rsidTr="004805B3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80,2</w:t>
            </w:r>
          </w:p>
        </w:tc>
      </w:tr>
      <w:tr w:rsidR="004805B3" w:rsidRPr="004805B3" w:rsidTr="004805B3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66,2</w:t>
            </w:r>
          </w:p>
        </w:tc>
      </w:tr>
      <w:tr w:rsidR="004805B3" w:rsidRPr="004805B3" w:rsidTr="004805B3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66,2</w:t>
            </w:r>
          </w:p>
        </w:tc>
      </w:tr>
      <w:tr w:rsidR="004805B3" w:rsidRPr="004805B3" w:rsidTr="004805B3">
        <w:trPr>
          <w:trHeight w:val="36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66,2</w:t>
            </w:r>
          </w:p>
        </w:tc>
      </w:tr>
      <w:tr w:rsidR="004805B3" w:rsidRPr="004805B3" w:rsidTr="004805B3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4805B3" w:rsidRPr="004805B3" w:rsidTr="004805B3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</w:tr>
      <w:tr w:rsidR="004805B3" w:rsidRPr="004805B3" w:rsidTr="004805B3">
        <w:trPr>
          <w:trHeight w:val="10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Мероприятия</w:t>
            </w:r>
            <w:proofErr w:type="gram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,</w:t>
            </w:r>
            <w:proofErr w:type="gram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направленные на противодействие  экстремизму  и профилактику  терроризму 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бюдета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11,0</w:t>
            </w:r>
          </w:p>
        </w:tc>
      </w:tr>
      <w:tr w:rsidR="004805B3" w:rsidRPr="004805B3" w:rsidTr="004805B3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11,0</w:t>
            </w:r>
          </w:p>
        </w:tc>
      </w:tr>
      <w:tr w:rsidR="004805B3" w:rsidRPr="004805B3" w:rsidTr="004805B3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11,0</w:t>
            </w:r>
          </w:p>
        </w:tc>
      </w:tr>
      <w:tr w:rsidR="004805B3" w:rsidRPr="004805B3" w:rsidTr="004805B3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0.5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11,0</w:t>
            </w:r>
          </w:p>
        </w:tc>
      </w:tr>
      <w:tr w:rsidR="004805B3" w:rsidRPr="004805B3" w:rsidTr="004805B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9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13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государственны</w:t>
            </w:r>
            <w:proofErr w:type="gram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х(</w:t>
            </w:r>
            <w:proofErr w:type="gram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муниципальных) органов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федерального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4100051180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122,3</w:t>
            </w:r>
          </w:p>
        </w:tc>
      </w:tr>
      <w:tr w:rsidR="004805B3" w:rsidRPr="004805B3" w:rsidTr="004805B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1 987,4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2 537,4</w:t>
            </w:r>
          </w:p>
        </w:tc>
      </w:tr>
      <w:tr w:rsidR="004805B3" w:rsidRPr="004805B3" w:rsidTr="004805B3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270,0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520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790,0</w:t>
            </w:r>
          </w:p>
        </w:tc>
      </w:tr>
      <w:tr w:rsidR="004805B3" w:rsidRPr="004805B3" w:rsidTr="004805B3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Дорожное хозяйств</w:t>
            </w:r>
            <w:proofErr w:type="gram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о(</w:t>
            </w:r>
            <w:proofErr w:type="gram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дорожные фонды)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75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Развитие дорожного хозяйства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5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67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2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Средства районного  бюджета 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4100090930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1 717,4</w:t>
            </w:r>
          </w:p>
        </w:tc>
      </w:tr>
      <w:tr w:rsidR="004805B3" w:rsidRPr="004805B3" w:rsidTr="004805B3">
        <w:trPr>
          <w:trHeight w:val="11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Софинансирование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мероприятий муниципальной программы "Развитие дорожного хозяйства Колпнянского района на 2021-2023 годы"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150,0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</w:t>
            </w:r>
          </w:p>
        </w:tc>
      </w:tr>
      <w:tr w:rsidR="004805B3" w:rsidRPr="004805B3" w:rsidTr="004805B3">
        <w:trPr>
          <w:trHeight w:val="6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</w:t>
            </w:r>
          </w:p>
        </w:tc>
      </w:tr>
      <w:tr w:rsidR="004805B3" w:rsidRPr="004805B3" w:rsidTr="004805B3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</w:t>
            </w:r>
          </w:p>
        </w:tc>
      </w:tr>
      <w:tr w:rsidR="004805B3" w:rsidRPr="004805B3" w:rsidTr="004805B3">
        <w:trPr>
          <w:trHeight w:val="24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4100095130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790</w:t>
            </w:r>
          </w:p>
        </w:tc>
      </w:tr>
      <w:tr w:rsidR="004805B3" w:rsidRPr="004805B3" w:rsidTr="004805B3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4805B3" w:rsidRPr="004805B3" w:rsidTr="004805B3">
        <w:trPr>
          <w:trHeight w:val="8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Мероприятия по землеустройству и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землепользлванию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4805B3" w:rsidRPr="004805B3" w:rsidTr="004805B3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4805B3" w:rsidRPr="004805B3" w:rsidTr="004805B3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4100095340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</w:tr>
      <w:tr w:rsidR="004805B3" w:rsidRPr="004805B3" w:rsidTr="004805B3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1 146,6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1 584,6</w:t>
            </w:r>
          </w:p>
        </w:tc>
      </w:tr>
      <w:tr w:rsidR="004805B3" w:rsidRPr="004805B3" w:rsidTr="004805B3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1 118,0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452,3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1 570,3</w:t>
            </w:r>
          </w:p>
        </w:tc>
      </w:tr>
      <w:tr w:rsidR="004805B3" w:rsidRPr="004805B3" w:rsidTr="004805B3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1 146,6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1 584,6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1 146,6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1 584,6</w:t>
            </w:r>
          </w:p>
        </w:tc>
      </w:tr>
      <w:tr w:rsidR="004805B3" w:rsidRPr="004805B3" w:rsidTr="004805B3">
        <w:trPr>
          <w:trHeight w:val="7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6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8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2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районного бюджета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4100090700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28,6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-14,3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14,3</w:t>
            </w:r>
          </w:p>
        </w:tc>
      </w:tr>
      <w:tr w:rsidR="004805B3" w:rsidRPr="004805B3" w:rsidTr="004805B3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Уличное освещение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63,0</w:t>
            </w:r>
          </w:p>
        </w:tc>
      </w:tr>
      <w:tr w:rsidR="004805B3" w:rsidRPr="004805B3" w:rsidTr="004805B3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63,0</w:t>
            </w:r>
          </w:p>
        </w:tc>
      </w:tr>
      <w:tr w:rsidR="004805B3" w:rsidRPr="004805B3" w:rsidTr="004805B3">
        <w:trPr>
          <w:trHeight w:val="7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63,0</w:t>
            </w:r>
          </w:p>
        </w:tc>
      </w:tr>
      <w:tr w:rsidR="004805B3" w:rsidRPr="004805B3" w:rsidTr="004805B3">
        <w:trPr>
          <w:trHeight w:val="40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4100095060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63,0</w:t>
            </w:r>
          </w:p>
        </w:tc>
      </w:tr>
      <w:tr w:rsidR="004805B3" w:rsidRPr="004805B3" w:rsidTr="004805B3">
        <w:trPr>
          <w:trHeight w:val="5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Озеленение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79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4100095070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0,0</w:t>
            </w:r>
          </w:p>
        </w:tc>
      </w:tr>
      <w:tr w:rsidR="004805B3" w:rsidRPr="004805B3" w:rsidTr="004805B3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1 082,0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1 507,3</w:t>
            </w:r>
          </w:p>
        </w:tc>
      </w:tr>
      <w:tr w:rsidR="004805B3" w:rsidRPr="004805B3" w:rsidTr="004805B3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1 082,0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1 507,3</w:t>
            </w:r>
          </w:p>
        </w:tc>
      </w:tr>
      <w:tr w:rsidR="004805B3" w:rsidRPr="004805B3" w:rsidTr="004805B3">
        <w:trPr>
          <w:trHeight w:val="7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1 082,0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1 507,3</w:t>
            </w:r>
          </w:p>
        </w:tc>
      </w:tr>
      <w:tr w:rsidR="004805B3" w:rsidRPr="004805B3" w:rsidTr="004805B3">
        <w:trPr>
          <w:trHeight w:val="3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4100095090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1 082,0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1 507,3</w:t>
            </w:r>
          </w:p>
        </w:tc>
      </w:tr>
      <w:tr w:rsidR="004805B3" w:rsidRPr="004805B3" w:rsidTr="004805B3">
        <w:trPr>
          <w:trHeight w:val="2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 xml:space="preserve">Культура и </w:t>
            </w:r>
            <w:proofErr w:type="spellStart"/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кинемотография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43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99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Обеспечение деятельност</w:t>
            </w:r>
            <w:proofErr w:type="gram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и(</w:t>
            </w:r>
            <w:proofErr w:type="gram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оказание услуг) учреждений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культурно-досугового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типа Колпнянского района в рамках </w:t>
            </w:r>
            <w:proofErr w:type="spellStart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непрограмной</w:t>
            </w:r>
            <w:proofErr w:type="spellEnd"/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4100095200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-74,4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816,2</w:t>
            </w:r>
          </w:p>
        </w:tc>
      </w:tr>
      <w:tr w:rsidR="004805B3" w:rsidRPr="004805B3" w:rsidTr="004805B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4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21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33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87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22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61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116,1</w:t>
            </w:r>
          </w:p>
        </w:tc>
      </w:tr>
      <w:tr w:rsidR="004805B3" w:rsidRPr="004805B3" w:rsidTr="004805B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-40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-40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4100000000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48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720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премии и гранты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4805B3" w:rsidRPr="004805B3" w:rsidTr="004805B3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4100095110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-30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5B3" w:rsidRPr="004805B3" w:rsidRDefault="004805B3" w:rsidP="004805B3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4805B3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:rsidR="004805B3" w:rsidRPr="004805B3" w:rsidRDefault="004805B3">
      <w:pPr>
        <w:rPr>
          <w:lang w:val="en-US"/>
        </w:rPr>
      </w:pPr>
    </w:p>
    <w:sectPr w:rsidR="004805B3" w:rsidRPr="004805B3" w:rsidSect="004805B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C6D"/>
    <w:multiLevelType w:val="singleLevel"/>
    <w:tmpl w:val="7F22D16E"/>
    <w:lvl w:ilvl="0">
      <w:start w:val="1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5089"/>
    <w:rsid w:val="00224BFA"/>
    <w:rsid w:val="002F0B25"/>
    <w:rsid w:val="002F5BD7"/>
    <w:rsid w:val="004805B3"/>
    <w:rsid w:val="00487559"/>
    <w:rsid w:val="004A1877"/>
    <w:rsid w:val="00617FFA"/>
    <w:rsid w:val="00667851"/>
    <w:rsid w:val="00684D80"/>
    <w:rsid w:val="0073626D"/>
    <w:rsid w:val="007B5E29"/>
    <w:rsid w:val="008A257A"/>
    <w:rsid w:val="008A396B"/>
    <w:rsid w:val="008B5D31"/>
    <w:rsid w:val="008C6755"/>
    <w:rsid w:val="00A55F40"/>
    <w:rsid w:val="00AA06E7"/>
    <w:rsid w:val="00AF411C"/>
    <w:rsid w:val="00BD2BD3"/>
    <w:rsid w:val="00BF5089"/>
    <w:rsid w:val="00BF7D35"/>
    <w:rsid w:val="00C73F48"/>
    <w:rsid w:val="00DE0A1B"/>
    <w:rsid w:val="00E71A62"/>
    <w:rsid w:val="00ED30EA"/>
    <w:rsid w:val="00FB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89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5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F5089"/>
    <w:rPr>
      <w:b/>
      <w:color w:val="00008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F5089"/>
    <w:rPr>
      <w:rFonts w:ascii="Tahoma" w:hAnsi="Tahoma"/>
      <w:sz w:val="16"/>
      <w:szCs w:val="23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89"/>
    <w:rPr>
      <w:rFonts w:ascii="Tahoma" w:eastAsia="Times New Roman" w:hAnsi="Tahoma" w:cs="Tahoma"/>
      <w:sz w:val="16"/>
      <w:szCs w:val="23"/>
      <w:lang w:eastAsia="ru-RU" w:bidi="bo-CN"/>
    </w:rPr>
  </w:style>
  <w:style w:type="character" w:styleId="a6">
    <w:name w:val="Hyperlink"/>
    <w:basedOn w:val="a0"/>
    <w:uiPriority w:val="99"/>
    <w:semiHidden/>
    <w:unhideWhenUsed/>
    <w:rsid w:val="004805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5B3"/>
    <w:rPr>
      <w:color w:val="800080"/>
      <w:u w:val="single"/>
    </w:rPr>
  </w:style>
  <w:style w:type="paragraph" w:customStyle="1" w:styleId="xl63">
    <w:name w:val="xl63"/>
    <w:basedOn w:val="a"/>
    <w:rsid w:val="004805B3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4">
    <w:name w:val="xl64"/>
    <w:basedOn w:val="a"/>
    <w:rsid w:val="004805B3"/>
    <w:pP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67">
    <w:name w:val="xl67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68">
    <w:name w:val="xl68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69">
    <w:name w:val="xl69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70">
    <w:name w:val="xl70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71">
    <w:name w:val="xl71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72">
    <w:name w:val="xl72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  <w:lang w:bidi="ar-SA"/>
    </w:rPr>
  </w:style>
  <w:style w:type="paragraph" w:customStyle="1" w:styleId="xl73">
    <w:name w:val="xl73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74">
    <w:name w:val="xl74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75">
    <w:name w:val="xl75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76">
    <w:name w:val="xl76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77">
    <w:name w:val="xl77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78">
    <w:name w:val="xl78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79">
    <w:name w:val="xl79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color w:val="000000"/>
      <w:sz w:val="18"/>
      <w:szCs w:val="18"/>
      <w:lang w:bidi="ar-SA"/>
    </w:rPr>
  </w:style>
  <w:style w:type="paragraph" w:customStyle="1" w:styleId="xl80">
    <w:name w:val="xl80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81">
    <w:name w:val="xl81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82">
    <w:name w:val="xl82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83">
    <w:name w:val="xl83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4">
    <w:name w:val="xl84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color w:val="000000"/>
      <w:sz w:val="18"/>
      <w:szCs w:val="18"/>
      <w:lang w:bidi="ar-SA"/>
    </w:rPr>
  </w:style>
  <w:style w:type="paragraph" w:customStyle="1" w:styleId="xl85">
    <w:name w:val="xl85"/>
    <w:basedOn w:val="a"/>
    <w:rsid w:val="004805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i/>
      <w:iCs/>
      <w:color w:val="000000"/>
      <w:sz w:val="18"/>
      <w:szCs w:val="18"/>
      <w:lang w:bidi="ar-SA"/>
    </w:rPr>
  </w:style>
  <w:style w:type="paragraph" w:customStyle="1" w:styleId="xl86">
    <w:name w:val="xl86"/>
    <w:basedOn w:val="a"/>
    <w:rsid w:val="004805B3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87">
    <w:name w:val="xl87"/>
    <w:basedOn w:val="a"/>
    <w:rsid w:val="004805B3"/>
    <w:pP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88">
    <w:name w:val="xl88"/>
    <w:basedOn w:val="a"/>
    <w:rsid w:val="004805B3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89">
    <w:name w:val="xl89"/>
    <w:basedOn w:val="a"/>
    <w:rsid w:val="004805B3"/>
    <w:pP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89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F5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F5089"/>
    <w:rPr>
      <w:b/>
      <w:color w:val="00008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F5089"/>
    <w:rPr>
      <w:rFonts w:ascii="Tahoma" w:hAnsi="Tahoma"/>
      <w:sz w:val="16"/>
      <w:szCs w:val="23"/>
    </w:rPr>
  </w:style>
  <w:style w:type="character" w:customStyle="1" w:styleId="a5">
    <w:name w:val="Текст выноски Знак"/>
    <w:basedOn w:val="a0"/>
    <w:link w:val="a4"/>
    <w:uiPriority w:val="99"/>
    <w:semiHidden/>
    <w:rsid w:val="00BF5089"/>
    <w:rPr>
      <w:rFonts w:ascii="Tahoma" w:eastAsia="Times New Roman" w:hAnsi="Tahoma" w:cs="Tahoma"/>
      <w:sz w:val="16"/>
      <w:szCs w:val="23"/>
      <w:lang w:eastAsia="ru-RU"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7xu0ZvWWs9inpNjA+2XKN1MRQ65Sys0b0xYyS2D7F3E=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D2jbIqDNf4GRJHU7EH+968XGAeC7+fUVnrF1A4gVzgprfus2ufKkMgeoYmxRxrNv
LPwZ1g03lm8FcBCU530/Jw==</SignatureValue>
  <KeyInfo>
    <X509Data>
      <X509Certificate>MIIMyDCCDHWgAwIBAgIQTDF0AAuuUrlE/lFIXGIntTAKBggqhQMHAQEDAjCCAYkx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ndCX0J7QoCIwHhcNMjExMjI3MDY1MzAzWhcNMjIxMjI3MDcwMzAzWjCCAyAxEjAQ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sNGCINGB0L7QvtGC0LLQtdGC0YHRgtCy0LjRjyDihJYg0KHQpC8xMjQtMzk2NiDQ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nNC40L3QutC+0LzRgdCy0Y/Qt9GMINCg0L7RgdGB0LjQuIIKYefNqgAAAAAFGjAd
BgNVHQ4EFgQUjJpzcfis9a20POZB28L8SnUjs8cwCgYIKoUDBwEBAwIDQQD442AQ
4a/yXg8+vyRviyccPLjDxJYWcsn+zT2S1Yd36KoRi33kip59hcxn9GUdzJcmQrxc
tyY1qeHZULX2jS5g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+2nkb/XEuNyRnP2kJQ/xZGFj6X8=</DigestValue>
      </Reference>
      <Reference URI="/word/fontTable.xml?ContentType=application/vnd.openxmlformats-officedocument.wordprocessingml.fontTable+xml">
        <DigestMethod Algorithm="http://www.w3.org/2000/09/xmldsig#sha1"/>
        <DigestValue>3nveIacC3hLZjz2yTQmf4f3WB9M=</DigestValue>
      </Reference>
      <Reference URI="/word/numbering.xml?ContentType=application/vnd.openxmlformats-officedocument.wordprocessingml.numbering+xml">
        <DigestMethod Algorithm="http://www.w3.org/2000/09/xmldsig#sha1"/>
        <DigestValue>IP2jHN7IMqd+pRRJetIbncUEGRs=</DigestValue>
      </Reference>
      <Reference URI="/word/settings.xml?ContentType=application/vnd.openxmlformats-officedocument.wordprocessingml.settings+xml">
        <DigestMethod Algorithm="http://www.w3.org/2000/09/xmldsig#sha1"/>
        <DigestValue>biBVbEcdLXAm8j5Cq6/k7uCQymE=</DigestValue>
      </Reference>
      <Reference URI="/word/styles.xml?ContentType=application/vnd.openxmlformats-officedocument.wordprocessingml.styles+xml">
        <DigestMethod Algorithm="http://www.w3.org/2000/09/xmldsig#sha1"/>
        <DigestValue>fecMeE0yHnJiuD8R4L0KKu/GaOs=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gieChYmon0eiRj/rDNiG5P3HvwA=</DigestValue>
      </Reference>
    </Manifest>
    <SignatureProperties>
      <SignatureProperty Id="idSignatureTime" Target="#idPackageSignature">
        <mdssi:SignatureTime>
          <mdssi:Format>YYYY-MM-DDThh:mm:ssTZD</mdssi:Format>
          <mdssi:Value>2022-03-17T12:17:59Z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C7BB-A8B2-4415-B564-E5B03906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7333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18</cp:revision>
  <cp:lastPrinted>2021-02-26T09:52:00Z</cp:lastPrinted>
  <dcterms:created xsi:type="dcterms:W3CDTF">2020-02-14T13:22:00Z</dcterms:created>
  <dcterms:modified xsi:type="dcterms:W3CDTF">2022-03-17T11:36:00Z</dcterms:modified>
</cp:coreProperties>
</file>