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0A" w:rsidRPr="0093210A" w:rsidRDefault="004E07C4" w:rsidP="004E07C4">
      <w:pPr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                                             </w:t>
      </w:r>
      <w:r w:rsidR="005F4C43">
        <w:rPr>
          <w:rFonts w:cs="Times New Roman"/>
          <w:sz w:val="21"/>
          <w:szCs w:val="21"/>
        </w:rPr>
        <w:t xml:space="preserve">                   </w:t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5F4C43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</w:r>
      <w:r w:rsidR="0093210A">
        <w:rPr>
          <w:rFonts w:cs="Times New Roman"/>
          <w:sz w:val="21"/>
          <w:szCs w:val="21"/>
        </w:rPr>
        <w:tab/>
        <w:t xml:space="preserve">                                         </w:t>
      </w:r>
    </w:p>
    <w:p w:rsidR="0093210A" w:rsidRPr="00D21222" w:rsidRDefault="0093210A" w:rsidP="0093210A">
      <w:r w:rsidRPr="00D21222">
        <w:t xml:space="preserve">                                                    </w:t>
      </w:r>
      <w:r w:rsidR="00D21222" w:rsidRPr="00D21222">
        <w:t xml:space="preserve">                                                              </w:t>
      </w:r>
      <w:r w:rsidR="000F3508">
        <w:t xml:space="preserve">                        </w:t>
      </w:r>
    </w:p>
    <w:p w:rsidR="0093210A" w:rsidRPr="00D966AC" w:rsidRDefault="0093210A" w:rsidP="00D966AC">
      <w:pPr>
        <w:jc w:val="center"/>
        <w:rPr>
          <w:b/>
          <w:bCs/>
        </w:rPr>
      </w:pPr>
      <w:r>
        <w:rPr>
          <w:b/>
        </w:rPr>
        <w:t>РОССИЙСКАЯ  ФЕДЕРАЦИЯ</w:t>
      </w: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образование – посёлок городского типа Колпна</w:t>
      </w: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 xml:space="preserve">Колпнянский  поселковый  Совет </w:t>
      </w:r>
    </w:p>
    <w:p w:rsidR="0093210A" w:rsidRDefault="0093210A" w:rsidP="0093210A">
      <w:pPr>
        <w:spacing w:line="240" w:lineRule="atLeast"/>
        <w:jc w:val="center"/>
        <w:rPr>
          <w:b/>
        </w:rPr>
      </w:pPr>
      <w:r>
        <w:rPr>
          <w:b/>
        </w:rPr>
        <w:t>народных  депутатов</w:t>
      </w:r>
    </w:p>
    <w:p w:rsidR="0093210A" w:rsidRDefault="0093210A" w:rsidP="0093210A">
      <w:pPr>
        <w:spacing w:line="240" w:lineRule="atLeast"/>
        <w:jc w:val="center"/>
        <w:rPr>
          <w:b/>
        </w:rPr>
      </w:pPr>
    </w:p>
    <w:p w:rsidR="0093210A" w:rsidRDefault="0093210A" w:rsidP="0093210A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3210A" w:rsidRDefault="0093210A" w:rsidP="0093210A">
      <w:pPr>
        <w:spacing w:line="240" w:lineRule="atLeast"/>
        <w:jc w:val="center"/>
        <w:rPr>
          <w:b/>
          <w:color w:val="808080"/>
        </w:rPr>
      </w:pPr>
    </w:p>
    <w:p w:rsidR="0093210A" w:rsidRDefault="0093210A" w:rsidP="0093210A">
      <w:pPr>
        <w:spacing w:line="240" w:lineRule="atLeast"/>
      </w:pPr>
      <w:r>
        <w:t xml:space="preserve">п. Колпна, Колпнянский район,                        </w:t>
      </w:r>
      <w:r w:rsidR="005F4C43">
        <w:t>№</w:t>
      </w:r>
      <w:r>
        <w:t xml:space="preserve"> </w:t>
      </w:r>
      <w:r w:rsidR="000F3508">
        <w:t>12</w:t>
      </w:r>
      <w:r w:rsidR="00EB2C3E">
        <w:t>5</w:t>
      </w:r>
      <w:r w:rsidR="000F3508">
        <w:t>/40-2</w:t>
      </w:r>
      <w:r>
        <w:t xml:space="preserve">  </w:t>
      </w:r>
      <w:r w:rsidR="00A460A9">
        <w:t xml:space="preserve">                         </w:t>
      </w:r>
      <w:r w:rsidR="000F3508">
        <w:t>29.10.</w:t>
      </w:r>
      <w:r>
        <w:t>2014 г.</w:t>
      </w:r>
    </w:p>
    <w:p w:rsidR="0093210A" w:rsidRDefault="0093210A" w:rsidP="0093210A">
      <w:pPr>
        <w:spacing w:line="240" w:lineRule="atLeast"/>
      </w:pPr>
      <w:r>
        <w:t>Орловская область</w:t>
      </w:r>
    </w:p>
    <w:p w:rsidR="0093210A" w:rsidRDefault="0093210A" w:rsidP="0093210A">
      <w:pPr>
        <w:spacing w:line="240" w:lineRule="atLeast"/>
        <w:jc w:val="both"/>
      </w:pPr>
    </w:p>
    <w:p w:rsidR="0093210A" w:rsidRDefault="0093210A" w:rsidP="0093210A">
      <w:pPr>
        <w:spacing w:line="240" w:lineRule="atLeast"/>
        <w:jc w:val="both"/>
      </w:pPr>
      <w:r>
        <w:t>О внесении изменений и дополнений в Решение</w:t>
      </w:r>
    </w:p>
    <w:p w:rsidR="0093210A" w:rsidRDefault="0093210A" w:rsidP="0093210A">
      <w:pPr>
        <w:spacing w:line="240" w:lineRule="atLeast"/>
        <w:jc w:val="both"/>
      </w:pPr>
      <w:r>
        <w:t xml:space="preserve">Колпнянского    поселкового  Совета  </w:t>
      </w:r>
      <w:proofErr w:type="gramStart"/>
      <w:r>
        <w:t>народных</w:t>
      </w:r>
      <w:proofErr w:type="gramEnd"/>
    </w:p>
    <w:p w:rsidR="0093210A" w:rsidRDefault="0093210A" w:rsidP="0093210A">
      <w:pPr>
        <w:spacing w:line="240" w:lineRule="atLeast"/>
        <w:jc w:val="both"/>
      </w:pPr>
      <w:r>
        <w:t xml:space="preserve">депутатов  № 103/34-2  от  13.12.2013г. «О бюджете </w:t>
      </w:r>
    </w:p>
    <w:p w:rsidR="0093210A" w:rsidRDefault="0093210A" w:rsidP="0093210A">
      <w:pPr>
        <w:spacing w:line="240" w:lineRule="atLeast"/>
        <w:jc w:val="both"/>
      </w:pPr>
      <w:r>
        <w:t>муниципального  образования – посёлок  городского</w:t>
      </w:r>
    </w:p>
    <w:p w:rsidR="0093210A" w:rsidRDefault="0093210A" w:rsidP="0093210A">
      <w:pPr>
        <w:spacing w:line="240" w:lineRule="atLeast"/>
        <w:jc w:val="both"/>
      </w:pPr>
      <w:r>
        <w:t>типа  Колпна Колпнянского  района Орловской области</w:t>
      </w:r>
    </w:p>
    <w:p w:rsidR="0093210A" w:rsidRDefault="0093210A" w:rsidP="0093210A">
      <w:pPr>
        <w:spacing w:line="240" w:lineRule="atLeast"/>
        <w:jc w:val="both"/>
      </w:pPr>
      <w:r>
        <w:t xml:space="preserve">на 2014 год и на плановый период  2015 и 2016  годов».   </w:t>
      </w:r>
    </w:p>
    <w:p w:rsidR="0093210A" w:rsidRDefault="0093210A" w:rsidP="0093210A">
      <w:pPr>
        <w:spacing w:line="240" w:lineRule="atLeast"/>
        <w:jc w:val="both"/>
      </w:pPr>
    </w:p>
    <w:p w:rsidR="0093210A" w:rsidRDefault="0093210A" w:rsidP="00D966AC">
      <w:pPr>
        <w:spacing w:line="240" w:lineRule="atLeast"/>
        <w:ind w:firstLine="708"/>
        <w:jc w:val="both"/>
      </w:pPr>
      <w:r>
        <w:t>Статья 1.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 Внести в Решение  Колпнянского поселкового Совета  народных  депутатов № 103/34-2 от 13.12.2013 года  «О бюджете муниципального  образования – посёлок  городского типа Колпна Колпнянского района Орловской области на 2014 год и на плановый  период 2015 и 2016 годов» следующие  изменения и дополнения: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1. Статью 1 изложить в следующей  редакции:</w:t>
      </w:r>
    </w:p>
    <w:p w:rsidR="0093210A" w:rsidRDefault="0093210A" w:rsidP="0093210A">
      <w:pPr>
        <w:spacing w:line="240" w:lineRule="atLeast"/>
        <w:jc w:val="both"/>
      </w:pPr>
      <w:r>
        <w:tab/>
        <w:t>«1.1.  Утвердить основные  характеристики бюджета муниципального образования – посёлок городского  типа  Колпна на 2014 год: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- Общий  объём доходов  бюджета муниципального образования  - посёлок городского типа   Колпна в сумме  </w:t>
      </w:r>
      <w:r w:rsidR="00BA164E">
        <w:t>20</w:t>
      </w:r>
      <w:r w:rsidR="00D21222">
        <w:t>625</w:t>
      </w:r>
      <w:r w:rsidR="00BA164E">
        <w:t>,3</w:t>
      </w:r>
      <w:r>
        <w:t xml:space="preserve"> тыс. рублей.</w:t>
      </w:r>
    </w:p>
    <w:p w:rsidR="00D966AC" w:rsidRDefault="00D966AC" w:rsidP="00972059">
      <w:pPr>
        <w:spacing w:line="240" w:lineRule="atLeast"/>
        <w:jc w:val="both"/>
      </w:pPr>
      <w:r>
        <w:tab/>
      </w:r>
      <w:r w:rsidR="0093210A">
        <w:t xml:space="preserve"> - Общий объём расходов бюджета  муниципального образования  - посёлок гор</w:t>
      </w:r>
      <w:r w:rsidR="00BA164E">
        <w:t>одского типа Колпна в сумме   22</w:t>
      </w:r>
      <w:r w:rsidR="00D21222">
        <w:t>875</w:t>
      </w:r>
      <w:r w:rsidR="00BA164E">
        <w:t>,3</w:t>
      </w:r>
      <w:r w:rsidR="0093210A">
        <w:t xml:space="preserve"> тыс. рублей.</w:t>
      </w:r>
    </w:p>
    <w:p w:rsidR="0093210A" w:rsidRDefault="0093210A" w:rsidP="00D966AC">
      <w:pPr>
        <w:spacing w:line="240" w:lineRule="atLeast"/>
        <w:ind w:firstLine="708"/>
        <w:jc w:val="both"/>
      </w:pPr>
      <w:r>
        <w:t>1.2. Предельный размер дефицита бюджета муниципального образования – посёлок  городского типа  Колпна  в сумме 2250,0 тыс. рублей.</w:t>
      </w:r>
    </w:p>
    <w:p w:rsidR="00D966AC" w:rsidRDefault="00D966AC" w:rsidP="00D21222">
      <w:pPr>
        <w:spacing w:line="240" w:lineRule="atLeast"/>
        <w:jc w:val="both"/>
      </w:pPr>
      <w:r>
        <w:tab/>
      </w:r>
    </w:p>
    <w:p w:rsidR="0093210A" w:rsidRDefault="00972059" w:rsidP="0093210A">
      <w:pPr>
        <w:spacing w:line="240" w:lineRule="atLeast"/>
        <w:jc w:val="both"/>
      </w:pPr>
      <w:r>
        <w:tab/>
        <w:t xml:space="preserve">  </w:t>
      </w:r>
      <w:r w:rsidR="00D21222">
        <w:t>2</w:t>
      </w:r>
      <w:r w:rsidR="0093210A">
        <w:t>. В приложение №</w:t>
      </w:r>
      <w:r>
        <w:t>3</w:t>
      </w:r>
      <w:r w:rsidR="0093210A">
        <w:t xml:space="preserve"> - в соответствии с приложением  №</w:t>
      </w:r>
      <w:r>
        <w:t>1</w:t>
      </w:r>
      <w:r w:rsidR="0093210A">
        <w:t xml:space="preserve"> к настоящему  Решению.</w:t>
      </w:r>
    </w:p>
    <w:p w:rsidR="0093210A" w:rsidRDefault="0093210A" w:rsidP="0093210A">
      <w:pPr>
        <w:spacing w:line="240" w:lineRule="atLeast"/>
        <w:jc w:val="both"/>
      </w:pPr>
      <w:r>
        <w:tab/>
      </w:r>
      <w:r w:rsidR="00D966AC">
        <w:t xml:space="preserve"> </w:t>
      </w:r>
      <w:r>
        <w:t xml:space="preserve"> </w:t>
      </w:r>
      <w:r w:rsidR="00D21222">
        <w:t>3</w:t>
      </w:r>
      <w:r>
        <w:t>. В приложение №</w:t>
      </w:r>
      <w:r w:rsidR="00972059">
        <w:t>7</w:t>
      </w:r>
      <w:r>
        <w:t>-  в</w:t>
      </w:r>
      <w:r w:rsidR="00972059">
        <w:t xml:space="preserve"> соответствии с приложением   №2</w:t>
      </w:r>
      <w:r>
        <w:t xml:space="preserve"> к настоящему  Решению.</w:t>
      </w:r>
    </w:p>
    <w:p w:rsidR="0093210A" w:rsidRDefault="0093210A" w:rsidP="0093210A">
      <w:pPr>
        <w:spacing w:line="240" w:lineRule="atLeast"/>
        <w:jc w:val="both"/>
      </w:pPr>
      <w:r>
        <w:tab/>
        <w:t xml:space="preserve">  </w:t>
      </w:r>
      <w:r w:rsidR="00D21222">
        <w:t>4</w:t>
      </w:r>
      <w:r w:rsidR="00972059">
        <w:t>. В приложение №9</w:t>
      </w:r>
      <w:r>
        <w:t xml:space="preserve"> – в соответствии с приложением  №</w:t>
      </w:r>
      <w:r w:rsidR="00972059">
        <w:t>3</w:t>
      </w:r>
      <w:r>
        <w:t xml:space="preserve"> к настоящему Решению.</w:t>
      </w:r>
    </w:p>
    <w:p w:rsidR="00972059" w:rsidRDefault="00D966AC" w:rsidP="0093210A">
      <w:pPr>
        <w:spacing w:line="240" w:lineRule="atLeast"/>
        <w:jc w:val="both"/>
      </w:pPr>
      <w:r>
        <w:tab/>
        <w:t xml:space="preserve">  </w:t>
      </w:r>
      <w:r w:rsidR="00D21222">
        <w:t>5</w:t>
      </w:r>
      <w:r w:rsidR="00972059">
        <w:t>.</w:t>
      </w:r>
      <w:r>
        <w:t xml:space="preserve"> </w:t>
      </w:r>
      <w:r w:rsidR="00972059">
        <w:t>В приложение №11 – в соответствии с приложением  №4 к настоящему Решению</w:t>
      </w:r>
    </w:p>
    <w:p w:rsidR="0093210A" w:rsidRDefault="0093210A" w:rsidP="0093210A">
      <w:pPr>
        <w:spacing w:line="240" w:lineRule="atLeast"/>
        <w:jc w:val="both"/>
      </w:pPr>
      <w:r>
        <w:tab/>
        <w:t>Статья  2.</w:t>
      </w:r>
    </w:p>
    <w:p w:rsidR="0093210A" w:rsidRDefault="0093210A" w:rsidP="0093210A">
      <w:pPr>
        <w:spacing w:line="240" w:lineRule="atLeast"/>
        <w:jc w:val="both"/>
      </w:pPr>
      <w:r>
        <w:tab/>
        <w:t>Настоящее Решение вступает в силу со дня его  официального опубликования.</w:t>
      </w:r>
    </w:p>
    <w:p w:rsidR="0093210A" w:rsidRDefault="0093210A" w:rsidP="0093210A">
      <w:pPr>
        <w:spacing w:line="240" w:lineRule="atLeast"/>
        <w:jc w:val="both"/>
      </w:pPr>
      <w:r>
        <w:tab/>
        <w:t>Статья 3.</w:t>
      </w:r>
    </w:p>
    <w:p w:rsidR="0093210A" w:rsidRDefault="0093210A" w:rsidP="0093210A">
      <w:pPr>
        <w:spacing w:line="240" w:lineRule="atLeast"/>
        <w:jc w:val="both"/>
      </w:pPr>
      <w:r>
        <w:tab/>
        <w:t>Опубликовать  настоящее  Решение в газете «За  изобилие».</w:t>
      </w:r>
      <w:r>
        <w:tab/>
      </w:r>
    </w:p>
    <w:p w:rsidR="0093210A" w:rsidRDefault="0093210A" w:rsidP="0093210A">
      <w:pPr>
        <w:spacing w:line="240" w:lineRule="atLeast"/>
        <w:jc w:val="both"/>
      </w:pPr>
    </w:p>
    <w:p w:rsidR="009F6701" w:rsidRDefault="009F6701" w:rsidP="0093210A">
      <w:pPr>
        <w:spacing w:line="240" w:lineRule="atLeast"/>
        <w:jc w:val="both"/>
      </w:pPr>
    </w:p>
    <w:p w:rsidR="0093210A" w:rsidRDefault="0093210A" w:rsidP="0093210A">
      <w:pPr>
        <w:spacing w:line="240" w:lineRule="atLeast"/>
        <w:jc w:val="both"/>
      </w:pPr>
    </w:p>
    <w:p w:rsidR="0093210A" w:rsidRDefault="0093210A" w:rsidP="0093210A">
      <w:pPr>
        <w:spacing w:line="240" w:lineRule="atLeast"/>
        <w:jc w:val="both"/>
      </w:pPr>
      <w:r>
        <w:t>Глава  посёлка  Колпна -                                                                В.А.Соловьёв</w:t>
      </w:r>
    </w:p>
    <w:p w:rsidR="0093210A" w:rsidRDefault="0093210A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p w:rsidR="00CD5D2E" w:rsidRDefault="00CD5D2E" w:rsidP="0093210A">
      <w:pPr>
        <w:rPr>
          <w:sz w:val="28"/>
          <w:szCs w:val="28"/>
        </w:rPr>
      </w:pPr>
    </w:p>
    <w:tbl>
      <w:tblPr>
        <w:tblW w:w="9693" w:type="dxa"/>
        <w:tblInd w:w="93" w:type="dxa"/>
        <w:tblLook w:val="04A0"/>
      </w:tblPr>
      <w:tblGrid>
        <w:gridCol w:w="412"/>
        <w:gridCol w:w="413"/>
        <w:gridCol w:w="624"/>
        <w:gridCol w:w="413"/>
        <w:gridCol w:w="786"/>
        <w:gridCol w:w="1417"/>
        <w:gridCol w:w="3390"/>
        <w:gridCol w:w="804"/>
        <w:gridCol w:w="844"/>
        <w:gridCol w:w="998"/>
      </w:tblGrid>
      <w:tr w:rsidR="00CD5D2E" w:rsidRPr="00CD5D2E" w:rsidTr="00CD5D2E">
        <w:trPr>
          <w:trHeight w:val="155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0" w:name="RANGE!A1:L46"/>
            <w:bookmarkEnd w:id="0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sz w:val="22"/>
                <w:szCs w:val="22"/>
                <w:lang w:bidi="ar-SA"/>
              </w:rPr>
              <w:t xml:space="preserve">Приложение №1 к Решению Колпнянского поселкового Совета народных депутатов №125/40-2 от 29.10. 2014 г.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D5D2E" w:rsidRPr="00CD5D2E" w:rsidTr="00CD5D2E">
        <w:trPr>
          <w:trHeight w:val="909"/>
        </w:trPr>
        <w:tc>
          <w:tcPr>
            <w:tcW w:w="81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Поступление доходов   бюджета муниципального образовани</w:t>
            </w:r>
            <w:proofErr w:type="gramStart"/>
            <w:r w:rsidRPr="00CD5D2E">
              <w:rPr>
                <w:rFonts w:cs="Times New Roman"/>
                <w:b/>
                <w:bCs/>
                <w:sz w:val="22"/>
                <w:szCs w:val="22"/>
                <w:lang w:bidi="ar-SA"/>
              </w:rPr>
              <w:t>я-</w:t>
            </w:r>
            <w:proofErr w:type="gramEnd"/>
            <w:r w:rsidRPr="00CD5D2E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 посёлок городского типа Колпна Колпнянского района Орловской области на  2014год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D5D2E" w:rsidRPr="00CD5D2E" w:rsidTr="00CD5D2E">
        <w:trPr>
          <w:trHeight w:val="343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тыс</w:t>
            </w:r>
            <w:proofErr w:type="gramStart"/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.р</w:t>
            </w:r>
            <w:proofErr w:type="gramEnd"/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уб.</w:t>
            </w:r>
          </w:p>
        </w:tc>
      </w:tr>
      <w:tr w:rsidR="00CD5D2E" w:rsidRPr="00CD5D2E" w:rsidTr="00CD5D2E">
        <w:trPr>
          <w:trHeight w:val="268"/>
        </w:trPr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CD5D2E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Поправки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 с поправками</w:t>
            </w:r>
          </w:p>
        </w:tc>
      </w:tr>
      <w:tr w:rsidR="00CD5D2E" w:rsidRPr="00CD5D2E" w:rsidTr="00CD5D2E">
        <w:trPr>
          <w:trHeight w:val="239"/>
        </w:trPr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D5D2E" w:rsidRPr="00CD5D2E" w:rsidTr="00CD5D2E">
        <w:trPr>
          <w:trHeight w:val="2221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D2E" w:rsidRPr="00CD5D2E" w:rsidRDefault="00CD5D2E" w:rsidP="00CD5D2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D5D2E" w:rsidRPr="00CD5D2E" w:rsidTr="00CD5D2E">
        <w:trPr>
          <w:trHeight w:val="34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8969,2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+105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9074,2</w:t>
            </w:r>
          </w:p>
        </w:tc>
      </w:tr>
      <w:tr w:rsidR="00CD5D2E" w:rsidRPr="00CD5D2E" w:rsidTr="00CD5D2E">
        <w:trPr>
          <w:trHeight w:val="31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5978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5978</w:t>
            </w:r>
          </w:p>
        </w:tc>
      </w:tr>
      <w:tr w:rsidR="00CD5D2E" w:rsidRPr="00CD5D2E" w:rsidTr="00CD5D2E">
        <w:trPr>
          <w:trHeight w:val="35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</w:tr>
      <w:tr w:rsidR="00CD5D2E" w:rsidRPr="00CD5D2E" w:rsidTr="00CD5D2E">
        <w:trPr>
          <w:trHeight w:val="165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5908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5978</w:t>
            </w:r>
          </w:p>
        </w:tc>
      </w:tr>
      <w:tr w:rsidR="00CD5D2E" w:rsidRPr="00CD5D2E" w:rsidTr="00CD5D2E">
        <w:trPr>
          <w:trHeight w:val="2296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55</w:t>
            </w:r>
          </w:p>
        </w:tc>
      </w:tr>
      <w:tr w:rsidR="00CD5D2E" w:rsidRPr="00CD5D2E" w:rsidTr="00CD5D2E">
        <w:trPr>
          <w:trHeight w:val="96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02030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proofErr w:type="gramStart"/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Налогового</w:t>
            </w:r>
            <w:proofErr w:type="gramEnd"/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Кодекса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15</w:t>
            </w:r>
          </w:p>
        </w:tc>
      </w:tr>
      <w:tr w:rsidR="00CD5D2E" w:rsidRPr="00CD5D2E" w:rsidTr="00CD5D2E">
        <w:trPr>
          <w:trHeight w:val="43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148,2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148,2</w:t>
            </w:r>
          </w:p>
        </w:tc>
      </w:tr>
      <w:tr w:rsidR="00CD5D2E" w:rsidRPr="00CD5D2E" w:rsidTr="00CD5D2E">
        <w:trPr>
          <w:trHeight w:val="28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148,2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148,2</w:t>
            </w:r>
          </w:p>
        </w:tc>
      </w:tr>
      <w:tr w:rsidR="00CD5D2E" w:rsidRPr="00CD5D2E" w:rsidTr="00CD5D2E">
        <w:trPr>
          <w:trHeight w:val="25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148,2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148,2</w:t>
            </w:r>
          </w:p>
        </w:tc>
      </w:tr>
      <w:tr w:rsidR="00CD5D2E" w:rsidRPr="00CD5D2E" w:rsidTr="00CD5D2E">
        <w:trPr>
          <w:trHeight w:val="23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2456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2456</w:t>
            </w:r>
          </w:p>
        </w:tc>
      </w:tr>
      <w:tr w:rsidR="00CD5D2E" w:rsidRPr="00CD5D2E" w:rsidTr="00CD5D2E">
        <w:trPr>
          <w:trHeight w:val="25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</w:tr>
      <w:tr w:rsidR="00CD5D2E" w:rsidRPr="00CD5D2E" w:rsidTr="00CD5D2E">
        <w:trPr>
          <w:trHeight w:val="7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156</w:t>
            </w:r>
          </w:p>
        </w:tc>
      </w:tr>
      <w:tr w:rsidR="00CD5D2E" w:rsidRPr="00CD5D2E" w:rsidTr="00CD5D2E">
        <w:trPr>
          <w:trHeight w:val="37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2300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2300</w:t>
            </w:r>
          </w:p>
        </w:tc>
      </w:tr>
      <w:tr w:rsidR="00CD5D2E" w:rsidRPr="00CD5D2E" w:rsidTr="00CD5D2E">
        <w:trPr>
          <w:trHeight w:val="172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1 пункта 1 статьи 394 Налогового кодекса Российской Федерации и применяемым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</w:tr>
      <w:tr w:rsidR="00CD5D2E" w:rsidRPr="00CD5D2E" w:rsidTr="00CD5D2E">
        <w:trPr>
          <w:trHeight w:val="167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06023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налог, взимаемый по ставкам, установленным в соответствии с подпунктом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2 пункта 1 статьи 394 Налогового кодекса Российской Федерации и применяемым к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1900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1900</w:t>
            </w:r>
          </w:p>
        </w:tc>
      </w:tr>
      <w:tr w:rsidR="00CD5D2E" w:rsidRPr="00CD5D2E" w:rsidTr="00CD5D2E">
        <w:trPr>
          <w:trHeight w:val="120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310</w:t>
            </w:r>
          </w:p>
        </w:tc>
      </w:tr>
      <w:tr w:rsidR="00CD5D2E" w:rsidRPr="00CD5D2E" w:rsidTr="00CD5D2E">
        <w:trPr>
          <w:trHeight w:val="196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05000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</w:tr>
      <w:tr w:rsidR="00CD5D2E" w:rsidRPr="00CD5D2E" w:rsidTr="00CD5D2E">
        <w:trPr>
          <w:trHeight w:val="1521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05010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</w:tr>
      <w:tr w:rsidR="00CD5D2E" w:rsidRPr="00CD5D2E" w:rsidTr="00CD5D2E">
        <w:trPr>
          <w:trHeight w:val="175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05013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210</w:t>
            </w:r>
          </w:p>
        </w:tc>
      </w:tr>
      <w:tr w:rsidR="00CD5D2E" w:rsidRPr="00CD5D2E" w:rsidTr="00CD5D2E">
        <w:trPr>
          <w:trHeight w:val="2057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05035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120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lang w:bidi="ar-SA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</w:t>
            </w:r>
          </w:p>
        </w:tc>
      </w:tr>
      <w:tr w:rsidR="00CD5D2E" w:rsidRPr="00CD5D2E" w:rsidTr="00CD5D2E">
        <w:trPr>
          <w:trHeight w:val="566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2"/>
                <w:szCs w:val="22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+35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2"/>
                <w:szCs w:val="22"/>
                <w:lang w:bidi="ar-SA"/>
              </w:rPr>
              <w:t>140</w:t>
            </w:r>
          </w:p>
        </w:tc>
      </w:tr>
      <w:tr w:rsidR="00CD5D2E" w:rsidRPr="00CD5D2E" w:rsidTr="00CD5D2E">
        <w:trPr>
          <w:trHeight w:val="120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+35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140</w:t>
            </w:r>
          </w:p>
        </w:tc>
      </w:tr>
      <w:tr w:rsidR="00CD5D2E" w:rsidRPr="00CD5D2E" w:rsidTr="00CD5D2E">
        <w:trPr>
          <w:trHeight w:val="1029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06013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+35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140</w:t>
            </w:r>
          </w:p>
        </w:tc>
      </w:tr>
      <w:tr w:rsidR="00CD5D2E" w:rsidRPr="00CD5D2E" w:rsidTr="00CD5D2E">
        <w:trPr>
          <w:trHeight w:val="40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42</w:t>
            </w:r>
          </w:p>
        </w:tc>
      </w:tr>
      <w:tr w:rsidR="00CD5D2E" w:rsidRPr="00CD5D2E" w:rsidTr="00CD5D2E">
        <w:trPr>
          <w:trHeight w:val="417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CD5D2E" w:rsidRPr="00CD5D2E" w:rsidTr="00CD5D2E">
        <w:trPr>
          <w:trHeight w:val="403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01050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180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Невыясненные поступления, зачисляемые в бюджеты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42</w:t>
            </w:r>
          </w:p>
        </w:tc>
      </w:tr>
      <w:tr w:rsidR="00CD5D2E" w:rsidRPr="00CD5D2E" w:rsidTr="00CD5D2E">
        <w:trPr>
          <w:trHeight w:val="46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11373,1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+178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11551,1</w:t>
            </w:r>
          </w:p>
        </w:tc>
      </w:tr>
      <w:tr w:rsidR="00CD5D2E" w:rsidRPr="00CD5D2E" w:rsidTr="00CD5D2E">
        <w:trPr>
          <w:trHeight w:val="55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11373,1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+178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11551,1</w:t>
            </w:r>
          </w:p>
        </w:tc>
      </w:tr>
      <w:tr w:rsidR="00CD5D2E" w:rsidRPr="00CD5D2E" w:rsidTr="00CD5D2E">
        <w:trPr>
          <w:trHeight w:val="745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</w:tr>
      <w:tr w:rsidR="00CD5D2E" w:rsidRPr="00CD5D2E" w:rsidTr="00CD5D2E">
        <w:trPr>
          <w:trHeight w:val="641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2668,6</w:t>
            </w:r>
          </w:p>
        </w:tc>
      </w:tr>
      <w:tr w:rsidR="00CD5D2E" w:rsidRPr="00CD5D2E" w:rsidTr="00CD5D2E">
        <w:trPr>
          <w:trHeight w:val="552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76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01003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поселений на поддержку мер по обеспечению сбалансированности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бюджетов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79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</w:t>
            </w:r>
            <w:r w:rsidRPr="00CD5D2E">
              <w:rPr>
                <w:rFonts w:ascii="Arial Narrow" w:hAnsi="Arial Narrow" w:cs="Arial CYR"/>
                <w:color w:val="000000"/>
                <w:sz w:val="20"/>
                <w:szCs w:val="20"/>
                <w:lang w:bidi="ar-SA"/>
              </w:rPr>
              <w:t>бюджетной системы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Российской Федерации (межбюджетные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субсидии)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16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строительство, модернизацию, ремонт и содержание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автомобильных дорог общего пользования, в том числе дорог в поселениях (за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 w:type="page"/>
              <w:t>исключением автомобильных дорог федерального значения)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16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02041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поселений на строительство, модернизацию, ремонт и содержание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автомобильных дорог общего пользования, в том числе дорог в поселениях (за</w:t>
            </w: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164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02216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CD5D2E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   Субсидии бюджетам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</w:t>
            </w:r>
            <w:proofErr w:type="spellStart"/>
            <w:r w:rsidRPr="00CD5D2E">
              <w:rPr>
                <w:rFonts w:ascii="Arial Narrow" w:hAnsi="Arial Narrow" w:cs="Arial CYR"/>
                <w:sz w:val="18"/>
                <w:szCs w:val="18"/>
                <w:lang w:bidi="ar-SA"/>
              </w:rPr>
              <w:t>ткрриторий</w:t>
            </w:r>
            <w:proofErr w:type="spellEnd"/>
            <w:r w:rsidRPr="00CD5D2E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8704,5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8704,5</w:t>
            </w:r>
          </w:p>
        </w:tc>
      </w:tr>
      <w:tr w:rsidR="00CD5D2E" w:rsidRPr="00CD5D2E" w:rsidTr="00CD5D2E">
        <w:trPr>
          <w:trHeight w:val="388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04000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+178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178</w:t>
            </w:r>
          </w:p>
        </w:tc>
      </w:tr>
      <w:tr w:rsidR="00CD5D2E" w:rsidRPr="00CD5D2E" w:rsidTr="00CD5D2E">
        <w:trPr>
          <w:trHeight w:val="656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417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04999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sz w:val="20"/>
                <w:szCs w:val="20"/>
                <w:lang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CD5D2E" w:rsidRPr="00CD5D2E" w:rsidTr="00CD5D2E">
        <w:trPr>
          <w:trHeight w:val="373"/>
        </w:trPr>
        <w:tc>
          <w:tcPr>
            <w:tcW w:w="74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20342,3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+283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D2E" w:rsidRPr="00CD5D2E" w:rsidRDefault="00CD5D2E" w:rsidP="00CD5D2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D5D2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20625,3</w:t>
            </w:r>
          </w:p>
        </w:tc>
      </w:tr>
    </w:tbl>
    <w:p w:rsidR="00CD5D2E" w:rsidRDefault="00CD5D2E" w:rsidP="0093210A">
      <w:pPr>
        <w:rPr>
          <w:sz w:val="28"/>
          <w:szCs w:val="28"/>
        </w:rPr>
      </w:pPr>
    </w:p>
    <w:p w:rsidR="003D464D" w:rsidRDefault="00652322" w:rsidP="002D1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D109D">
        <w:rPr>
          <w:b/>
          <w:sz w:val="28"/>
          <w:szCs w:val="28"/>
        </w:rPr>
        <w:t xml:space="preserve">   </w:t>
      </w:r>
    </w:p>
    <w:tbl>
      <w:tblPr>
        <w:tblW w:w="9540" w:type="dxa"/>
        <w:tblInd w:w="93" w:type="dxa"/>
        <w:tblLook w:val="04A0"/>
      </w:tblPr>
      <w:tblGrid>
        <w:gridCol w:w="4381"/>
        <w:gridCol w:w="276"/>
        <w:gridCol w:w="696"/>
        <w:gridCol w:w="696"/>
        <w:gridCol w:w="996"/>
        <w:gridCol w:w="1058"/>
        <w:gridCol w:w="1437"/>
      </w:tblGrid>
      <w:tr w:rsidR="00042E23" w:rsidRPr="00042E23" w:rsidTr="00042E23">
        <w:trPr>
          <w:trHeight w:val="1530"/>
        </w:trPr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042E23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Приложение №2 к Решению Колпнянского поселкового Совета народных депутатов №125от29.10.2014 г.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42E23" w:rsidRPr="00042E23" w:rsidTr="00042E23">
        <w:trPr>
          <w:trHeight w:val="105"/>
        </w:trPr>
        <w:tc>
          <w:tcPr>
            <w:tcW w:w="7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42E23" w:rsidRPr="00042E23" w:rsidTr="00042E23">
        <w:trPr>
          <w:trHeight w:val="1260"/>
        </w:trPr>
        <w:tc>
          <w:tcPr>
            <w:tcW w:w="7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042E23">
              <w:rPr>
                <w:rFonts w:cs="Times New Roman"/>
                <w:color w:val="000000"/>
                <w:lang w:bidi="ar-SA"/>
              </w:rPr>
              <w:t>образования-поселок</w:t>
            </w:r>
            <w:proofErr w:type="spellEnd"/>
            <w:proofErr w:type="gramEnd"/>
            <w:r w:rsidRPr="00042E23">
              <w:rPr>
                <w:rFonts w:cs="Times New Roman"/>
                <w:color w:val="000000"/>
                <w:lang w:bidi="ar-SA"/>
              </w:rPr>
              <w:t xml:space="preserve"> городского типа Колпна Колпнянского района Орловской области   по разделам и подразделам классификации расходов бюджета на 2014 год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42E23" w:rsidRPr="00042E23" w:rsidTr="00042E23">
        <w:trPr>
          <w:trHeight w:val="105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042E23" w:rsidRPr="00042E23" w:rsidTr="00042E23">
        <w:trPr>
          <w:trHeight w:val="510"/>
        </w:trPr>
        <w:tc>
          <w:tcPr>
            <w:tcW w:w="5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042E23">
              <w:rPr>
                <w:rFonts w:cs="Times New Roman"/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</w:tr>
      <w:tr w:rsidR="00042E23" w:rsidRPr="00042E23" w:rsidTr="00042E23">
        <w:trPr>
          <w:trHeight w:val="1245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042E23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gramStart"/>
            <w:r w:rsidRPr="00042E23">
              <w:rPr>
                <w:rFonts w:cs="Times New Roman"/>
                <w:color w:val="000000"/>
                <w:lang w:bidi="ar-SA"/>
              </w:rPr>
              <w:t>ПР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Сумма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proofErr w:type="gramStart"/>
            <w:r w:rsidRPr="00042E23">
              <w:rPr>
                <w:rFonts w:cs="Times New Roman"/>
                <w:color w:val="000000"/>
                <w:lang w:bidi="ar-SA"/>
              </w:rPr>
              <w:t>Поправ-ки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Сумма с поправками</w:t>
            </w:r>
          </w:p>
        </w:tc>
      </w:tr>
      <w:tr w:rsidR="00042E23" w:rsidRPr="00042E23" w:rsidTr="00042E23">
        <w:trPr>
          <w:trHeight w:val="342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22592,3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+283,0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22875,3</w:t>
            </w:r>
          </w:p>
        </w:tc>
      </w:tr>
      <w:tr w:rsidR="00042E23" w:rsidRPr="00042E23" w:rsidTr="00042E23">
        <w:trPr>
          <w:trHeight w:val="30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4994,1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+283,0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5052,3</w:t>
            </w:r>
          </w:p>
        </w:tc>
      </w:tr>
      <w:tr w:rsidR="00042E23" w:rsidRPr="00042E23" w:rsidTr="00042E23">
        <w:trPr>
          <w:trHeight w:val="409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4994,1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+58,2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5052,3</w:t>
            </w:r>
          </w:p>
        </w:tc>
      </w:tr>
      <w:tr w:rsidR="00042E23" w:rsidRPr="00042E23" w:rsidTr="00042E23">
        <w:trPr>
          <w:trHeight w:val="915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457,0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+5,2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462,2</w:t>
            </w:r>
          </w:p>
        </w:tc>
      </w:tr>
      <w:tr w:rsidR="00042E23" w:rsidRPr="00042E23" w:rsidTr="00042E23">
        <w:trPr>
          <w:trHeight w:val="132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3830,0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+49,0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3879,0</w:t>
            </w:r>
          </w:p>
        </w:tc>
      </w:tr>
      <w:tr w:rsidR="00042E23" w:rsidRPr="00042E23" w:rsidTr="00042E23">
        <w:trPr>
          <w:trHeight w:val="1125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363,5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+4,0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367,5</w:t>
            </w:r>
          </w:p>
        </w:tc>
      </w:tr>
      <w:tr w:rsidR="00042E23" w:rsidRPr="00042E23" w:rsidTr="00042E23">
        <w:trPr>
          <w:trHeight w:val="555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10,0</w:t>
            </w:r>
          </w:p>
        </w:tc>
      </w:tr>
      <w:tr w:rsidR="00042E23" w:rsidRPr="00042E23" w:rsidTr="00042E23">
        <w:trPr>
          <w:trHeight w:val="645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333,6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333,6</w:t>
            </w:r>
          </w:p>
        </w:tc>
      </w:tr>
      <w:tr w:rsidR="00042E23" w:rsidRPr="00042E23" w:rsidTr="00042E23">
        <w:trPr>
          <w:trHeight w:val="64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НАЦОНАЛЬНАЯ ЭКОНОМИКА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8 792,4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+1787,0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8970,4</w:t>
            </w:r>
          </w:p>
        </w:tc>
      </w:tr>
      <w:tr w:rsidR="00042E23" w:rsidRPr="00042E23" w:rsidTr="00042E23">
        <w:trPr>
          <w:trHeight w:val="54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8609,8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+46,8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8656,6</w:t>
            </w:r>
          </w:p>
        </w:tc>
      </w:tr>
      <w:tr w:rsidR="00042E23" w:rsidRPr="00042E23" w:rsidTr="00042E23">
        <w:trPr>
          <w:trHeight w:val="57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8609,8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+46,8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8656,6</w:t>
            </w:r>
          </w:p>
        </w:tc>
      </w:tr>
      <w:tr w:rsidR="00042E23" w:rsidRPr="00042E23" w:rsidTr="00042E23">
        <w:trPr>
          <w:trHeight w:val="30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8609,8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+46,8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8656,6</w:t>
            </w:r>
          </w:p>
        </w:tc>
      </w:tr>
      <w:tr w:rsidR="00042E23" w:rsidRPr="00042E23" w:rsidTr="00042E23">
        <w:trPr>
          <w:trHeight w:val="510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КУЛЬТУРА, КИНЕМОТОГРАЦИЯ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</w:tr>
      <w:tr w:rsidR="00042E23" w:rsidRPr="00042E23" w:rsidTr="00042E23">
        <w:trPr>
          <w:trHeight w:val="37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8,0</w:t>
            </w:r>
          </w:p>
        </w:tc>
      </w:tr>
      <w:tr w:rsidR="00042E23" w:rsidRPr="00042E23" w:rsidTr="00042E23">
        <w:trPr>
          <w:trHeight w:val="465"/>
        </w:trPr>
        <w:tc>
          <w:tcPr>
            <w:tcW w:w="4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8,0</w:t>
            </w:r>
          </w:p>
        </w:tc>
      </w:tr>
      <w:tr w:rsidR="00042E23" w:rsidRPr="00042E23" w:rsidTr="00042E23">
        <w:trPr>
          <w:trHeight w:val="30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</w:tr>
      <w:tr w:rsidR="00042E23" w:rsidRPr="00042E23" w:rsidTr="00042E23">
        <w:trPr>
          <w:trHeight w:val="409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поселения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88,0</w:t>
            </w:r>
          </w:p>
        </w:tc>
      </w:tr>
      <w:tr w:rsidR="00042E23" w:rsidRPr="00042E23" w:rsidTr="00042E23">
        <w:trPr>
          <w:trHeight w:val="435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88,0</w:t>
            </w:r>
          </w:p>
        </w:tc>
      </w:tr>
      <w:tr w:rsidR="00042E23" w:rsidRPr="00042E23" w:rsidTr="00042E23">
        <w:trPr>
          <w:trHeight w:val="30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100,0</w:t>
            </w:r>
          </w:p>
        </w:tc>
      </w:tr>
      <w:tr w:rsidR="00042E23" w:rsidRPr="00042E23" w:rsidTr="00042E23">
        <w:trPr>
          <w:trHeight w:val="409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042E23">
              <w:rPr>
                <w:rFonts w:cs="Times New Roman"/>
                <w:b/>
                <w:bCs/>
                <w:color w:val="000000"/>
                <w:lang w:bidi="ar-SA"/>
              </w:rPr>
              <w:t>100,0</w:t>
            </w:r>
          </w:p>
        </w:tc>
      </w:tr>
      <w:tr w:rsidR="00042E23" w:rsidRPr="00042E23" w:rsidTr="00042E23">
        <w:trPr>
          <w:trHeight w:val="300"/>
        </w:trPr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E23" w:rsidRPr="00042E23" w:rsidRDefault="00042E23" w:rsidP="00042E23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042E23">
              <w:rPr>
                <w:rFonts w:cs="Times New Roman"/>
                <w:color w:val="000000"/>
                <w:lang w:bidi="ar-SA"/>
              </w:rPr>
              <w:t>100,0</w:t>
            </w:r>
          </w:p>
        </w:tc>
      </w:tr>
    </w:tbl>
    <w:p w:rsidR="00042E23" w:rsidRDefault="00042E23" w:rsidP="002D109D">
      <w:pPr>
        <w:jc w:val="center"/>
        <w:rPr>
          <w:b/>
          <w:sz w:val="28"/>
          <w:szCs w:val="28"/>
        </w:rPr>
      </w:pPr>
    </w:p>
    <w:tbl>
      <w:tblPr>
        <w:tblW w:w="9680" w:type="dxa"/>
        <w:tblInd w:w="93" w:type="dxa"/>
        <w:tblLook w:val="04A0"/>
      </w:tblPr>
      <w:tblGrid>
        <w:gridCol w:w="3552"/>
        <w:gridCol w:w="626"/>
        <w:gridCol w:w="626"/>
        <w:gridCol w:w="1016"/>
        <w:gridCol w:w="523"/>
        <w:gridCol w:w="545"/>
        <w:gridCol w:w="881"/>
        <w:gridCol w:w="1075"/>
        <w:gridCol w:w="1257"/>
      </w:tblGrid>
      <w:tr w:rsidR="005D74B2" w:rsidRPr="005D74B2" w:rsidTr="005D74B2">
        <w:trPr>
          <w:trHeight w:val="1200"/>
        </w:trPr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lang w:bidi="ar-SA"/>
              </w:rPr>
            </w:pPr>
            <w:r w:rsidRPr="005D74B2">
              <w:rPr>
                <w:rFonts w:cs="Times New Roman"/>
                <w:color w:val="000000"/>
                <w:lang w:bidi="ar-SA"/>
              </w:rPr>
              <w:t xml:space="preserve">Приложение №3 к Решению Колпнянского поселкового Совета народных депутатов № 125/40-2 от 29.10.2014г.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334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1275"/>
        </w:trPr>
        <w:tc>
          <w:tcPr>
            <w:tcW w:w="7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5D74B2">
              <w:rPr>
                <w:rFonts w:cs="Times New Roman"/>
                <w:color w:val="000000"/>
                <w:lang w:bidi="ar-SA"/>
              </w:rPr>
              <w:t xml:space="preserve">Распределение  ассигнований  бюджета муниципального </w:t>
            </w:r>
            <w:proofErr w:type="spellStart"/>
            <w:proofErr w:type="gramStart"/>
            <w:r w:rsidRPr="005D74B2">
              <w:rPr>
                <w:rFonts w:cs="Times New Roman"/>
                <w:color w:val="000000"/>
                <w:lang w:bidi="ar-SA"/>
              </w:rPr>
              <w:t>образования-посёлок</w:t>
            </w:r>
            <w:proofErr w:type="spellEnd"/>
            <w:proofErr w:type="gramEnd"/>
            <w:r w:rsidRPr="005D74B2">
              <w:rPr>
                <w:rFonts w:cs="Times New Roman"/>
                <w:color w:val="000000"/>
                <w:lang w:bidi="ar-SA"/>
              </w:rPr>
              <w:t xml:space="preserve">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на 2014 год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334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5D74B2" w:rsidRPr="005D74B2" w:rsidTr="005D74B2">
        <w:trPr>
          <w:trHeight w:val="31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тыс. рублей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5D74B2" w:rsidRPr="005D74B2" w:rsidTr="005D74B2">
        <w:trPr>
          <w:trHeight w:val="874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РПр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ЦСт</w:t>
            </w:r>
            <w:proofErr w:type="spellEnd"/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ВР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proofErr w:type="gram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Сумма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Поправки + -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Сумма с поправками (тыс</w:t>
            </w:r>
            <w:proofErr w:type="gram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.р</w:t>
            </w:r>
            <w:proofErr w:type="gram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уб.)</w:t>
            </w:r>
          </w:p>
        </w:tc>
      </w:tr>
      <w:tr w:rsidR="005D74B2" w:rsidRPr="005D74B2" w:rsidTr="005D74B2">
        <w:trPr>
          <w:trHeight w:val="5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22592,3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+283,0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22875,3</w:t>
            </w:r>
          </w:p>
        </w:tc>
      </w:tr>
      <w:tr w:rsidR="005D74B2" w:rsidRPr="005D74B2" w:rsidTr="005D74B2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22592,3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+283,0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22875,3</w:t>
            </w:r>
          </w:p>
        </w:tc>
      </w:tr>
      <w:tr w:rsidR="005D74B2" w:rsidRPr="005D74B2" w:rsidTr="005D74B2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4994,1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+58,2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5052,3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4994,1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+58,2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5052,3</w:t>
            </w:r>
          </w:p>
        </w:tc>
      </w:tr>
      <w:tr w:rsidR="005D74B2" w:rsidRPr="005D74B2" w:rsidTr="005D74B2">
        <w:trPr>
          <w:trHeight w:val="15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27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+5.2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457,0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264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3830,0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3879,0</w:t>
            </w:r>
          </w:p>
        </w:tc>
      </w:tr>
      <w:tr w:rsidR="005D74B2" w:rsidRPr="005D74B2" w:rsidTr="005D74B2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3830,0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3879,0</w:t>
            </w:r>
          </w:p>
        </w:tc>
      </w:tr>
      <w:tr w:rsidR="005D74B2" w:rsidRPr="005D74B2" w:rsidTr="005D74B2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Центральный аппарат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3830,0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+49,0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3879,0</w:t>
            </w:r>
          </w:p>
        </w:tc>
      </w:tr>
      <w:tr w:rsidR="005D74B2" w:rsidRPr="005D74B2" w:rsidTr="005D74B2">
        <w:trPr>
          <w:trHeight w:val="27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2911,0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+34,0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10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2911,0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+34,0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2911,0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+34,0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2945.0</w:t>
            </w:r>
          </w:p>
        </w:tc>
      </w:tr>
      <w:tr w:rsidR="005D74B2" w:rsidRPr="005D74B2" w:rsidTr="005D74B2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Иные выплаты персоналу, за исключением фонда оплаты  труда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9,0</w:t>
            </w:r>
          </w:p>
        </w:tc>
      </w:tr>
      <w:tr w:rsidR="005D74B2" w:rsidRPr="005D74B2" w:rsidTr="005D74B2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+1,0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9,0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898,2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+14,0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912,2</w:t>
            </w:r>
          </w:p>
        </w:tc>
      </w:tr>
      <w:tr w:rsidR="005D74B2" w:rsidRPr="005D74B2" w:rsidTr="005D74B2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</w:tr>
      <w:tr w:rsidR="005D74B2" w:rsidRPr="005D74B2" w:rsidTr="005D74B2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Уплата налогов, сборов и иных платежей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12,8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850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12.8</w:t>
            </w:r>
          </w:p>
        </w:tc>
      </w:tr>
      <w:tr w:rsidR="005D74B2" w:rsidRPr="005D74B2" w:rsidTr="005D74B2">
        <w:trPr>
          <w:trHeight w:val="21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363,5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363,5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204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363,5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27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346,5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12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346,5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346,5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+4,0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687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17.0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17,0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17,0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17.0</w:t>
            </w:r>
          </w:p>
        </w:tc>
      </w:tr>
      <w:tr w:rsidR="005D74B2" w:rsidRPr="005D74B2" w:rsidTr="005D74B2">
        <w:trPr>
          <w:trHeight w:val="5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Резервные фонды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15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Резервные средства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336,6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10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333,6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8792,4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+178,0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8970,4</w:t>
            </w:r>
          </w:p>
        </w:tc>
      </w:tr>
      <w:tr w:rsidR="005D74B2" w:rsidRPr="005D74B2" w:rsidTr="005D74B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8792,4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+178,0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8970,4</w:t>
            </w:r>
          </w:p>
        </w:tc>
      </w:tr>
      <w:tr w:rsidR="005D74B2" w:rsidRPr="005D74B2" w:rsidTr="005D74B2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ПД00000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8792,4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8792,4</w:t>
            </w:r>
          </w:p>
        </w:tc>
      </w:tr>
      <w:tr w:rsidR="005D74B2" w:rsidRPr="005D74B2" w:rsidTr="005D74B2">
        <w:trPr>
          <w:trHeight w:val="16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Осуществление поддержки дорожного хозяйства в рамках муниципальной программы "Ремонт автомобильных дорог в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п.г.т</w:t>
            </w:r>
            <w:proofErr w:type="gram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.К</w:t>
            </w:r>
            <w:proofErr w:type="gram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олпна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на 2014 год"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4114,0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2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государственныхнужд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4114,0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4114,0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Прочая 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4114,0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0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ПД07055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6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Поддержка дорожного хозяйства в рамках 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муницпальной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программы "Ремонт автомобильных дорог в п.г.т. Колпна на 2014 год"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123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Закупка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товаров</w:t>
            </w:r>
            <w:proofErr w:type="gram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,р</w:t>
            </w:r>
            <w:proofErr w:type="gram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абот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Прочая 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16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27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Ремонт, строительство, реконструкция и содержание объектов дорожной инфраструктуры п.г.т. Колпна в рамках муниципальной программы "Ремонт автомобильных дорог в п.г.т. Колпна на 2014 год"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0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0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0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Прочая 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0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9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 xml:space="preserve">Ремонт объектов дорожной инфраструктуры п.г.т. Колпна в рамках муниципальной программы "Ремонт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автомобильны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дорог в п.г.т. Колпна на 2014 год"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Закупка товаров, работ и услуг для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10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Почая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10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ПД09512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28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Закон Орловской области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части бюджета поселений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БП 07265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+178,0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+178,0</w:t>
            </w:r>
          </w:p>
        </w:tc>
      </w:tr>
      <w:tr w:rsidR="005D74B2" w:rsidRPr="005D74B2" w:rsidTr="005D74B2">
        <w:trPr>
          <w:trHeight w:val="177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БП07265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+178,0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+178,0</w:t>
            </w:r>
          </w:p>
        </w:tc>
      </w:tr>
      <w:tr w:rsidR="005D74B2" w:rsidRPr="005D74B2" w:rsidTr="005D74B2">
        <w:trPr>
          <w:trHeight w:val="10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Средства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обласатного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бюджета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БП07265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+178,0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+178,0</w:t>
            </w:r>
          </w:p>
        </w:tc>
      </w:tr>
      <w:tr w:rsidR="005D74B2" w:rsidRPr="005D74B2" w:rsidTr="005D74B2">
        <w:trPr>
          <w:trHeight w:val="13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8609,8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8656,6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8609,8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8656,6</w:t>
            </w:r>
          </w:p>
        </w:tc>
      </w:tr>
      <w:tr w:rsidR="005D74B2" w:rsidRPr="005D74B2" w:rsidTr="005D74B2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Благоустройство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8609,8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8656,6</w:t>
            </w:r>
          </w:p>
        </w:tc>
      </w:tr>
      <w:tr w:rsidR="005D74B2" w:rsidRPr="005D74B2" w:rsidTr="005D74B2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8609,8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8656,6</w:t>
            </w:r>
          </w:p>
        </w:tc>
      </w:tr>
      <w:tr w:rsidR="005D74B2" w:rsidRPr="005D74B2" w:rsidTr="005D74B2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 xml:space="preserve">Уличное освещение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11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980,1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114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Озеленение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22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1204.0</w:t>
            </w:r>
          </w:p>
        </w:tc>
      </w:tr>
      <w:tr w:rsidR="005D74B2" w:rsidRPr="005D74B2" w:rsidTr="005D74B2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1204.0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16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6385,7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10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6385,7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6383,7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6385,7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+46,8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КУЛЬТУРА</w:t>
            </w:r>
            <w:proofErr w:type="gramStart"/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,К</w:t>
            </w:r>
            <w:proofErr w:type="gramEnd"/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ИНЕМОТОГРАФИЯ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Культура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24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Обеспечение деятельности  (оказание услуг) учреждений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культурно-досувого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типа  Колпнянского района 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Межбюджетные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Иные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межбюдетные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трансферты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2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540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168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133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lastRenderedPageBreak/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320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8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60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Массовый спорт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часть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32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части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17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75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БП09511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240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100,0</w:t>
            </w:r>
          </w:p>
        </w:tc>
      </w:tr>
    </w:tbl>
    <w:p w:rsidR="005D74B2" w:rsidRDefault="005D74B2" w:rsidP="002D109D">
      <w:pPr>
        <w:jc w:val="center"/>
        <w:rPr>
          <w:b/>
          <w:sz w:val="28"/>
          <w:szCs w:val="28"/>
        </w:rPr>
      </w:pPr>
    </w:p>
    <w:tbl>
      <w:tblPr>
        <w:tblW w:w="9720" w:type="dxa"/>
        <w:tblInd w:w="93" w:type="dxa"/>
        <w:tblLook w:val="04A0"/>
      </w:tblPr>
      <w:tblGrid>
        <w:gridCol w:w="2741"/>
        <w:gridCol w:w="556"/>
        <w:gridCol w:w="616"/>
        <w:gridCol w:w="616"/>
        <w:gridCol w:w="1049"/>
        <w:gridCol w:w="531"/>
        <w:gridCol w:w="530"/>
        <w:gridCol w:w="860"/>
        <w:gridCol w:w="1025"/>
        <w:gridCol w:w="1196"/>
      </w:tblGrid>
      <w:tr w:rsidR="005D74B2" w:rsidRPr="005D74B2" w:rsidTr="005D74B2">
        <w:trPr>
          <w:trHeight w:val="12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Приложение №4 к Решению Колпнянского поселкового Совета народных депутатов №125/40-2 от 29.10.2014г.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349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750"/>
        </w:trPr>
        <w:tc>
          <w:tcPr>
            <w:tcW w:w="7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Ведомственная структура расходов бюджета муниципального образовани</w:t>
            </w:r>
            <w:proofErr w:type="gram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я-</w:t>
            </w:r>
            <w:proofErr w:type="gram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поселок городского  типа Колпна Колпнянского района Орловской области на 2014 год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334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64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тыс. рублей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D74B2" w:rsidRPr="005D74B2" w:rsidTr="005D74B2">
        <w:trPr>
          <w:trHeight w:val="93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Вед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РПр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ЦСт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ВР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Поправки + -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Сумма с поправками (тыс</w:t>
            </w:r>
            <w:proofErr w:type="gram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.р</w:t>
            </w:r>
            <w:proofErr w:type="gram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уб.)</w:t>
            </w:r>
          </w:p>
        </w:tc>
      </w:tr>
      <w:tr w:rsidR="005D74B2" w:rsidRPr="005D74B2" w:rsidTr="005D74B2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22592,3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+283,0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22875,3</w:t>
            </w:r>
          </w:p>
        </w:tc>
      </w:tr>
      <w:tr w:rsidR="005D74B2" w:rsidRPr="005D74B2" w:rsidTr="005D74B2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22592,3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+283,0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22875,3</w:t>
            </w:r>
          </w:p>
        </w:tc>
      </w:tr>
      <w:tr w:rsidR="005D74B2" w:rsidRPr="005D74B2" w:rsidTr="005D74B2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Контрольно-счётная палата посёлка Колпна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7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lastRenderedPageBreak/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16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363,5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363,5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367.5</w:t>
            </w:r>
          </w:p>
        </w:tc>
      </w:tr>
      <w:tr w:rsidR="005D74B2" w:rsidRPr="005D74B2" w:rsidTr="005D74B2">
        <w:trPr>
          <w:trHeight w:val="15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363,5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367,5</w:t>
            </w:r>
          </w:p>
        </w:tc>
      </w:tr>
      <w:tr w:rsidR="005D74B2" w:rsidRPr="005D74B2" w:rsidTr="005D74B2">
        <w:trPr>
          <w:trHeight w:val="20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346,5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346,5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+4.0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346,5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346,5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350,5</w:t>
            </w:r>
          </w:p>
        </w:tc>
      </w:tr>
      <w:tr w:rsidR="005D74B2" w:rsidRPr="005D74B2" w:rsidTr="005D74B2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D74B2" w:rsidRPr="005D74B2" w:rsidTr="005D74B2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D74B2" w:rsidRPr="005D74B2" w:rsidTr="005D74B2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D74B2" w:rsidRPr="005D74B2" w:rsidTr="005D74B2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17,0</w:t>
            </w:r>
          </w:p>
        </w:tc>
      </w:tr>
      <w:tr w:rsidR="005D74B2" w:rsidRPr="005D74B2" w:rsidTr="005D74B2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22228,8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+279,0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22507,8</w:t>
            </w:r>
          </w:p>
        </w:tc>
      </w:tr>
      <w:tr w:rsidR="005D74B2" w:rsidRPr="005D74B2" w:rsidTr="005D74B2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22228,8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+27,9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22507,8</w:t>
            </w:r>
          </w:p>
        </w:tc>
      </w:tr>
      <w:tr w:rsidR="005D74B2" w:rsidRPr="005D74B2" w:rsidTr="005D74B2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4630,6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+54,2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4684,8</w:t>
            </w:r>
          </w:p>
        </w:tc>
      </w:tr>
      <w:tr w:rsidR="005D74B2" w:rsidRPr="005D74B2" w:rsidTr="005D74B2">
        <w:trPr>
          <w:trHeight w:val="16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8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10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19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462,2</w:t>
            </w:r>
          </w:p>
        </w:tc>
      </w:tr>
      <w:tr w:rsidR="005D74B2" w:rsidRPr="005D74B2" w:rsidTr="005D74B2">
        <w:trPr>
          <w:trHeight w:val="21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3830,0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3879,0</w:t>
            </w:r>
          </w:p>
        </w:tc>
      </w:tr>
      <w:tr w:rsidR="005D74B2" w:rsidRPr="005D74B2" w:rsidTr="005D74B2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3830,0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3879,0</w:t>
            </w:r>
          </w:p>
        </w:tc>
      </w:tr>
      <w:tr w:rsidR="005D74B2" w:rsidRPr="005D74B2" w:rsidTr="005D74B2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Центральный аппарат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+34,0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20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+34,0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Расходы на выплаты персоналу муниципальных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+34,0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Фонд оплаты труда и 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+34,0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2531,0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+34,0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2945,0</w:t>
            </w:r>
          </w:p>
        </w:tc>
      </w:tr>
      <w:tr w:rsidR="005D74B2" w:rsidRPr="005D74B2" w:rsidTr="005D74B2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lastRenderedPageBreak/>
              <w:t>Иные выплаты персонала,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9,0</w:t>
            </w:r>
          </w:p>
        </w:tc>
      </w:tr>
      <w:tr w:rsidR="005D74B2" w:rsidRPr="005D74B2" w:rsidTr="005D74B2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9,0</w:t>
            </w:r>
          </w:p>
        </w:tc>
      </w:tr>
      <w:tr w:rsidR="005D74B2" w:rsidRPr="005D74B2" w:rsidTr="005D74B2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+14,0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912,2</w:t>
            </w:r>
          </w:p>
        </w:tc>
      </w:tr>
      <w:tr w:rsidR="005D74B2" w:rsidRPr="005D74B2" w:rsidTr="005D74B2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898,2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+14,0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912,2</w:t>
            </w:r>
          </w:p>
        </w:tc>
      </w:tr>
      <w:tr w:rsidR="005D74B2" w:rsidRPr="005D74B2" w:rsidTr="005D74B2">
        <w:trPr>
          <w:trHeight w:val="1047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128,3</w:t>
            </w:r>
          </w:p>
        </w:tc>
      </w:tr>
      <w:tr w:rsidR="005D74B2" w:rsidRPr="005D74B2" w:rsidTr="005D74B2">
        <w:trPr>
          <w:trHeight w:val="6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128,3</w:t>
            </w:r>
          </w:p>
        </w:tc>
      </w:tr>
      <w:tr w:rsidR="005D74B2" w:rsidRPr="005D74B2" w:rsidTr="005D74B2">
        <w:trPr>
          <w:trHeight w:val="11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769,9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769,9</w:t>
            </w:r>
          </w:p>
        </w:tc>
      </w:tr>
      <w:tr w:rsidR="005D74B2" w:rsidRPr="005D74B2" w:rsidTr="005D74B2">
        <w:trPr>
          <w:trHeight w:val="5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769,9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769,9</w:t>
            </w:r>
          </w:p>
        </w:tc>
      </w:tr>
      <w:tr w:rsidR="005D74B2" w:rsidRPr="005D74B2" w:rsidTr="005D74B2">
        <w:trPr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D74B2" w:rsidRPr="005D74B2" w:rsidTr="005D74B2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D74B2" w:rsidRPr="005D74B2" w:rsidTr="005D74B2">
        <w:trPr>
          <w:trHeight w:val="687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D74B2" w:rsidRPr="005D74B2" w:rsidTr="005D74B2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12,8</w:t>
            </w:r>
          </w:p>
        </w:tc>
      </w:tr>
      <w:tr w:rsidR="005D74B2" w:rsidRPr="005D74B2" w:rsidTr="005D74B2">
        <w:trPr>
          <w:trHeight w:val="5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6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6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10,0</w:t>
            </w:r>
          </w:p>
        </w:tc>
      </w:tr>
      <w:tr w:rsidR="005D74B2" w:rsidRPr="005D74B2" w:rsidTr="005D74B2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7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11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333,6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333,6</w:t>
            </w:r>
          </w:p>
        </w:tc>
      </w:tr>
      <w:tr w:rsidR="005D74B2" w:rsidRPr="005D74B2" w:rsidTr="005D74B2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8792,4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+178,0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8970,4</w:t>
            </w:r>
          </w:p>
        </w:tc>
      </w:tr>
      <w:tr w:rsidR="005D74B2" w:rsidRPr="005D74B2" w:rsidTr="005D74B2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+178,0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8970,4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Муниципальная программа "Ремонт автомобильных дорог в п.г.т. Колпна на 2014 год"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ПД00000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+178,0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8970,4</w:t>
            </w:r>
          </w:p>
        </w:tc>
      </w:tr>
      <w:tr w:rsidR="005D74B2" w:rsidRPr="005D74B2" w:rsidTr="005D74B2">
        <w:trPr>
          <w:trHeight w:val="16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Осуществление поддержки дорожного хозяйства в рамках муниципальной программы "Ремонт автомобильных дорог в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п.г.т</w:t>
            </w:r>
            <w:proofErr w:type="gram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.К</w:t>
            </w:r>
            <w:proofErr w:type="gram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олпна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на 2014 год"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41145,0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 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Прочая 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областного бюджета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ПД07055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4114,0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Поддержка дорожного хозяйства в рамках 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муницпальной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программы "Ремонт автомобильных дорог в п.г.т. Колпна на 2014 год"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Закупка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товаров</w:t>
            </w:r>
            <w:proofErr w:type="gram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,р</w:t>
            </w:r>
            <w:proofErr w:type="gram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абот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Прочая 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ПД09062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41,6</w:t>
            </w:r>
          </w:p>
        </w:tc>
      </w:tr>
      <w:tr w:rsidR="005D74B2" w:rsidRPr="005D74B2" w:rsidTr="005D74B2">
        <w:trPr>
          <w:trHeight w:val="40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Ремонт, строительство, реконструкция и содержание объектов дорожной инфраструктуры п.г.т. Колпна в рамках муниципальной программы "Ремонт автомобильных дорог в п.г.т. Колпна на 2014 год"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5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6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Прочая закупка товаров, работ и услуг для 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12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муниципального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ПД09090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4548,9</w:t>
            </w:r>
          </w:p>
        </w:tc>
      </w:tr>
      <w:tr w:rsidR="005D74B2" w:rsidRPr="005D74B2" w:rsidTr="005D74B2">
        <w:trPr>
          <w:trHeight w:val="28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 xml:space="preserve">Ремонт объектов дорожной инфраструктуры п.г.т. Колпна в рамках муниципальной программы "Ремонт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автомобильны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дорог в п.г.т. Колпна на 2014 год"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Закупка товаров, работ и услуг для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государтсвенных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Почая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22"/>
                <w:szCs w:val="22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ПД09512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87,9</w:t>
            </w:r>
          </w:p>
        </w:tc>
      </w:tr>
      <w:tr w:rsidR="005D74B2" w:rsidRPr="005D74B2" w:rsidTr="005D74B2">
        <w:trPr>
          <w:trHeight w:val="45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Закон Орловской области от 26 января 2007 года №655-ОЗ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части бюджета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БП 07265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+178,0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178,0</w:t>
            </w:r>
          </w:p>
        </w:tc>
      </w:tr>
      <w:tr w:rsidR="005D74B2" w:rsidRPr="005D74B2" w:rsidTr="005D74B2">
        <w:trPr>
          <w:trHeight w:val="22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Прочая закупка </w:t>
            </w:r>
            <w:proofErr w:type="spell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товаров</w:t>
            </w:r>
            <w:proofErr w:type="gramStart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,р</w:t>
            </w:r>
            <w:proofErr w:type="gram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>абот</w:t>
            </w:r>
            <w:proofErr w:type="spellEnd"/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БП07265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+178,0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178,0</w:t>
            </w:r>
          </w:p>
        </w:tc>
      </w:tr>
      <w:tr w:rsidR="005D74B2" w:rsidRPr="005D74B2" w:rsidTr="005D74B2">
        <w:trPr>
          <w:trHeight w:val="111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22"/>
                <w:szCs w:val="22"/>
                <w:lang w:bidi="ar-SA"/>
              </w:rPr>
            </w:pPr>
            <w:r w:rsidRPr="005D74B2">
              <w:rPr>
                <w:rFonts w:cs="Times New Roman"/>
                <w:color w:val="000000"/>
                <w:sz w:val="22"/>
                <w:szCs w:val="22"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БП07265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+178,0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178,0</w:t>
            </w:r>
          </w:p>
        </w:tc>
      </w:tr>
      <w:tr w:rsidR="005D74B2" w:rsidRPr="005D74B2" w:rsidTr="005D74B2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8609,8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8656,6</w:t>
            </w:r>
          </w:p>
        </w:tc>
      </w:tr>
      <w:tr w:rsidR="005D74B2" w:rsidRPr="005D74B2" w:rsidTr="005D74B2">
        <w:trPr>
          <w:trHeight w:val="5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8609,8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+46.8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8656,6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8609,8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8856,6</w:t>
            </w:r>
          </w:p>
        </w:tc>
      </w:tr>
      <w:tr w:rsidR="005D74B2" w:rsidRPr="005D74B2" w:rsidTr="005D74B2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Уличное освещение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5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980,1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980,1</w:t>
            </w:r>
          </w:p>
        </w:tc>
      </w:tr>
      <w:tr w:rsidR="005D74B2" w:rsidRPr="005D74B2" w:rsidTr="005D74B2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Озеленение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8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11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40,0</w:t>
            </w:r>
          </w:p>
        </w:tc>
      </w:tr>
      <w:tr w:rsidR="005D74B2" w:rsidRPr="005D74B2" w:rsidTr="005D74B2">
        <w:trPr>
          <w:trHeight w:val="20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8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1204.0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1204,0</w:t>
            </w:r>
          </w:p>
        </w:tc>
      </w:tr>
      <w:tr w:rsidR="005D74B2" w:rsidRPr="005D74B2" w:rsidTr="005D74B2">
        <w:trPr>
          <w:trHeight w:val="165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right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6385,7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6385,7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6385,7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118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6385,7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0503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6385,7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+46,8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6432,5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КУЛЬТУРА, КИНЕМОТОГРАФИЯ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22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культурно-досугового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типа Колпнянского района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108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Иные межбюджетные трансферты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0801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8,0</w:t>
            </w:r>
          </w:p>
        </w:tc>
      </w:tr>
      <w:tr w:rsidR="005D74B2" w:rsidRPr="005D74B2" w:rsidTr="005D74B2">
        <w:trPr>
          <w:trHeight w:val="82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lastRenderedPageBreak/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123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147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321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88,0</w:t>
            </w:r>
          </w:p>
        </w:tc>
      </w:tr>
      <w:tr w:rsidR="005D74B2" w:rsidRPr="005D74B2" w:rsidTr="005D74B2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66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Непрограммная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часть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33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непрограммной</w:t>
            </w:r>
            <w:proofErr w:type="spellEnd"/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 xml:space="preserve"> части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Закупка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020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45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  <w:tr w:rsidR="005D74B2" w:rsidRPr="005D74B2" w:rsidTr="005D74B2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БП09511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B2" w:rsidRPr="005D74B2" w:rsidRDefault="005D74B2" w:rsidP="005D74B2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D74B2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100,0</w:t>
            </w:r>
          </w:p>
        </w:tc>
      </w:tr>
    </w:tbl>
    <w:p w:rsidR="005D74B2" w:rsidRPr="002D109D" w:rsidRDefault="005D74B2" w:rsidP="002D109D">
      <w:pPr>
        <w:jc w:val="center"/>
        <w:rPr>
          <w:b/>
          <w:sz w:val="28"/>
          <w:szCs w:val="28"/>
        </w:rPr>
      </w:pPr>
    </w:p>
    <w:sectPr w:rsidR="005D74B2" w:rsidRPr="002D109D" w:rsidSect="00CD5D2E">
      <w:pgSz w:w="11906" w:h="16838"/>
      <w:pgMar w:top="340" w:right="567" w:bottom="34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231F"/>
    <w:rsid w:val="00006350"/>
    <w:rsid w:val="00042E23"/>
    <w:rsid w:val="00054A7F"/>
    <w:rsid w:val="0006515D"/>
    <w:rsid w:val="00083A07"/>
    <w:rsid w:val="000B6601"/>
    <w:rsid w:val="000D7098"/>
    <w:rsid w:val="000E5811"/>
    <w:rsid w:val="000F3508"/>
    <w:rsid w:val="0011460E"/>
    <w:rsid w:val="0012138A"/>
    <w:rsid w:val="00167A62"/>
    <w:rsid w:val="001C35F4"/>
    <w:rsid w:val="001F224B"/>
    <w:rsid w:val="00202987"/>
    <w:rsid w:val="00250833"/>
    <w:rsid w:val="002D109D"/>
    <w:rsid w:val="002D7899"/>
    <w:rsid w:val="00315923"/>
    <w:rsid w:val="003A212C"/>
    <w:rsid w:val="003D464D"/>
    <w:rsid w:val="003F2B53"/>
    <w:rsid w:val="0040529D"/>
    <w:rsid w:val="004B0DC9"/>
    <w:rsid w:val="004C64DF"/>
    <w:rsid w:val="004E07C4"/>
    <w:rsid w:val="00571C36"/>
    <w:rsid w:val="005A396F"/>
    <w:rsid w:val="005B0A27"/>
    <w:rsid w:val="005B0C00"/>
    <w:rsid w:val="005D74B2"/>
    <w:rsid w:val="005E0093"/>
    <w:rsid w:val="005E6EA8"/>
    <w:rsid w:val="005F4C43"/>
    <w:rsid w:val="00601FA1"/>
    <w:rsid w:val="006354B6"/>
    <w:rsid w:val="00652322"/>
    <w:rsid w:val="00672058"/>
    <w:rsid w:val="00673467"/>
    <w:rsid w:val="00691DD4"/>
    <w:rsid w:val="006B4C6B"/>
    <w:rsid w:val="00722342"/>
    <w:rsid w:val="00731DEF"/>
    <w:rsid w:val="00733597"/>
    <w:rsid w:val="007A0D5F"/>
    <w:rsid w:val="008A659F"/>
    <w:rsid w:val="008D615D"/>
    <w:rsid w:val="008E0D02"/>
    <w:rsid w:val="008F0337"/>
    <w:rsid w:val="0093210A"/>
    <w:rsid w:val="00972059"/>
    <w:rsid w:val="00992702"/>
    <w:rsid w:val="009970F3"/>
    <w:rsid w:val="009C4646"/>
    <w:rsid w:val="009D5368"/>
    <w:rsid w:val="009E37E0"/>
    <w:rsid w:val="009F6701"/>
    <w:rsid w:val="00A263CB"/>
    <w:rsid w:val="00A41908"/>
    <w:rsid w:val="00A460A9"/>
    <w:rsid w:val="00A64FF4"/>
    <w:rsid w:val="00AA1D0A"/>
    <w:rsid w:val="00B73AF7"/>
    <w:rsid w:val="00B8690E"/>
    <w:rsid w:val="00BA164E"/>
    <w:rsid w:val="00C54C14"/>
    <w:rsid w:val="00C73724"/>
    <w:rsid w:val="00CB4EB6"/>
    <w:rsid w:val="00CB5D2A"/>
    <w:rsid w:val="00CD5D2E"/>
    <w:rsid w:val="00CE1679"/>
    <w:rsid w:val="00CF50EC"/>
    <w:rsid w:val="00D21222"/>
    <w:rsid w:val="00D966AC"/>
    <w:rsid w:val="00E22577"/>
    <w:rsid w:val="00E25C91"/>
    <w:rsid w:val="00E4163D"/>
    <w:rsid w:val="00E83CD6"/>
    <w:rsid w:val="00EB2C3E"/>
    <w:rsid w:val="00EB3BF8"/>
    <w:rsid w:val="00EB7C85"/>
    <w:rsid w:val="00EE186E"/>
    <w:rsid w:val="00EF3902"/>
    <w:rsid w:val="00F672AC"/>
    <w:rsid w:val="00F7231F"/>
    <w:rsid w:val="00F83441"/>
    <w:rsid w:val="00F855A3"/>
    <w:rsid w:val="00F935F5"/>
    <w:rsid w:val="00FE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qFormat/>
    <w:rsid w:val="00673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E25C91"/>
    <w:pPr>
      <w:keepNext/>
      <w:jc w:val="center"/>
      <w:outlineLvl w:val="1"/>
    </w:pPr>
    <w:rPr>
      <w:rFonts w:cs="Times New Roman"/>
      <w:b/>
      <w:sz w:val="32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6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31F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F723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25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73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73467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a6">
    <w:name w:val="Table Grid"/>
    <w:basedOn w:val="a1"/>
    <w:uiPriority w:val="59"/>
    <w:rsid w:val="0067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25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D74B2"/>
    <w:rPr>
      <w:color w:val="800080"/>
      <w:u w:val="single"/>
    </w:rPr>
  </w:style>
  <w:style w:type="paragraph" w:customStyle="1" w:styleId="xl63">
    <w:name w:val="xl63"/>
    <w:basedOn w:val="a"/>
    <w:rsid w:val="005D74B2"/>
    <w:pP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64">
    <w:name w:val="xl64"/>
    <w:basedOn w:val="a"/>
    <w:rsid w:val="005D74B2"/>
    <w:pP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5">
    <w:name w:val="xl65"/>
    <w:basedOn w:val="a"/>
    <w:rsid w:val="005D74B2"/>
    <w:pPr>
      <w:spacing w:before="100" w:beforeAutospacing="1" w:after="100" w:afterAutospacing="1"/>
    </w:pPr>
    <w:rPr>
      <w:rFonts w:cs="Times New Roman"/>
      <w:sz w:val="22"/>
      <w:szCs w:val="22"/>
      <w:lang w:bidi="ar-SA"/>
    </w:rPr>
  </w:style>
  <w:style w:type="paragraph" w:customStyle="1" w:styleId="xl66">
    <w:name w:val="xl66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7">
    <w:name w:val="xl67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68">
    <w:name w:val="xl68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69">
    <w:name w:val="xl69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0">
    <w:name w:val="xl70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1">
    <w:name w:val="xl71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2">
    <w:name w:val="xl72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73">
    <w:name w:val="xl73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74">
    <w:name w:val="xl74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75">
    <w:name w:val="xl75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6">
    <w:name w:val="xl76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77">
    <w:name w:val="xl77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8">
    <w:name w:val="xl78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79">
    <w:name w:val="xl79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0">
    <w:name w:val="xl80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1">
    <w:name w:val="xl81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2">
    <w:name w:val="xl82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3">
    <w:name w:val="xl83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84">
    <w:name w:val="xl84"/>
    <w:basedOn w:val="a"/>
    <w:rsid w:val="005D74B2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85">
    <w:name w:val="xl85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6">
    <w:name w:val="xl86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87">
    <w:name w:val="xl87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22"/>
      <w:szCs w:val="22"/>
      <w:lang w:bidi="ar-SA"/>
    </w:rPr>
  </w:style>
  <w:style w:type="paragraph" w:customStyle="1" w:styleId="xl88">
    <w:name w:val="xl88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89">
    <w:name w:val="xl89"/>
    <w:basedOn w:val="a"/>
    <w:rsid w:val="005D74B2"/>
    <w:pP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90">
    <w:name w:val="xl90"/>
    <w:basedOn w:val="a"/>
    <w:rsid w:val="005D74B2"/>
    <w:pP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91">
    <w:name w:val="xl91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sz w:val="22"/>
      <w:szCs w:val="22"/>
      <w:lang w:bidi="ar-SA"/>
    </w:rPr>
  </w:style>
  <w:style w:type="paragraph" w:customStyle="1" w:styleId="xl92">
    <w:name w:val="xl92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sz w:val="18"/>
      <w:szCs w:val="18"/>
      <w:lang w:bidi="ar-SA"/>
    </w:rPr>
  </w:style>
  <w:style w:type="paragraph" w:customStyle="1" w:styleId="xl93">
    <w:name w:val="xl93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sz w:val="22"/>
      <w:szCs w:val="22"/>
      <w:lang w:bidi="ar-SA"/>
    </w:rPr>
  </w:style>
  <w:style w:type="paragraph" w:customStyle="1" w:styleId="xl94">
    <w:name w:val="xl94"/>
    <w:basedOn w:val="a"/>
    <w:rsid w:val="005D7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95">
    <w:name w:val="xl95"/>
    <w:basedOn w:val="a"/>
    <w:rsid w:val="005D74B2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96">
    <w:name w:val="xl96"/>
    <w:basedOn w:val="a"/>
    <w:rsid w:val="005D74B2"/>
    <w:pPr>
      <w:spacing w:before="100" w:beforeAutospacing="1" w:after="100" w:afterAutospacing="1"/>
      <w:textAlignment w:val="center"/>
    </w:pPr>
    <w:rPr>
      <w:rFonts w:cs="Times New Roman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12</cp:revision>
  <cp:lastPrinted>2014-07-31T05:10:00Z</cp:lastPrinted>
  <dcterms:created xsi:type="dcterms:W3CDTF">2014-10-31T07:44:00Z</dcterms:created>
  <dcterms:modified xsi:type="dcterms:W3CDTF">2014-11-10T10:40:00Z</dcterms:modified>
</cp:coreProperties>
</file>