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7D" w:rsidRPr="0085659A" w:rsidRDefault="008F427D" w:rsidP="008F427D">
      <w:pPr>
        <w:jc w:val="center"/>
        <w:rPr>
          <w:b/>
          <w:sz w:val="28"/>
          <w:szCs w:val="28"/>
        </w:rPr>
      </w:pPr>
      <w:r w:rsidRPr="0085659A">
        <w:rPr>
          <w:b/>
          <w:sz w:val="28"/>
          <w:szCs w:val="28"/>
        </w:rPr>
        <w:t>РОССИЙСКАЯ  ФЕДЕРАЦИЯ</w:t>
      </w:r>
    </w:p>
    <w:p w:rsidR="008F427D" w:rsidRDefault="008F427D" w:rsidP="008F427D">
      <w:pPr>
        <w:jc w:val="center"/>
        <w:rPr>
          <w:b/>
          <w:sz w:val="28"/>
          <w:szCs w:val="28"/>
        </w:rPr>
      </w:pPr>
      <w:r>
        <w:rPr>
          <w:b/>
          <w:sz w:val="28"/>
          <w:szCs w:val="28"/>
        </w:rPr>
        <w:t>муниципальное образование – посёлок городского типа Колпна</w:t>
      </w:r>
    </w:p>
    <w:p w:rsidR="008F427D" w:rsidRDefault="008F427D" w:rsidP="008F427D">
      <w:pPr>
        <w:jc w:val="center"/>
        <w:rPr>
          <w:b/>
          <w:sz w:val="28"/>
          <w:szCs w:val="28"/>
        </w:rPr>
      </w:pPr>
      <w:proofErr w:type="spellStart"/>
      <w:r w:rsidRPr="0085659A">
        <w:rPr>
          <w:b/>
          <w:sz w:val="28"/>
          <w:szCs w:val="28"/>
        </w:rPr>
        <w:t>Колпнянский</w:t>
      </w:r>
      <w:proofErr w:type="spellEnd"/>
      <w:r w:rsidRPr="0085659A">
        <w:rPr>
          <w:b/>
          <w:sz w:val="28"/>
          <w:szCs w:val="28"/>
        </w:rPr>
        <w:t xml:space="preserve">  поселковый Совет</w:t>
      </w:r>
    </w:p>
    <w:p w:rsidR="008F427D" w:rsidRPr="0085659A" w:rsidRDefault="008F427D" w:rsidP="008F427D">
      <w:pPr>
        <w:jc w:val="center"/>
        <w:rPr>
          <w:b/>
          <w:sz w:val="28"/>
          <w:szCs w:val="28"/>
        </w:rPr>
      </w:pPr>
      <w:r w:rsidRPr="0085659A">
        <w:rPr>
          <w:b/>
          <w:sz w:val="28"/>
          <w:szCs w:val="28"/>
        </w:rPr>
        <w:t xml:space="preserve"> народных депутатов</w:t>
      </w:r>
    </w:p>
    <w:p w:rsidR="008F427D" w:rsidRDefault="008F427D" w:rsidP="008F427D">
      <w:pPr>
        <w:jc w:val="center"/>
        <w:rPr>
          <w:b/>
          <w:sz w:val="28"/>
          <w:szCs w:val="28"/>
        </w:rPr>
      </w:pPr>
    </w:p>
    <w:p w:rsidR="008F427D" w:rsidRPr="0085659A" w:rsidRDefault="008F427D" w:rsidP="008F427D">
      <w:pPr>
        <w:jc w:val="center"/>
        <w:rPr>
          <w:b/>
          <w:sz w:val="28"/>
          <w:szCs w:val="28"/>
        </w:rPr>
      </w:pPr>
      <w:proofErr w:type="gramStart"/>
      <w:r w:rsidRPr="0085659A">
        <w:rPr>
          <w:b/>
          <w:sz w:val="28"/>
          <w:szCs w:val="28"/>
        </w:rPr>
        <w:t>Р</w:t>
      </w:r>
      <w:proofErr w:type="gramEnd"/>
      <w:r w:rsidRPr="0085659A">
        <w:rPr>
          <w:b/>
          <w:sz w:val="28"/>
          <w:szCs w:val="28"/>
        </w:rPr>
        <w:t xml:space="preserve"> Е Ш Е Н И Е</w:t>
      </w:r>
    </w:p>
    <w:p w:rsidR="008F427D" w:rsidRDefault="008F427D" w:rsidP="008F427D">
      <w:pPr>
        <w:jc w:val="center"/>
        <w:rPr>
          <w:b/>
          <w:color w:val="808080"/>
        </w:rPr>
      </w:pPr>
    </w:p>
    <w:p w:rsidR="008F427D" w:rsidRDefault="008F427D" w:rsidP="008F427D">
      <w:pPr>
        <w:jc w:val="center"/>
        <w:rPr>
          <w:b/>
          <w:color w:val="808080"/>
        </w:rPr>
      </w:pPr>
    </w:p>
    <w:p w:rsidR="008F427D" w:rsidRPr="00046E4C" w:rsidRDefault="008F427D" w:rsidP="008F427D">
      <w:pPr>
        <w:rPr>
          <w:sz w:val="22"/>
          <w:szCs w:val="22"/>
        </w:rPr>
      </w:pPr>
      <w:r w:rsidRPr="00046E4C">
        <w:rPr>
          <w:sz w:val="22"/>
          <w:szCs w:val="22"/>
        </w:rPr>
        <w:t xml:space="preserve">п. Колпна, </w:t>
      </w:r>
      <w:proofErr w:type="spellStart"/>
      <w:r w:rsidRPr="00046E4C">
        <w:rPr>
          <w:sz w:val="22"/>
          <w:szCs w:val="22"/>
        </w:rPr>
        <w:t>Колпнянский</w:t>
      </w:r>
      <w:proofErr w:type="spellEnd"/>
      <w:r w:rsidRPr="00046E4C">
        <w:rPr>
          <w:sz w:val="22"/>
          <w:szCs w:val="22"/>
        </w:rPr>
        <w:t xml:space="preserve"> район,          </w:t>
      </w:r>
      <w:r w:rsidR="00856FF2">
        <w:rPr>
          <w:sz w:val="22"/>
          <w:szCs w:val="22"/>
        </w:rPr>
        <w:t xml:space="preserve">            </w:t>
      </w:r>
      <w:r w:rsidRPr="00046E4C">
        <w:rPr>
          <w:sz w:val="22"/>
          <w:szCs w:val="22"/>
        </w:rPr>
        <w:t xml:space="preserve">      </w:t>
      </w:r>
      <w:r>
        <w:rPr>
          <w:sz w:val="22"/>
          <w:szCs w:val="22"/>
        </w:rPr>
        <w:t xml:space="preserve"> </w:t>
      </w:r>
      <w:r w:rsidRPr="00046E4C">
        <w:rPr>
          <w:sz w:val="22"/>
          <w:szCs w:val="22"/>
        </w:rPr>
        <w:t xml:space="preserve">    №</w:t>
      </w:r>
      <w:r w:rsidR="00F44E89">
        <w:rPr>
          <w:sz w:val="22"/>
          <w:szCs w:val="22"/>
        </w:rPr>
        <w:t>145/43-2</w:t>
      </w:r>
      <w:r w:rsidRPr="00046E4C">
        <w:rPr>
          <w:sz w:val="22"/>
          <w:szCs w:val="22"/>
        </w:rPr>
        <w:t xml:space="preserve">                    </w:t>
      </w:r>
      <w:r>
        <w:rPr>
          <w:sz w:val="22"/>
          <w:szCs w:val="22"/>
        </w:rPr>
        <w:t xml:space="preserve">               </w:t>
      </w:r>
      <w:r w:rsidRPr="00046E4C">
        <w:rPr>
          <w:sz w:val="22"/>
          <w:szCs w:val="22"/>
        </w:rPr>
        <w:t xml:space="preserve">  </w:t>
      </w:r>
      <w:r w:rsidR="00856FF2">
        <w:rPr>
          <w:sz w:val="22"/>
          <w:szCs w:val="22"/>
        </w:rPr>
        <w:t xml:space="preserve">           </w:t>
      </w:r>
      <w:r w:rsidRPr="00046E4C">
        <w:rPr>
          <w:sz w:val="22"/>
          <w:szCs w:val="22"/>
        </w:rPr>
        <w:t xml:space="preserve">    </w:t>
      </w:r>
      <w:r w:rsidR="00856FF2">
        <w:rPr>
          <w:sz w:val="22"/>
          <w:szCs w:val="22"/>
        </w:rPr>
        <w:t xml:space="preserve"> 16</w:t>
      </w:r>
      <w:r w:rsidRPr="00046E4C">
        <w:rPr>
          <w:sz w:val="22"/>
          <w:szCs w:val="22"/>
        </w:rPr>
        <w:t>.1</w:t>
      </w:r>
      <w:r w:rsidR="00856FF2">
        <w:rPr>
          <w:sz w:val="22"/>
          <w:szCs w:val="22"/>
        </w:rPr>
        <w:t>2</w:t>
      </w:r>
      <w:r w:rsidRPr="00046E4C">
        <w:rPr>
          <w:sz w:val="22"/>
          <w:szCs w:val="22"/>
        </w:rPr>
        <w:t>.2014 г.</w:t>
      </w:r>
    </w:p>
    <w:p w:rsidR="008F427D" w:rsidRDefault="00F44E89" w:rsidP="008F427D">
      <w:pPr>
        <w:rPr>
          <w:sz w:val="22"/>
          <w:szCs w:val="22"/>
        </w:rPr>
      </w:pPr>
      <w:r>
        <w:rPr>
          <w:sz w:val="22"/>
          <w:szCs w:val="22"/>
        </w:rPr>
        <w:t>Орловская область</w:t>
      </w:r>
    </w:p>
    <w:p w:rsidR="00F44E89" w:rsidRPr="00046E4C" w:rsidRDefault="00F44E89" w:rsidP="008F427D">
      <w:pPr>
        <w:rPr>
          <w:sz w:val="22"/>
          <w:szCs w:val="22"/>
        </w:rPr>
      </w:pPr>
    </w:p>
    <w:tbl>
      <w:tblPr>
        <w:tblW w:w="0" w:type="auto"/>
        <w:tblInd w:w="108" w:type="dxa"/>
        <w:tblLook w:val="0000"/>
      </w:tblPr>
      <w:tblGrid>
        <w:gridCol w:w="5387"/>
      </w:tblGrid>
      <w:tr w:rsidR="008F427D" w:rsidRPr="00046E4C" w:rsidTr="0076005E">
        <w:trPr>
          <w:trHeight w:val="1090"/>
        </w:trPr>
        <w:tc>
          <w:tcPr>
            <w:tcW w:w="5387" w:type="dxa"/>
          </w:tcPr>
          <w:p w:rsidR="008F427D" w:rsidRPr="00046E4C" w:rsidRDefault="008F427D" w:rsidP="0076005E">
            <w:pPr>
              <w:pStyle w:val="ConsPlusTitle"/>
              <w:ind w:left="-108" w:right="-6"/>
              <w:jc w:val="both"/>
              <w:rPr>
                <w:rFonts w:ascii="Times New Roman" w:hAnsi="Times New Roman" w:cs="Times New Roman"/>
                <w:b w:val="0"/>
                <w:sz w:val="22"/>
                <w:szCs w:val="22"/>
              </w:rPr>
            </w:pPr>
          </w:p>
          <w:p w:rsidR="008F427D" w:rsidRPr="00046E4C" w:rsidRDefault="008F427D" w:rsidP="0076005E">
            <w:pPr>
              <w:pStyle w:val="ConsPlusTitle"/>
              <w:ind w:left="-108" w:right="-6"/>
              <w:jc w:val="both"/>
              <w:rPr>
                <w:rFonts w:ascii="Times New Roman" w:hAnsi="Times New Roman" w:cs="Times New Roman"/>
                <w:bCs w:val="0"/>
                <w:sz w:val="22"/>
                <w:szCs w:val="22"/>
              </w:rPr>
            </w:pPr>
            <w:r w:rsidRPr="00046E4C">
              <w:rPr>
                <w:rFonts w:ascii="Times New Roman" w:hAnsi="Times New Roman" w:cs="Times New Roman"/>
                <w:b w:val="0"/>
                <w:sz w:val="22"/>
                <w:szCs w:val="22"/>
              </w:rPr>
              <w:t>Об опубликовании (обнародовании) проекта решения Колпнянского поселкового Совета народных депутатов  «О внесении изменений и дополнений в Устав посёлка Колпна Колпнянского района Орловской области»</w:t>
            </w:r>
          </w:p>
        </w:tc>
      </w:tr>
    </w:tbl>
    <w:p w:rsidR="008F427D" w:rsidRPr="00046E4C" w:rsidRDefault="008F427D" w:rsidP="008F427D">
      <w:pPr>
        <w:autoSpaceDE w:val="0"/>
        <w:autoSpaceDN w:val="0"/>
        <w:adjustRightInd w:val="0"/>
        <w:jc w:val="both"/>
        <w:rPr>
          <w:sz w:val="22"/>
          <w:szCs w:val="22"/>
        </w:rPr>
      </w:pPr>
    </w:p>
    <w:p w:rsidR="008F427D" w:rsidRPr="00046E4C" w:rsidRDefault="008F427D" w:rsidP="008F427D">
      <w:pPr>
        <w:autoSpaceDE w:val="0"/>
        <w:autoSpaceDN w:val="0"/>
        <w:adjustRightInd w:val="0"/>
        <w:ind w:firstLine="709"/>
        <w:jc w:val="both"/>
        <w:rPr>
          <w:sz w:val="22"/>
          <w:szCs w:val="22"/>
        </w:rPr>
      </w:pPr>
    </w:p>
    <w:p w:rsidR="008F427D" w:rsidRPr="00046E4C" w:rsidRDefault="008F427D" w:rsidP="008F427D">
      <w:pPr>
        <w:autoSpaceDE w:val="0"/>
        <w:autoSpaceDN w:val="0"/>
        <w:adjustRightInd w:val="0"/>
        <w:ind w:firstLine="709"/>
        <w:jc w:val="both"/>
        <w:rPr>
          <w:sz w:val="22"/>
          <w:szCs w:val="22"/>
        </w:rPr>
      </w:pPr>
      <w:r w:rsidRPr="00046E4C">
        <w:rPr>
          <w:sz w:val="22"/>
          <w:szCs w:val="22"/>
        </w:rPr>
        <w:t xml:space="preserve">Руководствуясь </w:t>
      </w:r>
      <w:r w:rsidRPr="00046E4C">
        <w:rPr>
          <w:sz w:val="22"/>
          <w:szCs w:val="22"/>
          <w:lang w:eastAsia="en-US"/>
        </w:rPr>
        <w:t xml:space="preserve">Федеральным законом РФ от 06.10.2003г. № 131-ФЗ «Об общих принципах организации местного самоуправления в Российской Федерации», Уставом посёлка Колпна Колпнянского района Орловской области, </w:t>
      </w:r>
      <w:r w:rsidRPr="00046E4C">
        <w:rPr>
          <w:sz w:val="22"/>
          <w:szCs w:val="22"/>
        </w:rPr>
        <w:t xml:space="preserve"> </w:t>
      </w:r>
      <w:proofErr w:type="spellStart"/>
      <w:r w:rsidRPr="00046E4C">
        <w:rPr>
          <w:sz w:val="22"/>
          <w:szCs w:val="22"/>
        </w:rPr>
        <w:t>Колпнянский</w:t>
      </w:r>
      <w:proofErr w:type="spellEnd"/>
      <w:r w:rsidRPr="00046E4C">
        <w:rPr>
          <w:sz w:val="22"/>
          <w:szCs w:val="22"/>
        </w:rPr>
        <w:t xml:space="preserve"> поселковый Совет народных депутатов</w:t>
      </w:r>
    </w:p>
    <w:p w:rsidR="00856FF2" w:rsidRDefault="00856FF2" w:rsidP="008F427D">
      <w:pPr>
        <w:pStyle w:val="ConsPlusTitle"/>
        <w:widowControl/>
        <w:ind w:right="-6"/>
        <w:jc w:val="center"/>
        <w:rPr>
          <w:rFonts w:ascii="Times New Roman" w:hAnsi="Times New Roman" w:cs="Times New Roman"/>
          <w:sz w:val="22"/>
          <w:szCs w:val="22"/>
        </w:rPr>
      </w:pPr>
    </w:p>
    <w:p w:rsidR="008F427D" w:rsidRPr="00046E4C" w:rsidRDefault="008F427D" w:rsidP="008F427D">
      <w:pPr>
        <w:pStyle w:val="ConsPlusTitle"/>
        <w:widowControl/>
        <w:ind w:right="-6"/>
        <w:jc w:val="center"/>
        <w:rPr>
          <w:rFonts w:ascii="Times New Roman" w:hAnsi="Times New Roman" w:cs="Times New Roman"/>
          <w:sz w:val="22"/>
          <w:szCs w:val="22"/>
        </w:rPr>
      </w:pPr>
      <w:proofErr w:type="gramStart"/>
      <w:r w:rsidRPr="00046E4C">
        <w:rPr>
          <w:rFonts w:ascii="Times New Roman" w:hAnsi="Times New Roman" w:cs="Times New Roman"/>
          <w:sz w:val="22"/>
          <w:szCs w:val="22"/>
        </w:rPr>
        <w:t>Р</w:t>
      </w:r>
      <w:proofErr w:type="gramEnd"/>
      <w:r w:rsidRPr="00046E4C">
        <w:rPr>
          <w:rFonts w:ascii="Times New Roman" w:hAnsi="Times New Roman" w:cs="Times New Roman"/>
          <w:sz w:val="22"/>
          <w:szCs w:val="22"/>
        </w:rPr>
        <w:t xml:space="preserve"> Е Ш И Л:</w:t>
      </w:r>
    </w:p>
    <w:p w:rsidR="008F427D" w:rsidRPr="00046E4C" w:rsidRDefault="008F427D" w:rsidP="008F427D">
      <w:pPr>
        <w:pStyle w:val="ConsPlusTitle"/>
        <w:widowControl/>
        <w:ind w:right="-6"/>
        <w:jc w:val="center"/>
        <w:rPr>
          <w:rFonts w:ascii="Times New Roman" w:hAnsi="Times New Roman" w:cs="Times New Roman"/>
          <w:sz w:val="22"/>
          <w:szCs w:val="22"/>
        </w:rPr>
      </w:pPr>
    </w:p>
    <w:p w:rsidR="008F427D" w:rsidRDefault="008F427D" w:rsidP="008F427D">
      <w:pPr>
        <w:pStyle w:val="ConsPlusTitle"/>
        <w:widowControl/>
        <w:numPr>
          <w:ilvl w:val="0"/>
          <w:numId w:val="1"/>
        </w:numPr>
        <w:ind w:left="0" w:right="-6" w:firstLine="360"/>
        <w:jc w:val="both"/>
        <w:rPr>
          <w:rFonts w:ascii="Times New Roman" w:hAnsi="Times New Roman" w:cs="Times New Roman"/>
          <w:b w:val="0"/>
          <w:sz w:val="22"/>
          <w:szCs w:val="22"/>
        </w:rPr>
      </w:pPr>
      <w:r w:rsidRPr="00046E4C">
        <w:rPr>
          <w:rFonts w:ascii="Times New Roman" w:hAnsi="Times New Roman" w:cs="Times New Roman"/>
          <w:b w:val="0"/>
          <w:sz w:val="22"/>
          <w:szCs w:val="22"/>
        </w:rPr>
        <w:t>Опубликовать (обнародовать) проект решения Колпнянского поселкового Совета народных депутатов «О внесении изменений и дополнений в Устав посёлка Колпна Колпнянского района Орловской области» (приложение №1).</w:t>
      </w:r>
    </w:p>
    <w:p w:rsidR="008F427D" w:rsidRPr="00046E4C" w:rsidRDefault="008F427D" w:rsidP="008F427D">
      <w:pPr>
        <w:pStyle w:val="ConsPlusTitle"/>
        <w:widowControl/>
        <w:numPr>
          <w:ilvl w:val="0"/>
          <w:numId w:val="1"/>
        </w:numPr>
        <w:ind w:left="0" w:right="-6" w:firstLine="360"/>
        <w:jc w:val="both"/>
        <w:rPr>
          <w:rFonts w:ascii="Times New Roman" w:hAnsi="Times New Roman" w:cs="Times New Roman"/>
          <w:b w:val="0"/>
          <w:sz w:val="22"/>
          <w:szCs w:val="22"/>
        </w:rPr>
      </w:pPr>
      <w:r w:rsidRPr="00046E4C">
        <w:rPr>
          <w:rFonts w:ascii="Times New Roman" w:hAnsi="Times New Roman" w:cs="Times New Roman"/>
          <w:b w:val="0"/>
          <w:sz w:val="22"/>
          <w:szCs w:val="22"/>
        </w:rPr>
        <w:t>Назначить проведение публичных слушаний по проекту решения  Колпнянского поселкового Совета народных депутатов «О внесении изменений и дополнений в Устав посёлка Колпна Колпнянского</w:t>
      </w:r>
      <w:r w:rsidR="00C764FA">
        <w:rPr>
          <w:rFonts w:ascii="Times New Roman" w:hAnsi="Times New Roman" w:cs="Times New Roman"/>
          <w:b w:val="0"/>
          <w:sz w:val="22"/>
          <w:szCs w:val="22"/>
        </w:rPr>
        <w:t xml:space="preserve"> района Орловской области» на 29</w:t>
      </w:r>
      <w:r w:rsidRPr="00046E4C">
        <w:rPr>
          <w:rFonts w:ascii="Times New Roman" w:hAnsi="Times New Roman" w:cs="Times New Roman"/>
          <w:b w:val="0"/>
          <w:sz w:val="22"/>
          <w:szCs w:val="22"/>
        </w:rPr>
        <w:t xml:space="preserve"> </w:t>
      </w:r>
      <w:r w:rsidR="00C764FA">
        <w:rPr>
          <w:rFonts w:ascii="Times New Roman" w:hAnsi="Times New Roman" w:cs="Times New Roman"/>
          <w:b w:val="0"/>
          <w:sz w:val="22"/>
          <w:szCs w:val="22"/>
        </w:rPr>
        <w:t>дека</w:t>
      </w:r>
      <w:r w:rsidRPr="00046E4C">
        <w:rPr>
          <w:rFonts w:ascii="Times New Roman" w:hAnsi="Times New Roman" w:cs="Times New Roman"/>
          <w:b w:val="0"/>
          <w:sz w:val="22"/>
          <w:szCs w:val="22"/>
        </w:rPr>
        <w:t xml:space="preserve">бря 2014 года на 15 часов 00 минут. </w:t>
      </w:r>
      <w:proofErr w:type="gramStart"/>
      <w:r w:rsidRPr="00046E4C">
        <w:rPr>
          <w:rFonts w:ascii="Times New Roman" w:hAnsi="Times New Roman" w:cs="Times New Roman"/>
          <w:b w:val="0"/>
          <w:sz w:val="22"/>
          <w:szCs w:val="22"/>
        </w:rPr>
        <w:t xml:space="preserve">Место проведения: 303410 Орловская область, </w:t>
      </w:r>
      <w:proofErr w:type="spellStart"/>
      <w:r w:rsidRPr="00046E4C">
        <w:rPr>
          <w:rFonts w:ascii="Times New Roman" w:hAnsi="Times New Roman" w:cs="Times New Roman"/>
          <w:b w:val="0"/>
          <w:sz w:val="22"/>
          <w:szCs w:val="22"/>
        </w:rPr>
        <w:t>Колпнянский</w:t>
      </w:r>
      <w:proofErr w:type="spellEnd"/>
      <w:r w:rsidRPr="00046E4C">
        <w:rPr>
          <w:rFonts w:ascii="Times New Roman" w:hAnsi="Times New Roman" w:cs="Times New Roman"/>
          <w:b w:val="0"/>
          <w:sz w:val="22"/>
          <w:szCs w:val="22"/>
        </w:rPr>
        <w:t xml:space="preserve"> район, п.г.т. Колпна, ул. Торговая, д. 5 (здание администрации посёлка Колпна).</w:t>
      </w:r>
      <w:proofErr w:type="gramEnd"/>
    </w:p>
    <w:p w:rsidR="008F427D" w:rsidRPr="00046E4C" w:rsidRDefault="008F427D" w:rsidP="008F427D">
      <w:pPr>
        <w:pStyle w:val="ConsPlusTitle"/>
        <w:widowControl/>
        <w:numPr>
          <w:ilvl w:val="0"/>
          <w:numId w:val="1"/>
        </w:numPr>
        <w:ind w:left="0" w:right="-6" w:firstLine="360"/>
        <w:jc w:val="both"/>
        <w:rPr>
          <w:rFonts w:ascii="Times New Roman" w:hAnsi="Times New Roman" w:cs="Times New Roman"/>
          <w:b w:val="0"/>
          <w:sz w:val="22"/>
          <w:szCs w:val="22"/>
        </w:rPr>
      </w:pPr>
      <w:r w:rsidRPr="00046E4C">
        <w:rPr>
          <w:rFonts w:ascii="Times New Roman" w:hAnsi="Times New Roman" w:cs="Times New Roman"/>
          <w:b w:val="0"/>
          <w:sz w:val="22"/>
          <w:szCs w:val="22"/>
        </w:rPr>
        <w:t>Назначить рассмотрение вопроса о принятии решения Колпнянского поселкового Совета народных депутатов «О внесении изменений и дополнений в Устав посёлка Колпна Колпнянского района Орловской области» на 1</w:t>
      </w:r>
      <w:r w:rsidR="00C764FA">
        <w:rPr>
          <w:rFonts w:ascii="Times New Roman" w:hAnsi="Times New Roman" w:cs="Times New Roman"/>
          <w:b w:val="0"/>
          <w:sz w:val="22"/>
          <w:szCs w:val="22"/>
        </w:rPr>
        <w:t>5</w:t>
      </w:r>
      <w:r w:rsidRPr="00046E4C">
        <w:rPr>
          <w:rFonts w:ascii="Times New Roman" w:hAnsi="Times New Roman" w:cs="Times New Roman"/>
          <w:b w:val="0"/>
          <w:sz w:val="22"/>
          <w:szCs w:val="22"/>
        </w:rPr>
        <w:t xml:space="preserve"> </w:t>
      </w:r>
      <w:r w:rsidR="00C764FA">
        <w:rPr>
          <w:rFonts w:ascii="Times New Roman" w:hAnsi="Times New Roman" w:cs="Times New Roman"/>
          <w:b w:val="0"/>
          <w:sz w:val="22"/>
          <w:szCs w:val="22"/>
        </w:rPr>
        <w:t>январ</w:t>
      </w:r>
      <w:r w:rsidRPr="00046E4C">
        <w:rPr>
          <w:rFonts w:ascii="Times New Roman" w:hAnsi="Times New Roman" w:cs="Times New Roman"/>
          <w:b w:val="0"/>
          <w:sz w:val="22"/>
          <w:szCs w:val="22"/>
        </w:rPr>
        <w:t>я 201</w:t>
      </w:r>
      <w:r w:rsidR="00C764FA">
        <w:rPr>
          <w:rFonts w:ascii="Times New Roman" w:hAnsi="Times New Roman" w:cs="Times New Roman"/>
          <w:b w:val="0"/>
          <w:sz w:val="22"/>
          <w:szCs w:val="22"/>
        </w:rPr>
        <w:t>5</w:t>
      </w:r>
      <w:r w:rsidRPr="00046E4C">
        <w:rPr>
          <w:rFonts w:ascii="Times New Roman" w:hAnsi="Times New Roman" w:cs="Times New Roman"/>
          <w:b w:val="0"/>
          <w:sz w:val="22"/>
          <w:szCs w:val="22"/>
        </w:rPr>
        <w:t xml:space="preserve"> года.</w:t>
      </w:r>
    </w:p>
    <w:p w:rsidR="008F427D" w:rsidRPr="00046E4C" w:rsidRDefault="008F427D" w:rsidP="008F427D">
      <w:pPr>
        <w:pStyle w:val="ConsPlusTitle"/>
        <w:widowControl/>
        <w:numPr>
          <w:ilvl w:val="0"/>
          <w:numId w:val="1"/>
        </w:numPr>
        <w:ind w:left="0" w:right="-6" w:firstLine="360"/>
        <w:jc w:val="both"/>
        <w:rPr>
          <w:rFonts w:ascii="Times New Roman" w:hAnsi="Times New Roman" w:cs="Times New Roman"/>
          <w:b w:val="0"/>
          <w:sz w:val="22"/>
          <w:szCs w:val="22"/>
        </w:rPr>
      </w:pPr>
      <w:r w:rsidRPr="00046E4C">
        <w:rPr>
          <w:rFonts w:ascii="Times New Roman" w:hAnsi="Times New Roman" w:cs="Times New Roman"/>
          <w:b w:val="0"/>
          <w:sz w:val="22"/>
          <w:szCs w:val="22"/>
        </w:rPr>
        <w:t>Возложить подготовку и проведение публичных слушаний по проекту решения  Колпнянского поселкового Совета народных депутатов «О внесении изменений и дополнений в Устав посёлка Колпна Колпнянского района Орловской области» на администрацию посёлка Колпна.</w:t>
      </w:r>
    </w:p>
    <w:p w:rsidR="008F427D" w:rsidRPr="00046E4C" w:rsidRDefault="008F427D" w:rsidP="008F427D">
      <w:pPr>
        <w:pStyle w:val="ConsPlusTitle"/>
        <w:widowControl/>
        <w:numPr>
          <w:ilvl w:val="0"/>
          <w:numId w:val="1"/>
        </w:numPr>
        <w:ind w:left="0" w:right="-6" w:firstLine="360"/>
        <w:jc w:val="both"/>
        <w:rPr>
          <w:rFonts w:ascii="Times New Roman" w:hAnsi="Times New Roman" w:cs="Times New Roman"/>
          <w:b w:val="0"/>
          <w:sz w:val="22"/>
          <w:szCs w:val="22"/>
        </w:rPr>
      </w:pPr>
      <w:r w:rsidRPr="00046E4C">
        <w:rPr>
          <w:rFonts w:ascii="Times New Roman" w:hAnsi="Times New Roman" w:cs="Times New Roman"/>
          <w:b w:val="0"/>
          <w:sz w:val="22"/>
          <w:szCs w:val="22"/>
        </w:rPr>
        <w:t>О</w:t>
      </w:r>
      <w:r w:rsidR="00F44E89">
        <w:rPr>
          <w:rFonts w:ascii="Times New Roman" w:hAnsi="Times New Roman" w:cs="Times New Roman"/>
          <w:b w:val="0"/>
          <w:sz w:val="22"/>
          <w:szCs w:val="22"/>
        </w:rPr>
        <w:t>бнародовать настоящее решение на информационном стенде администрации посёлка</w:t>
      </w:r>
      <w:r w:rsidRPr="00046E4C">
        <w:rPr>
          <w:rFonts w:ascii="Times New Roman" w:hAnsi="Times New Roman" w:cs="Times New Roman"/>
          <w:b w:val="0"/>
          <w:sz w:val="22"/>
          <w:szCs w:val="22"/>
        </w:rPr>
        <w:t>.</w:t>
      </w:r>
    </w:p>
    <w:p w:rsidR="008F427D" w:rsidRPr="00046E4C" w:rsidRDefault="008F427D" w:rsidP="008F427D">
      <w:pPr>
        <w:pStyle w:val="ConsPlusTitle"/>
        <w:widowControl/>
        <w:numPr>
          <w:ilvl w:val="0"/>
          <w:numId w:val="1"/>
        </w:numPr>
        <w:ind w:left="0" w:right="-6" w:firstLine="360"/>
        <w:jc w:val="both"/>
        <w:rPr>
          <w:rFonts w:ascii="Times New Roman" w:hAnsi="Times New Roman" w:cs="Times New Roman"/>
          <w:b w:val="0"/>
          <w:sz w:val="22"/>
          <w:szCs w:val="22"/>
        </w:rPr>
      </w:pPr>
      <w:r w:rsidRPr="00046E4C">
        <w:rPr>
          <w:rFonts w:ascii="Times New Roman" w:hAnsi="Times New Roman" w:cs="Times New Roman"/>
          <w:b w:val="0"/>
          <w:sz w:val="22"/>
          <w:szCs w:val="22"/>
        </w:rPr>
        <w:t>Настоящее решение вступает в силу со дня его принятия.</w:t>
      </w:r>
    </w:p>
    <w:p w:rsidR="008F427D" w:rsidRDefault="008F427D" w:rsidP="008F427D">
      <w:pPr>
        <w:pStyle w:val="ConsPlusTitle"/>
        <w:widowControl/>
        <w:ind w:left="720" w:right="-6"/>
        <w:jc w:val="both"/>
        <w:rPr>
          <w:rFonts w:ascii="Times New Roman" w:hAnsi="Times New Roman" w:cs="Times New Roman"/>
          <w:b w:val="0"/>
          <w:sz w:val="22"/>
          <w:szCs w:val="22"/>
        </w:rPr>
      </w:pPr>
    </w:p>
    <w:p w:rsidR="00F44E89" w:rsidRDefault="00F44E89" w:rsidP="008F427D">
      <w:pPr>
        <w:pStyle w:val="ConsPlusTitle"/>
        <w:widowControl/>
        <w:ind w:left="720" w:right="-6"/>
        <w:jc w:val="both"/>
        <w:rPr>
          <w:rFonts w:ascii="Times New Roman" w:hAnsi="Times New Roman" w:cs="Times New Roman"/>
          <w:b w:val="0"/>
          <w:sz w:val="22"/>
          <w:szCs w:val="22"/>
        </w:rPr>
      </w:pPr>
    </w:p>
    <w:p w:rsidR="008F427D" w:rsidRPr="00046E4C" w:rsidRDefault="008F427D" w:rsidP="008F427D">
      <w:pPr>
        <w:pStyle w:val="ConsPlusTitle"/>
        <w:widowControl/>
        <w:ind w:left="720" w:right="-6"/>
        <w:jc w:val="both"/>
        <w:rPr>
          <w:rFonts w:ascii="Times New Roman" w:hAnsi="Times New Roman" w:cs="Times New Roman"/>
          <w:b w:val="0"/>
          <w:sz w:val="22"/>
          <w:szCs w:val="22"/>
        </w:rPr>
      </w:pPr>
    </w:p>
    <w:p w:rsidR="008F427D" w:rsidRPr="00DE4B88" w:rsidRDefault="008F427D" w:rsidP="008F427D">
      <w:pPr>
        <w:pStyle w:val="FR1"/>
        <w:jc w:val="both"/>
        <w:rPr>
          <w:rFonts w:ascii="Times New Roman" w:hAnsi="Times New Roman"/>
          <w:sz w:val="22"/>
          <w:szCs w:val="22"/>
        </w:rPr>
      </w:pPr>
      <w:r w:rsidRPr="00DE4B88">
        <w:rPr>
          <w:rFonts w:ascii="Times New Roman" w:hAnsi="Times New Roman"/>
          <w:sz w:val="22"/>
          <w:szCs w:val="22"/>
        </w:rPr>
        <w:t>Председатель поселкового Совета</w:t>
      </w:r>
    </w:p>
    <w:p w:rsidR="008F427D" w:rsidRDefault="008F427D" w:rsidP="008F427D">
      <w:pPr>
        <w:pStyle w:val="FR1"/>
        <w:jc w:val="both"/>
        <w:rPr>
          <w:rFonts w:ascii="Times New Roman" w:hAnsi="Times New Roman"/>
          <w:sz w:val="22"/>
          <w:szCs w:val="22"/>
        </w:rPr>
      </w:pPr>
      <w:r w:rsidRPr="00DE4B88">
        <w:rPr>
          <w:rFonts w:ascii="Times New Roman" w:hAnsi="Times New Roman"/>
          <w:sz w:val="22"/>
          <w:szCs w:val="22"/>
        </w:rPr>
        <w:t xml:space="preserve">народных депутатов                                                </w:t>
      </w:r>
      <w:r>
        <w:rPr>
          <w:rFonts w:ascii="Times New Roman" w:hAnsi="Times New Roman"/>
          <w:sz w:val="22"/>
          <w:szCs w:val="22"/>
        </w:rPr>
        <w:t xml:space="preserve">      </w:t>
      </w:r>
      <w:r w:rsidRPr="00DE4B88">
        <w:rPr>
          <w:rFonts w:ascii="Times New Roman" w:hAnsi="Times New Roman"/>
          <w:sz w:val="22"/>
          <w:szCs w:val="22"/>
        </w:rPr>
        <w:t xml:space="preserve">                        В.Н. </w:t>
      </w:r>
      <w:proofErr w:type="spellStart"/>
      <w:r w:rsidRPr="00DE4B88">
        <w:rPr>
          <w:rFonts w:ascii="Times New Roman" w:hAnsi="Times New Roman"/>
          <w:sz w:val="22"/>
          <w:szCs w:val="22"/>
        </w:rPr>
        <w:t>Брыков</w:t>
      </w:r>
      <w:proofErr w:type="spellEnd"/>
    </w:p>
    <w:p w:rsidR="008F427D" w:rsidRDefault="008F427D" w:rsidP="008F427D">
      <w:pPr>
        <w:pStyle w:val="FR1"/>
        <w:jc w:val="both"/>
        <w:rPr>
          <w:rFonts w:ascii="Times New Roman" w:hAnsi="Times New Roman"/>
          <w:sz w:val="22"/>
          <w:szCs w:val="22"/>
        </w:rPr>
      </w:pPr>
    </w:p>
    <w:p w:rsidR="008F427D" w:rsidRDefault="008F427D" w:rsidP="008F427D">
      <w:pPr>
        <w:jc w:val="right"/>
        <w:rPr>
          <w:sz w:val="20"/>
          <w:szCs w:val="20"/>
        </w:rPr>
      </w:pPr>
    </w:p>
    <w:p w:rsidR="008F427D" w:rsidRDefault="008F427D" w:rsidP="008F427D">
      <w:pPr>
        <w:jc w:val="right"/>
        <w:rPr>
          <w:sz w:val="20"/>
          <w:szCs w:val="20"/>
        </w:rPr>
      </w:pPr>
    </w:p>
    <w:p w:rsidR="008F427D" w:rsidRDefault="008F427D" w:rsidP="008F427D">
      <w:pPr>
        <w:jc w:val="right"/>
        <w:rPr>
          <w:sz w:val="20"/>
          <w:szCs w:val="20"/>
        </w:rPr>
      </w:pPr>
    </w:p>
    <w:p w:rsidR="008F427D" w:rsidRDefault="008F427D" w:rsidP="008F427D">
      <w:pPr>
        <w:jc w:val="right"/>
        <w:rPr>
          <w:sz w:val="20"/>
          <w:szCs w:val="20"/>
        </w:rPr>
      </w:pPr>
    </w:p>
    <w:p w:rsidR="008F427D" w:rsidRDefault="008F427D" w:rsidP="008F427D">
      <w:pPr>
        <w:jc w:val="right"/>
        <w:rPr>
          <w:sz w:val="20"/>
          <w:szCs w:val="20"/>
        </w:rPr>
      </w:pPr>
    </w:p>
    <w:p w:rsidR="008F427D" w:rsidRDefault="008F427D" w:rsidP="008F427D">
      <w:pPr>
        <w:jc w:val="right"/>
        <w:rPr>
          <w:sz w:val="20"/>
          <w:szCs w:val="20"/>
        </w:rPr>
      </w:pPr>
    </w:p>
    <w:p w:rsidR="008F427D" w:rsidRDefault="008F427D" w:rsidP="008F427D">
      <w:pPr>
        <w:jc w:val="right"/>
        <w:rPr>
          <w:sz w:val="20"/>
          <w:szCs w:val="20"/>
        </w:rPr>
      </w:pPr>
    </w:p>
    <w:p w:rsidR="008F427D" w:rsidRDefault="008F427D" w:rsidP="008F427D">
      <w:pPr>
        <w:jc w:val="right"/>
        <w:rPr>
          <w:sz w:val="20"/>
          <w:szCs w:val="20"/>
        </w:rPr>
      </w:pPr>
    </w:p>
    <w:p w:rsidR="008F427D" w:rsidRDefault="008F427D" w:rsidP="008F427D">
      <w:pPr>
        <w:jc w:val="right"/>
        <w:rPr>
          <w:sz w:val="20"/>
          <w:szCs w:val="20"/>
        </w:rPr>
      </w:pPr>
    </w:p>
    <w:p w:rsidR="008F427D" w:rsidRDefault="008F427D" w:rsidP="008F427D">
      <w:pPr>
        <w:jc w:val="right"/>
        <w:rPr>
          <w:sz w:val="20"/>
          <w:szCs w:val="20"/>
        </w:rPr>
      </w:pPr>
    </w:p>
    <w:p w:rsidR="008F427D" w:rsidRPr="00B4112D" w:rsidRDefault="008F427D" w:rsidP="008F427D">
      <w:pPr>
        <w:jc w:val="right"/>
        <w:rPr>
          <w:sz w:val="20"/>
          <w:szCs w:val="20"/>
        </w:rPr>
      </w:pPr>
      <w:r w:rsidRPr="00B4112D">
        <w:rPr>
          <w:sz w:val="20"/>
          <w:szCs w:val="20"/>
        </w:rPr>
        <w:lastRenderedPageBreak/>
        <w:t>Приложение №1</w:t>
      </w:r>
    </w:p>
    <w:p w:rsidR="008F427D" w:rsidRPr="00B4112D" w:rsidRDefault="008F427D" w:rsidP="008F427D">
      <w:pPr>
        <w:jc w:val="right"/>
        <w:rPr>
          <w:sz w:val="20"/>
          <w:szCs w:val="20"/>
        </w:rPr>
      </w:pPr>
      <w:r w:rsidRPr="00B4112D">
        <w:rPr>
          <w:sz w:val="20"/>
          <w:szCs w:val="20"/>
        </w:rPr>
        <w:t xml:space="preserve"> </w:t>
      </w:r>
      <w:r>
        <w:rPr>
          <w:sz w:val="20"/>
          <w:szCs w:val="20"/>
        </w:rPr>
        <w:t xml:space="preserve">к </w:t>
      </w:r>
      <w:r w:rsidRPr="00B4112D">
        <w:rPr>
          <w:sz w:val="20"/>
          <w:szCs w:val="20"/>
        </w:rPr>
        <w:t xml:space="preserve"> решени</w:t>
      </w:r>
      <w:r>
        <w:rPr>
          <w:sz w:val="20"/>
          <w:szCs w:val="20"/>
        </w:rPr>
        <w:t>ю</w:t>
      </w:r>
      <w:r w:rsidRPr="00B4112D">
        <w:rPr>
          <w:sz w:val="20"/>
          <w:szCs w:val="20"/>
        </w:rPr>
        <w:t xml:space="preserve"> Колпнянского </w:t>
      </w:r>
      <w:proofErr w:type="gramStart"/>
      <w:r w:rsidRPr="00B4112D">
        <w:rPr>
          <w:sz w:val="20"/>
          <w:szCs w:val="20"/>
        </w:rPr>
        <w:t>поселкового</w:t>
      </w:r>
      <w:proofErr w:type="gramEnd"/>
      <w:r w:rsidRPr="00B4112D">
        <w:rPr>
          <w:sz w:val="20"/>
          <w:szCs w:val="20"/>
        </w:rPr>
        <w:t xml:space="preserve"> </w:t>
      </w:r>
    </w:p>
    <w:p w:rsidR="008F427D" w:rsidRDefault="008F427D" w:rsidP="008F427D">
      <w:pPr>
        <w:jc w:val="right"/>
      </w:pPr>
      <w:r w:rsidRPr="00B4112D">
        <w:rPr>
          <w:sz w:val="20"/>
          <w:szCs w:val="20"/>
        </w:rPr>
        <w:t>Совета народных депутатов №</w:t>
      </w:r>
      <w:r w:rsidR="00F44E89">
        <w:rPr>
          <w:sz w:val="20"/>
          <w:szCs w:val="20"/>
        </w:rPr>
        <w:t>145</w:t>
      </w:r>
      <w:r w:rsidRPr="007F6B5A">
        <w:rPr>
          <w:sz w:val="20"/>
          <w:szCs w:val="20"/>
        </w:rPr>
        <w:t>/</w:t>
      </w:r>
      <w:r w:rsidR="00F44E89">
        <w:rPr>
          <w:sz w:val="20"/>
          <w:szCs w:val="20"/>
        </w:rPr>
        <w:t>43</w:t>
      </w:r>
      <w:r w:rsidRPr="007F6B5A">
        <w:rPr>
          <w:sz w:val="20"/>
          <w:szCs w:val="20"/>
        </w:rPr>
        <w:t>-2  от</w:t>
      </w:r>
      <w:r w:rsidR="00233721">
        <w:rPr>
          <w:sz w:val="20"/>
          <w:szCs w:val="20"/>
        </w:rPr>
        <w:t xml:space="preserve"> 16</w:t>
      </w:r>
      <w:r w:rsidRPr="007F6B5A">
        <w:rPr>
          <w:sz w:val="20"/>
          <w:szCs w:val="20"/>
        </w:rPr>
        <w:t>.1</w:t>
      </w:r>
      <w:r w:rsidR="00233721">
        <w:rPr>
          <w:sz w:val="20"/>
          <w:szCs w:val="20"/>
        </w:rPr>
        <w:t>2</w:t>
      </w:r>
      <w:r w:rsidRPr="007F6B5A">
        <w:rPr>
          <w:sz w:val="20"/>
          <w:szCs w:val="20"/>
        </w:rPr>
        <w:t>.2014 г.</w:t>
      </w:r>
    </w:p>
    <w:p w:rsidR="008F427D" w:rsidRDefault="008F427D" w:rsidP="008F427D">
      <w:pPr>
        <w:jc w:val="center"/>
        <w:rPr>
          <w:b/>
          <w:sz w:val="28"/>
          <w:szCs w:val="28"/>
        </w:rPr>
      </w:pPr>
    </w:p>
    <w:p w:rsidR="008F427D" w:rsidRDefault="008F427D" w:rsidP="008F427D">
      <w:pPr>
        <w:jc w:val="center"/>
        <w:rPr>
          <w:b/>
          <w:sz w:val="28"/>
          <w:szCs w:val="28"/>
        </w:rPr>
      </w:pPr>
      <w:r>
        <w:rPr>
          <w:b/>
          <w:bCs/>
          <w:sz w:val="28"/>
          <w:szCs w:val="28"/>
        </w:rPr>
        <w:tab/>
        <w:t xml:space="preserve">                  </w:t>
      </w:r>
      <w:r>
        <w:rPr>
          <w:b/>
          <w:bCs/>
          <w:sz w:val="28"/>
          <w:szCs w:val="28"/>
        </w:rPr>
        <w:tab/>
      </w:r>
      <w:r>
        <w:rPr>
          <w:b/>
          <w:bCs/>
          <w:sz w:val="28"/>
          <w:szCs w:val="28"/>
        </w:rPr>
        <w:tab/>
        <w:t xml:space="preserve">                              </w:t>
      </w:r>
      <w:r w:rsidR="00233721">
        <w:rPr>
          <w:b/>
          <w:bCs/>
          <w:sz w:val="28"/>
          <w:szCs w:val="28"/>
        </w:rPr>
        <w:t xml:space="preserve">                                        </w:t>
      </w:r>
      <w:r>
        <w:rPr>
          <w:b/>
          <w:bCs/>
          <w:sz w:val="28"/>
          <w:szCs w:val="28"/>
        </w:rPr>
        <w:t xml:space="preserve">       </w:t>
      </w:r>
      <w:r w:rsidRPr="006F1C36">
        <w:rPr>
          <w:b/>
          <w:bCs/>
          <w:sz w:val="22"/>
          <w:szCs w:val="22"/>
        </w:rPr>
        <w:t>проект</w:t>
      </w:r>
      <w:r w:rsidRPr="006F1C36">
        <w:rPr>
          <w:b/>
          <w:bCs/>
          <w:sz w:val="22"/>
          <w:szCs w:val="22"/>
        </w:rPr>
        <w:tab/>
      </w:r>
      <w:r w:rsidRPr="006F1C36">
        <w:rPr>
          <w:b/>
          <w:bCs/>
          <w:sz w:val="22"/>
          <w:szCs w:val="22"/>
        </w:rPr>
        <w:tab/>
      </w:r>
    </w:p>
    <w:p w:rsidR="008F427D" w:rsidRDefault="008F427D" w:rsidP="00496B20">
      <w:pPr>
        <w:jc w:val="center"/>
        <w:rPr>
          <w:b/>
          <w:sz w:val="28"/>
          <w:szCs w:val="28"/>
        </w:rPr>
      </w:pPr>
    </w:p>
    <w:p w:rsidR="00496B20" w:rsidRPr="0085659A" w:rsidRDefault="00496B20" w:rsidP="00496B20">
      <w:pPr>
        <w:jc w:val="center"/>
        <w:rPr>
          <w:b/>
          <w:sz w:val="28"/>
          <w:szCs w:val="28"/>
        </w:rPr>
      </w:pPr>
      <w:r w:rsidRPr="0085659A">
        <w:rPr>
          <w:b/>
          <w:sz w:val="28"/>
          <w:szCs w:val="28"/>
        </w:rPr>
        <w:t>РОССИЙСКАЯ  ФЕДЕРАЦИЯ</w:t>
      </w:r>
    </w:p>
    <w:p w:rsidR="00496B20" w:rsidRDefault="00496B20" w:rsidP="00496B20">
      <w:pPr>
        <w:jc w:val="center"/>
        <w:rPr>
          <w:b/>
          <w:sz w:val="28"/>
          <w:szCs w:val="28"/>
        </w:rPr>
      </w:pPr>
      <w:r>
        <w:rPr>
          <w:b/>
          <w:sz w:val="28"/>
          <w:szCs w:val="28"/>
        </w:rPr>
        <w:t>муниципальное образование – посёлок городского типа Колпна</w:t>
      </w:r>
    </w:p>
    <w:p w:rsidR="00496B20" w:rsidRDefault="00496B20" w:rsidP="00496B20">
      <w:pPr>
        <w:jc w:val="center"/>
        <w:rPr>
          <w:b/>
          <w:sz w:val="28"/>
          <w:szCs w:val="28"/>
        </w:rPr>
      </w:pPr>
      <w:proofErr w:type="spellStart"/>
      <w:r w:rsidRPr="0085659A">
        <w:rPr>
          <w:b/>
          <w:sz w:val="28"/>
          <w:szCs w:val="28"/>
        </w:rPr>
        <w:t>Колпнянский</w:t>
      </w:r>
      <w:proofErr w:type="spellEnd"/>
      <w:r w:rsidRPr="0085659A">
        <w:rPr>
          <w:b/>
          <w:sz w:val="28"/>
          <w:szCs w:val="28"/>
        </w:rPr>
        <w:t xml:space="preserve">  поселковый Совет</w:t>
      </w:r>
    </w:p>
    <w:p w:rsidR="00496B20" w:rsidRPr="0085659A" w:rsidRDefault="00496B20" w:rsidP="00496B20">
      <w:pPr>
        <w:jc w:val="center"/>
        <w:rPr>
          <w:b/>
          <w:sz w:val="28"/>
          <w:szCs w:val="28"/>
        </w:rPr>
      </w:pPr>
      <w:r w:rsidRPr="0085659A">
        <w:rPr>
          <w:b/>
          <w:sz w:val="28"/>
          <w:szCs w:val="28"/>
        </w:rPr>
        <w:t xml:space="preserve"> народных депутатов</w:t>
      </w:r>
    </w:p>
    <w:p w:rsidR="00496B20" w:rsidRDefault="00496B20" w:rsidP="00496B20">
      <w:pPr>
        <w:jc w:val="center"/>
        <w:rPr>
          <w:b/>
          <w:sz w:val="28"/>
          <w:szCs w:val="28"/>
        </w:rPr>
      </w:pPr>
    </w:p>
    <w:p w:rsidR="00496B20" w:rsidRPr="0085659A" w:rsidRDefault="00496B20" w:rsidP="00496B20">
      <w:pPr>
        <w:jc w:val="center"/>
        <w:rPr>
          <w:b/>
          <w:sz w:val="28"/>
          <w:szCs w:val="28"/>
        </w:rPr>
      </w:pPr>
    </w:p>
    <w:p w:rsidR="00496B20" w:rsidRPr="0085659A" w:rsidRDefault="00496B20" w:rsidP="00496B20">
      <w:pPr>
        <w:jc w:val="center"/>
        <w:rPr>
          <w:b/>
          <w:sz w:val="28"/>
          <w:szCs w:val="28"/>
        </w:rPr>
      </w:pPr>
      <w:proofErr w:type="gramStart"/>
      <w:r w:rsidRPr="0085659A">
        <w:rPr>
          <w:b/>
          <w:sz w:val="28"/>
          <w:szCs w:val="28"/>
        </w:rPr>
        <w:t>Р</w:t>
      </w:r>
      <w:proofErr w:type="gramEnd"/>
      <w:r w:rsidRPr="0085659A">
        <w:rPr>
          <w:b/>
          <w:sz w:val="28"/>
          <w:szCs w:val="28"/>
        </w:rPr>
        <w:t xml:space="preserve"> Е Ш Е Н И Е</w:t>
      </w:r>
    </w:p>
    <w:p w:rsidR="00496B20" w:rsidRDefault="00496B20" w:rsidP="00496B20">
      <w:pPr>
        <w:jc w:val="center"/>
        <w:rPr>
          <w:b/>
          <w:color w:val="808080"/>
        </w:rPr>
      </w:pPr>
    </w:p>
    <w:p w:rsidR="00496B20" w:rsidRDefault="00496B20" w:rsidP="00496B20">
      <w:pPr>
        <w:jc w:val="center"/>
        <w:rPr>
          <w:b/>
          <w:color w:val="808080"/>
        </w:rPr>
      </w:pPr>
    </w:p>
    <w:p w:rsidR="00496B20" w:rsidRPr="009E17D5" w:rsidRDefault="00496B20" w:rsidP="00496B20">
      <w:r w:rsidRPr="009E17D5">
        <w:t xml:space="preserve">п. Колпна, </w:t>
      </w:r>
      <w:proofErr w:type="spellStart"/>
      <w:r w:rsidRPr="009E17D5">
        <w:t>Колпнянский</w:t>
      </w:r>
      <w:proofErr w:type="spellEnd"/>
      <w:r w:rsidRPr="009E17D5">
        <w:t xml:space="preserve"> район,</w:t>
      </w:r>
      <w:r w:rsidR="00AF4BAC">
        <w:t xml:space="preserve">                             № </w:t>
      </w:r>
      <w:r w:rsidRPr="009E17D5">
        <w:t xml:space="preserve"> </w:t>
      </w:r>
      <w:r>
        <w:t xml:space="preserve"> </w:t>
      </w:r>
      <w:r w:rsidRPr="009E17D5">
        <w:t xml:space="preserve">                          </w:t>
      </w:r>
      <w:r w:rsidR="00AF4BAC">
        <w:t xml:space="preserve">           </w:t>
      </w:r>
      <w:r w:rsidRPr="009E17D5">
        <w:t xml:space="preserve"> </w:t>
      </w:r>
      <w:r>
        <w:t xml:space="preserve">        </w:t>
      </w:r>
      <w:r w:rsidRPr="009E17D5">
        <w:t xml:space="preserve">     </w:t>
      </w:r>
      <w:r w:rsidR="00AF4BAC">
        <w:t>00</w:t>
      </w:r>
      <w:r w:rsidRPr="009E17D5">
        <w:t>.</w:t>
      </w:r>
      <w:r w:rsidR="00AF4BAC">
        <w:t>00.</w:t>
      </w:r>
      <w:r w:rsidRPr="009E17D5">
        <w:t>0</w:t>
      </w:r>
      <w:r w:rsidR="00AF4BAC">
        <w:t xml:space="preserve">000 </w:t>
      </w:r>
      <w:r w:rsidRPr="009E17D5">
        <w:t>г.</w:t>
      </w:r>
    </w:p>
    <w:p w:rsidR="00496B20" w:rsidRPr="009E17D5" w:rsidRDefault="00496B20" w:rsidP="00496B20">
      <w:r w:rsidRPr="009E17D5">
        <w:t>Орловская область.</w:t>
      </w:r>
    </w:p>
    <w:tbl>
      <w:tblPr>
        <w:tblW w:w="0" w:type="auto"/>
        <w:tblInd w:w="108" w:type="dxa"/>
        <w:tblLook w:val="0000"/>
      </w:tblPr>
      <w:tblGrid>
        <w:gridCol w:w="4678"/>
      </w:tblGrid>
      <w:tr w:rsidR="00496B20" w:rsidRPr="009E17D5" w:rsidTr="0076005E">
        <w:trPr>
          <w:trHeight w:val="1090"/>
        </w:trPr>
        <w:tc>
          <w:tcPr>
            <w:tcW w:w="4678" w:type="dxa"/>
          </w:tcPr>
          <w:p w:rsidR="00496B20" w:rsidRDefault="00496B20" w:rsidP="0076005E">
            <w:pPr>
              <w:pStyle w:val="ConsPlusTitle"/>
              <w:ind w:left="-108" w:right="-6"/>
              <w:jc w:val="both"/>
              <w:rPr>
                <w:rFonts w:ascii="Times New Roman" w:hAnsi="Times New Roman" w:cs="Times New Roman"/>
                <w:b w:val="0"/>
                <w:sz w:val="24"/>
                <w:szCs w:val="24"/>
              </w:rPr>
            </w:pPr>
          </w:p>
          <w:p w:rsidR="00496B20" w:rsidRPr="009E17D5" w:rsidRDefault="00496B20" w:rsidP="0076005E">
            <w:pPr>
              <w:pStyle w:val="ConsPlusTitle"/>
              <w:ind w:left="-108" w:right="-6"/>
              <w:jc w:val="both"/>
              <w:rPr>
                <w:rFonts w:ascii="Times New Roman" w:hAnsi="Times New Roman" w:cs="Times New Roman"/>
                <w:bCs w:val="0"/>
                <w:sz w:val="24"/>
                <w:szCs w:val="24"/>
              </w:rPr>
            </w:pPr>
            <w:r w:rsidRPr="009E17D5">
              <w:rPr>
                <w:rFonts w:ascii="Times New Roman" w:hAnsi="Times New Roman" w:cs="Times New Roman"/>
                <w:b w:val="0"/>
                <w:sz w:val="24"/>
                <w:szCs w:val="24"/>
              </w:rPr>
              <w:t>О внесении изменений и дополнений в Устав посёлка Колпна Колпнянского района Орловской области</w:t>
            </w:r>
          </w:p>
        </w:tc>
      </w:tr>
    </w:tbl>
    <w:p w:rsidR="00496B20" w:rsidRDefault="00496B20" w:rsidP="00496B20">
      <w:pPr>
        <w:autoSpaceDE w:val="0"/>
        <w:autoSpaceDN w:val="0"/>
        <w:adjustRightInd w:val="0"/>
        <w:jc w:val="both"/>
        <w:rPr>
          <w:sz w:val="22"/>
          <w:szCs w:val="22"/>
        </w:rPr>
      </w:pPr>
    </w:p>
    <w:tbl>
      <w:tblPr>
        <w:tblW w:w="0" w:type="auto"/>
        <w:tblInd w:w="108" w:type="dxa"/>
        <w:tblLook w:val="0000"/>
      </w:tblPr>
      <w:tblGrid>
        <w:gridCol w:w="4395"/>
      </w:tblGrid>
      <w:tr w:rsidR="00496B20" w:rsidRPr="00DE4B88" w:rsidTr="0076005E">
        <w:trPr>
          <w:trHeight w:val="582"/>
        </w:trPr>
        <w:tc>
          <w:tcPr>
            <w:tcW w:w="4395" w:type="dxa"/>
          </w:tcPr>
          <w:p w:rsidR="00496B20" w:rsidRDefault="00496B20" w:rsidP="0076005E">
            <w:pPr>
              <w:autoSpaceDE w:val="0"/>
              <w:autoSpaceDN w:val="0"/>
              <w:adjustRightInd w:val="0"/>
              <w:jc w:val="both"/>
            </w:pPr>
            <w:r w:rsidRPr="00142DED">
              <w:t xml:space="preserve">Принято на </w:t>
            </w:r>
            <w:r w:rsidR="00AF4BAC">
              <w:t>___</w:t>
            </w:r>
            <w:r w:rsidRPr="00142DED">
              <w:t xml:space="preserve"> заседании Колпнянского поселкового Совета народных депутатов </w:t>
            </w:r>
          </w:p>
          <w:p w:rsidR="00496B20" w:rsidRPr="00DE4B88" w:rsidRDefault="00496B20" w:rsidP="0076005E">
            <w:pPr>
              <w:autoSpaceDE w:val="0"/>
              <w:autoSpaceDN w:val="0"/>
              <w:adjustRightInd w:val="0"/>
              <w:jc w:val="both"/>
              <w:rPr>
                <w:bCs/>
              </w:rPr>
            </w:pPr>
          </w:p>
        </w:tc>
      </w:tr>
    </w:tbl>
    <w:p w:rsidR="00496B20" w:rsidRDefault="00496B20" w:rsidP="00496B20">
      <w:pPr>
        <w:autoSpaceDE w:val="0"/>
        <w:autoSpaceDN w:val="0"/>
        <w:adjustRightInd w:val="0"/>
        <w:ind w:firstLine="709"/>
        <w:jc w:val="both"/>
      </w:pPr>
    </w:p>
    <w:p w:rsidR="00496B20" w:rsidRPr="009E17D5" w:rsidRDefault="00496B20" w:rsidP="00496B20">
      <w:pPr>
        <w:autoSpaceDE w:val="0"/>
        <w:autoSpaceDN w:val="0"/>
        <w:adjustRightInd w:val="0"/>
        <w:ind w:firstLine="709"/>
        <w:jc w:val="both"/>
      </w:pPr>
      <w:r w:rsidRPr="009E17D5">
        <w:t xml:space="preserve">Руководствуясь </w:t>
      </w:r>
      <w:r w:rsidRPr="009E17D5">
        <w:rPr>
          <w:lang w:eastAsia="en-US"/>
        </w:rPr>
        <w:t xml:space="preserve">Федеральным законом РФ от 06.10.2003г. № 131-ФЗ «Об общих принципах организации местного самоуправления в Российской Федерации», Уставом посёлка Колпна Колпнянского района Орловской области, </w:t>
      </w:r>
      <w:r w:rsidRPr="009E17D5">
        <w:t xml:space="preserve"> </w:t>
      </w:r>
      <w:proofErr w:type="spellStart"/>
      <w:r w:rsidRPr="009E17D5">
        <w:t>Колпнянский</w:t>
      </w:r>
      <w:proofErr w:type="spellEnd"/>
      <w:r w:rsidRPr="009E17D5">
        <w:t xml:space="preserve"> поселковый Совет народных депутатов</w:t>
      </w:r>
    </w:p>
    <w:p w:rsidR="00496B20" w:rsidRPr="009E17D5" w:rsidRDefault="00496B20" w:rsidP="00496B20">
      <w:pPr>
        <w:pStyle w:val="ConsPlusTitle"/>
        <w:widowControl/>
        <w:ind w:right="-6"/>
        <w:jc w:val="center"/>
        <w:rPr>
          <w:rFonts w:ascii="Times New Roman" w:hAnsi="Times New Roman" w:cs="Times New Roman"/>
          <w:b w:val="0"/>
          <w:sz w:val="24"/>
          <w:szCs w:val="24"/>
        </w:rPr>
      </w:pPr>
    </w:p>
    <w:p w:rsidR="00496B20" w:rsidRPr="009E17D5" w:rsidRDefault="00496B20" w:rsidP="00496B20">
      <w:pPr>
        <w:pStyle w:val="ConsPlusTitle"/>
        <w:widowControl/>
        <w:ind w:right="-6"/>
        <w:jc w:val="center"/>
        <w:rPr>
          <w:rFonts w:ascii="Times New Roman" w:hAnsi="Times New Roman" w:cs="Times New Roman"/>
          <w:sz w:val="24"/>
          <w:szCs w:val="24"/>
        </w:rPr>
      </w:pPr>
      <w:proofErr w:type="gramStart"/>
      <w:r w:rsidRPr="009E17D5">
        <w:rPr>
          <w:rFonts w:ascii="Times New Roman" w:hAnsi="Times New Roman" w:cs="Times New Roman"/>
          <w:sz w:val="24"/>
          <w:szCs w:val="24"/>
        </w:rPr>
        <w:t>Р</w:t>
      </w:r>
      <w:proofErr w:type="gramEnd"/>
      <w:r w:rsidRPr="009E17D5">
        <w:rPr>
          <w:rFonts w:ascii="Times New Roman" w:hAnsi="Times New Roman" w:cs="Times New Roman"/>
          <w:sz w:val="24"/>
          <w:szCs w:val="24"/>
        </w:rPr>
        <w:t xml:space="preserve"> Е Ш И Л:</w:t>
      </w:r>
    </w:p>
    <w:p w:rsidR="00496B20" w:rsidRPr="009E17D5" w:rsidRDefault="00496B20" w:rsidP="00496B20">
      <w:pPr>
        <w:pStyle w:val="ConsPlusTitle"/>
        <w:widowControl/>
        <w:ind w:right="-6" w:firstLine="600"/>
        <w:jc w:val="both"/>
        <w:rPr>
          <w:rFonts w:ascii="Times New Roman" w:hAnsi="Times New Roman" w:cs="Times New Roman"/>
          <w:b w:val="0"/>
          <w:sz w:val="24"/>
          <w:szCs w:val="24"/>
        </w:rPr>
      </w:pPr>
    </w:p>
    <w:p w:rsidR="00496B20" w:rsidRPr="009E17D5" w:rsidRDefault="00496B20" w:rsidP="00496B20">
      <w:pPr>
        <w:autoSpaceDE w:val="0"/>
        <w:autoSpaceDN w:val="0"/>
        <w:adjustRightInd w:val="0"/>
        <w:ind w:firstLine="709"/>
        <w:jc w:val="both"/>
        <w:outlineLvl w:val="0"/>
      </w:pPr>
      <w:r w:rsidRPr="009E17D5">
        <w:t>1. Внести в Устав посёлка Колпна Колпнянского района Орловской области (в ред. решения Колпнянского поселковог</w:t>
      </w:r>
      <w:r w:rsidR="00AF4BAC">
        <w:t>о Совета народных депутатов от 22</w:t>
      </w:r>
      <w:r w:rsidRPr="009E17D5">
        <w:t>.</w:t>
      </w:r>
      <w:r w:rsidR="00AF4BAC">
        <w:t>12</w:t>
      </w:r>
      <w:r w:rsidRPr="009E17D5">
        <w:t>.20</w:t>
      </w:r>
      <w:r w:rsidR="00AF4BAC">
        <w:t>11г. № 57</w:t>
      </w:r>
      <w:r w:rsidRPr="009E17D5">
        <w:t>/1</w:t>
      </w:r>
      <w:r w:rsidR="00AF4BAC">
        <w:t>2-2</w:t>
      </w:r>
      <w:r w:rsidRPr="009E17D5">
        <w:t xml:space="preserve">) изменения, изложив его в </w:t>
      </w:r>
      <w:hyperlink r:id="rId8" w:history="1">
        <w:r w:rsidRPr="009E17D5">
          <w:t>новой редакции</w:t>
        </w:r>
      </w:hyperlink>
      <w:r w:rsidRPr="009E17D5">
        <w:t>:</w:t>
      </w:r>
    </w:p>
    <w:p w:rsidR="00496B20" w:rsidRPr="009E17D5" w:rsidRDefault="00496B20" w:rsidP="00496B20">
      <w:pPr>
        <w:autoSpaceDE w:val="0"/>
        <w:autoSpaceDN w:val="0"/>
        <w:adjustRightInd w:val="0"/>
        <w:outlineLvl w:val="0"/>
        <w:rPr>
          <w:b/>
        </w:rPr>
      </w:pPr>
      <w:r w:rsidRPr="009E17D5">
        <w:t xml:space="preserve">«                                           </w:t>
      </w:r>
      <w:r>
        <w:t xml:space="preserve">                             </w:t>
      </w:r>
      <w:r w:rsidRPr="009E17D5">
        <w:rPr>
          <w:b/>
        </w:rPr>
        <w:t>УСТАВ</w:t>
      </w:r>
    </w:p>
    <w:p w:rsidR="00496B20" w:rsidRPr="009E17D5" w:rsidRDefault="00496B20" w:rsidP="00496B20">
      <w:pPr>
        <w:jc w:val="center"/>
        <w:rPr>
          <w:b/>
        </w:rPr>
      </w:pPr>
      <w:r w:rsidRPr="009E17D5">
        <w:rPr>
          <w:b/>
        </w:rPr>
        <w:t>МУНИЦИПАЛЬНОГО ОБРАЗОВАНИЯ – ПОСЁЛОК ГОРОДСКОГО ТИПА КОЛПНА КОЛПНЯНСКОГО РАЙОНА ОРЛОВСКОЙ ОБЛАСТИ</w:t>
      </w:r>
    </w:p>
    <w:p w:rsidR="00496B20" w:rsidRPr="009E17D5" w:rsidRDefault="00496B20" w:rsidP="00496B20">
      <w:pPr>
        <w:pStyle w:val="ConsNonformat"/>
        <w:ind w:firstLine="709"/>
        <w:jc w:val="both"/>
        <w:rPr>
          <w:rFonts w:ascii="Times New Roman" w:hAnsi="Times New Roman" w:cs="Times New Roman"/>
          <w:sz w:val="24"/>
          <w:szCs w:val="24"/>
        </w:rPr>
      </w:pPr>
    </w:p>
    <w:p w:rsidR="00496B20" w:rsidRPr="009E17D5" w:rsidRDefault="00496B20" w:rsidP="00496B20">
      <w:pPr>
        <w:pStyle w:val="ConsNonformat"/>
        <w:ind w:firstLine="709"/>
        <w:jc w:val="both"/>
        <w:rPr>
          <w:rFonts w:ascii="Times New Roman" w:hAnsi="Times New Roman" w:cs="Times New Roman"/>
          <w:sz w:val="24"/>
          <w:szCs w:val="24"/>
        </w:rPr>
      </w:pPr>
      <w:proofErr w:type="gramStart"/>
      <w:r w:rsidRPr="009E17D5">
        <w:rPr>
          <w:rFonts w:ascii="Times New Roman" w:hAnsi="Times New Roman" w:cs="Times New Roman"/>
          <w:sz w:val="24"/>
          <w:szCs w:val="24"/>
        </w:rPr>
        <w:t>Настоящий Устав является основным нормативным правовым актом муниципального образования – посёлок городского типа Колпна и устанавливает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w:t>
      </w:r>
      <w:proofErr w:type="gramEnd"/>
      <w:r w:rsidRPr="009E17D5">
        <w:rPr>
          <w:rFonts w:ascii="Times New Roman" w:hAnsi="Times New Roman" w:cs="Times New Roman"/>
          <w:sz w:val="24"/>
          <w:szCs w:val="24"/>
        </w:rPr>
        <w:t>,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496B20" w:rsidRPr="009E17D5" w:rsidRDefault="00496B20" w:rsidP="00496B20">
      <w:pPr>
        <w:pStyle w:val="ConsNonformat"/>
        <w:ind w:firstLine="709"/>
        <w:jc w:val="both"/>
        <w:rPr>
          <w:rFonts w:ascii="Times New Roman" w:hAnsi="Times New Roman" w:cs="Times New Roman"/>
          <w:sz w:val="24"/>
          <w:szCs w:val="24"/>
        </w:rPr>
      </w:pPr>
    </w:p>
    <w:p w:rsidR="00496B20" w:rsidRPr="0076005E" w:rsidRDefault="00496B20" w:rsidP="00496B20">
      <w:pPr>
        <w:pStyle w:val="1"/>
        <w:rPr>
          <w:rStyle w:val="a5"/>
          <w:u w:val="none"/>
        </w:rPr>
      </w:pPr>
      <w:r w:rsidRPr="0076005E">
        <w:rPr>
          <w:rStyle w:val="a5"/>
          <w:u w:val="none"/>
        </w:rPr>
        <w:lastRenderedPageBreak/>
        <w:t>ГЛАВА 1. ОБЩИЕ ПОЛОЖЕНИЯ</w:t>
      </w:r>
    </w:p>
    <w:p w:rsidR="00496B20" w:rsidRPr="005842CF" w:rsidRDefault="00496B20" w:rsidP="00496B20">
      <w:pPr>
        <w:ind w:firstLine="709"/>
        <w:jc w:val="both"/>
      </w:pPr>
    </w:p>
    <w:p w:rsidR="00496B20" w:rsidRPr="00BA440D" w:rsidRDefault="00496B20" w:rsidP="00496B20">
      <w:pPr>
        <w:pStyle w:val="1"/>
        <w:ind w:firstLine="709"/>
        <w:jc w:val="both"/>
        <w:rPr>
          <w:rStyle w:val="a5"/>
          <w:u w:val="none"/>
        </w:rPr>
      </w:pPr>
      <w:r w:rsidRPr="00BA440D">
        <w:rPr>
          <w:rStyle w:val="a5"/>
          <w:u w:val="none"/>
        </w:rPr>
        <w:t>Статья 1. Наименование и статус муниципального образования</w:t>
      </w:r>
    </w:p>
    <w:p w:rsidR="00496B20" w:rsidRPr="00BA440D" w:rsidRDefault="00496B20" w:rsidP="00496B20">
      <w:pPr>
        <w:ind w:firstLine="709"/>
        <w:jc w:val="both"/>
      </w:pPr>
    </w:p>
    <w:p w:rsidR="00496B20" w:rsidRPr="009E17D5" w:rsidRDefault="00496B20" w:rsidP="00496B20">
      <w:pPr>
        <w:ind w:firstLine="709"/>
        <w:jc w:val="both"/>
      </w:pPr>
      <w:r w:rsidRPr="009E17D5">
        <w:t>1. Муниципальное образование – посёлок городского типа Колпна наделено статусом городского поселения Законом Орловской области от 19.11.2004г. № 448-ОЗ  «О статусе, границах и административных центрах муниципальных образований на территории Колпнянского района Орловской области».</w:t>
      </w:r>
    </w:p>
    <w:p w:rsidR="00496B20" w:rsidRPr="009E17D5" w:rsidRDefault="00496B20" w:rsidP="00496B20">
      <w:pPr>
        <w:ind w:firstLine="709"/>
        <w:jc w:val="both"/>
      </w:pPr>
      <w:r w:rsidRPr="009E17D5">
        <w:t>2. Наименование муниципального образования: муниципальное образование – посёлок городского типа Колпна Колпнянского  района Орловской области (далее по тексту – городское поселение, поселение, муниципальное образование).</w:t>
      </w:r>
    </w:p>
    <w:p w:rsidR="00496B20" w:rsidRPr="009E17D5" w:rsidRDefault="00496B20" w:rsidP="00496B20">
      <w:pPr>
        <w:ind w:firstLine="709"/>
        <w:jc w:val="both"/>
      </w:pPr>
      <w:r w:rsidRPr="009E17D5">
        <w:t xml:space="preserve">3. Городское поселение является самостоятельным муниципальным образованием и не входит в другие муниципальные образования. </w:t>
      </w:r>
    </w:p>
    <w:p w:rsidR="00496B20" w:rsidRPr="009E17D5" w:rsidRDefault="00496B20" w:rsidP="00496B20">
      <w:pPr>
        <w:ind w:firstLine="709"/>
        <w:jc w:val="both"/>
      </w:pPr>
      <w:r w:rsidRPr="009E17D5">
        <w:t>4. Административным центром городского поселения является посёлок городского типа Колпна.</w:t>
      </w:r>
    </w:p>
    <w:p w:rsidR="00496B20" w:rsidRPr="009E17D5" w:rsidRDefault="00496B20" w:rsidP="00496B20">
      <w:pPr>
        <w:ind w:firstLine="709"/>
        <w:jc w:val="both"/>
      </w:pPr>
      <w:r w:rsidRPr="009E17D5">
        <w:t>5. На территории городского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городского поселения, исторических и местных традиций.</w:t>
      </w:r>
    </w:p>
    <w:p w:rsidR="00496B20" w:rsidRPr="009E17D5" w:rsidRDefault="00496B20" w:rsidP="00496B20">
      <w:pPr>
        <w:pStyle w:val="a8"/>
        <w:spacing w:after="0"/>
        <w:ind w:firstLine="600"/>
        <w:jc w:val="both"/>
      </w:pPr>
      <w:r w:rsidRPr="009E17D5">
        <w:t xml:space="preserve">6. </w:t>
      </w:r>
      <w:proofErr w:type="gramStart"/>
      <w:r w:rsidRPr="009E17D5">
        <w:t xml:space="preserve">Глава муниципального образования – посёлок городского типа Колпна Колпнянского района Орловской области (далее – глава посёлка), </w:t>
      </w:r>
      <w:proofErr w:type="spellStart"/>
      <w:r w:rsidRPr="009E17D5">
        <w:t>Колпнянский</w:t>
      </w:r>
      <w:proofErr w:type="spellEnd"/>
      <w:r w:rsidRPr="009E17D5">
        <w:t xml:space="preserve">  поселковый Совет народных депутатов (далее – поселковый Совет народных депутатов), администрация посёлка Колпна Колпнянского района Орловской области (далее – администрация посёлка</w:t>
      </w:r>
      <w:r w:rsidRPr="00AF1A37">
        <w:t>), контрольно-счетн</w:t>
      </w:r>
      <w:r w:rsidR="00586A1E" w:rsidRPr="00AF1A37">
        <w:t>ая палата</w:t>
      </w:r>
      <w:r w:rsidR="00BB0F63" w:rsidRPr="00AF1A37">
        <w:t xml:space="preserve"> посё</w:t>
      </w:r>
      <w:r w:rsidRPr="00AF1A37">
        <w:t>лка Колпна Колпнянского района Орловской об</w:t>
      </w:r>
      <w:r w:rsidR="00BB0F63" w:rsidRPr="00AF1A37">
        <w:t>ласти (далее – контрольно-счётн</w:t>
      </w:r>
      <w:r w:rsidR="00586A1E" w:rsidRPr="00AF1A37">
        <w:t>ая палата</w:t>
      </w:r>
      <w:r w:rsidRPr="00AF1A37">
        <w:t xml:space="preserve">) размещаются по адресу: 303410, Орловская область, </w:t>
      </w:r>
      <w:proofErr w:type="spellStart"/>
      <w:r w:rsidRPr="00AF1A37">
        <w:t>Колпнянский</w:t>
      </w:r>
      <w:proofErr w:type="spellEnd"/>
      <w:r w:rsidRPr="00AF1A37">
        <w:t xml:space="preserve"> район, п.г.т. Колпна, улица Торговая, дом</w:t>
      </w:r>
      <w:proofErr w:type="gramEnd"/>
      <w:r w:rsidRPr="00AF1A37">
        <w:t xml:space="preserve"> № 5.</w:t>
      </w:r>
    </w:p>
    <w:p w:rsidR="00496B20" w:rsidRPr="009E17D5" w:rsidRDefault="00496B20" w:rsidP="00496B20">
      <w:pPr>
        <w:pStyle w:val="a8"/>
        <w:spacing w:after="0"/>
        <w:ind w:firstLine="600"/>
        <w:jc w:val="both"/>
      </w:pPr>
    </w:p>
    <w:p w:rsidR="00496B20" w:rsidRPr="009E17D5" w:rsidRDefault="00496B20" w:rsidP="00496B20">
      <w:pPr>
        <w:tabs>
          <w:tab w:val="left" w:pos="2977"/>
        </w:tabs>
        <w:ind w:firstLine="709"/>
        <w:jc w:val="both"/>
        <w:rPr>
          <w:b/>
          <w:bCs/>
        </w:rPr>
      </w:pPr>
      <w:r w:rsidRPr="009E17D5">
        <w:rPr>
          <w:b/>
        </w:rPr>
        <w:t xml:space="preserve">Статья 2. </w:t>
      </w:r>
      <w:r w:rsidRPr="009E17D5">
        <w:rPr>
          <w:b/>
          <w:bCs/>
        </w:rPr>
        <w:t>Границы и состав территории муниципального образования</w:t>
      </w:r>
    </w:p>
    <w:p w:rsidR="00496B20" w:rsidRPr="009E17D5" w:rsidRDefault="00496B20" w:rsidP="00496B20">
      <w:pPr>
        <w:tabs>
          <w:tab w:val="left" w:pos="2977"/>
        </w:tabs>
        <w:ind w:firstLine="709"/>
        <w:jc w:val="both"/>
      </w:pPr>
    </w:p>
    <w:p w:rsidR="00496B20" w:rsidRPr="009E17D5" w:rsidRDefault="00496B20" w:rsidP="00496B20">
      <w:pPr>
        <w:ind w:firstLine="709"/>
        <w:jc w:val="both"/>
      </w:pPr>
      <w:r w:rsidRPr="009E17D5">
        <w:t>1. Границы городского поселения определяют территорию, в пределах которой осуществляется местное самоуправление. Границы территории городского поселения установлены Законом Орловской области от 19.11.2004г. № 448-ОЗ  «О статусе, границах и административных центрах муниципальных образований на территории Колпнянского района Орловской области».</w:t>
      </w:r>
    </w:p>
    <w:p w:rsidR="00E74068" w:rsidRPr="00095A1A" w:rsidRDefault="00496B20" w:rsidP="00E74068">
      <w:pPr>
        <w:ind w:right="57" w:firstLine="709"/>
        <w:jc w:val="both"/>
        <w:rPr>
          <w:sz w:val="28"/>
          <w:szCs w:val="28"/>
        </w:rPr>
      </w:pPr>
      <w:r w:rsidRPr="009E17D5">
        <w:t xml:space="preserve">2. </w:t>
      </w:r>
      <w:r w:rsidR="00E74068" w:rsidRPr="00095A1A">
        <w:rPr>
          <w:sz w:val="28"/>
          <w:szCs w:val="28"/>
        </w:rPr>
        <w:t xml:space="preserve">. </w:t>
      </w:r>
      <w:proofErr w:type="gramStart"/>
      <w:r w:rsidR="00E74068" w:rsidRPr="00E74068">
        <w:t>Изменение границ городского поселения, в том числе при объединении с другими муниципальными образованиями, преобразование или упразднение городского поселения осуществляется Законом Орловской области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roofErr w:type="gramEnd"/>
    </w:p>
    <w:p w:rsidR="00496B20" w:rsidRPr="009E17D5" w:rsidRDefault="00496B20" w:rsidP="00496B20">
      <w:pPr>
        <w:tabs>
          <w:tab w:val="left" w:pos="2977"/>
        </w:tabs>
        <w:ind w:firstLine="709"/>
        <w:jc w:val="both"/>
        <w:rPr>
          <w:bCs/>
        </w:rPr>
      </w:pPr>
      <w:r w:rsidRPr="009E17D5">
        <w:rPr>
          <w:bCs/>
        </w:rPr>
        <w:t>3. Территорию городского поселения составляют исторически сложившиеся земли общего пользования, земли, необходимые для развития городского поселения и другие земли в границах городского поселения независимо от форм собственности и целевого назначения.</w:t>
      </w:r>
    </w:p>
    <w:p w:rsidR="00496B20" w:rsidRPr="009E17D5" w:rsidRDefault="00496B20" w:rsidP="00496B20">
      <w:pPr>
        <w:tabs>
          <w:tab w:val="left" w:pos="2977"/>
        </w:tabs>
        <w:ind w:firstLine="709"/>
        <w:jc w:val="both"/>
        <w:rPr>
          <w:bCs/>
        </w:rPr>
      </w:pPr>
    </w:p>
    <w:p w:rsidR="00496B20" w:rsidRPr="009E17D5" w:rsidRDefault="00496B20" w:rsidP="00496B20">
      <w:pPr>
        <w:tabs>
          <w:tab w:val="left" w:pos="2977"/>
        </w:tabs>
        <w:ind w:firstLine="709"/>
        <w:jc w:val="both"/>
        <w:rPr>
          <w:bCs/>
        </w:rPr>
      </w:pPr>
      <w:r w:rsidRPr="009E17D5">
        <w:rPr>
          <w:b/>
          <w:bCs/>
        </w:rPr>
        <w:t>Статья 3. Официальные символы городского поселения</w:t>
      </w:r>
    </w:p>
    <w:p w:rsidR="00496B20" w:rsidRPr="009E17D5" w:rsidRDefault="00496B20" w:rsidP="00496B20">
      <w:pPr>
        <w:tabs>
          <w:tab w:val="left" w:pos="2977"/>
        </w:tabs>
        <w:ind w:firstLine="709"/>
        <w:jc w:val="both"/>
      </w:pPr>
    </w:p>
    <w:p w:rsidR="00496B20" w:rsidRPr="009E17D5" w:rsidRDefault="00496B20" w:rsidP="00496B20">
      <w:pPr>
        <w:tabs>
          <w:tab w:val="left" w:pos="2977"/>
        </w:tabs>
        <w:ind w:firstLine="709"/>
        <w:jc w:val="both"/>
      </w:pPr>
      <w:r w:rsidRPr="009E17D5">
        <w:t>1. Городское поселение вправе иметь официальные символы: герб, флаг, эмблему. Описание и порядок использования официальных символов городского поселения устанавливается нормативными правовыми актами поселкового Совета народных депутатов.</w:t>
      </w:r>
    </w:p>
    <w:p w:rsidR="00496B20" w:rsidRPr="009E17D5" w:rsidRDefault="00496B20" w:rsidP="00496B20">
      <w:pPr>
        <w:tabs>
          <w:tab w:val="left" w:pos="2977"/>
        </w:tabs>
        <w:ind w:firstLine="709"/>
        <w:jc w:val="both"/>
      </w:pPr>
      <w:r w:rsidRPr="009E17D5">
        <w:t>2. Официальные символы городского поселения подлежат государственной регистрации в порядке, установленном федеральным законодательством.</w:t>
      </w:r>
    </w:p>
    <w:p w:rsidR="00496B20" w:rsidRPr="009E17D5" w:rsidRDefault="00496B20" w:rsidP="00496B20">
      <w:pPr>
        <w:tabs>
          <w:tab w:val="left" w:pos="2977"/>
        </w:tabs>
        <w:ind w:firstLine="709"/>
        <w:jc w:val="both"/>
        <w:rPr>
          <w:bCs/>
        </w:rPr>
      </w:pPr>
    </w:p>
    <w:p w:rsidR="00B52DB8" w:rsidRDefault="00496B20" w:rsidP="00496B20">
      <w:pPr>
        <w:tabs>
          <w:tab w:val="left" w:pos="2977"/>
        </w:tabs>
        <w:jc w:val="center"/>
        <w:rPr>
          <w:b/>
          <w:bCs/>
        </w:rPr>
      </w:pPr>
      <w:r w:rsidRPr="009E17D5">
        <w:rPr>
          <w:b/>
          <w:bCs/>
        </w:rPr>
        <w:lastRenderedPageBreak/>
        <w:t xml:space="preserve">ГЛАВА 2. ПОНЯТИЕ, ПРИНЦИПЫ И ПОЛНОМОЧИЯ </w:t>
      </w:r>
    </w:p>
    <w:p w:rsidR="00496B20" w:rsidRPr="009E17D5" w:rsidRDefault="00496B20" w:rsidP="00496B20">
      <w:pPr>
        <w:tabs>
          <w:tab w:val="left" w:pos="2977"/>
        </w:tabs>
        <w:jc w:val="center"/>
        <w:rPr>
          <w:b/>
          <w:bCs/>
        </w:rPr>
      </w:pPr>
      <w:r w:rsidRPr="009E17D5">
        <w:rPr>
          <w:b/>
          <w:bCs/>
        </w:rPr>
        <w:t>МЕСТНОГО САМОУПРАВЛЕНИЯ</w:t>
      </w:r>
    </w:p>
    <w:p w:rsidR="00496B20" w:rsidRPr="009E17D5" w:rsidRDefault="00496B20" w:rsidP="00496B20">
      <w:pPr>
        <w:tabs>
          <w:tab w:val="left" w:pos="2977"/>
        </w:tabs>
        <w:ind w:firstLine="709"/>
        <w:jc w:val="both"/>
        <w:rPr>
          <w:b/>
          <w:bCs/>
        </w:rPr>
      </w:pPr>
    </w:p>
    <w:p w:rsidR="00496B20" w:rsidRPr="009E17D5" w:rsidRDefault="00496B20" w:rsidP="00496B20">
      <w:pPr>
        <w:tabs>
          <w:tab w:val="left" w:pos="2977"/>
        </w:tabs>
        <w:ind w:firstLine="709"/>
        <w:jc w:val="both"/>
        <w:rPr>
          <w:b/>
          <w:bCs/>
        </w:rPr>
      </w:pPr>
      <w:r w:rsidRPr="009E17D5">
        <w:rPr>
          <w:b/>
          <w:bCs/>
        </w:rPr>
        <w:t>Статья 4. Права населения городского поселения на осуществление местного самоуправления</w:t>
      </w:r>
    </w:p>
    <w:p w:rsidR="00496B20" w:rsidRPr="009E17D5" w:rsidRDefault="00496B20" w:rsidP="00496B20">
      <w:pPr>
        <w:tabs>
          <w:tab w:val="left" w:pos="2977"/>
        </w:tabs>
        <w:ind w:firstLine="709"/>
        <w:jc w:val="both"/>
        <w:rPr>
          <w:bCs/>
        </w:rPr>
      </w:pPr>
    </w:p>
    <w:p w:rsidR="00496B20" w:rsidRPr="009E17D5" w:rsidRDefault="00496B20" w:rsidP="00496B20">
      <w:pPr>
        <w:ind w:firstLine="709"/>
        <w:jc w:val="both"/>
      </w:pPr>
      <w:r w:rsidRPr="009E17D5">
        <w:rPr>
          <w:bCs/>
        </w:rPr>
        <w:t>1.</w:t>
      </w:r>
      <w:r w:rsidRPr="009E17D5">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96B20" w:rsidRPr="009E17D5" w:rsidRDefault="00496B20" w:rsidP="00496B20">
      <w:pPr>
        <w:tabs>
          <w:tab w:val="left" w:pos="2977"/>
        </w:tabs>
        <w:ind w:firstLine="709"/>
        <w:jc w:val="both"/>
      </w:pPr>
      <w:r w:rsidRPr="009E17D5">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96B20" w:rsidRPr="009E17D5" w:rsidRDefault="00496B20" w:rsidP="00496B20">
      <w:pPr>
        <w:tabs>
          <w:tab w:val="left" w:pos="2977"/>
        </w:tabs>
        <w:ind w:firstLine="709"/>
        <w:jc w:val="both"/>
        <w:rPr>
          <w:bCs/>
        </w:rPr>
      </w:pPr>
      <w:r w:rsidRPr="009E17D5">
        <w:rPr>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96B20" w:rsidRPr="009E17D5" w:rsidRDefault="00496B20" w:rsidP="00496B20">
      <w:pPr>
        <w:tabs>
          <w:tab w:val="left" w:pos="2977"/>
        </w:tabs>
        <w:ind w:firstLine="709"/>
        <w:jc w:val="both"/>
        <w:rPr>
          <w:bCs/>
        </w:rPr>
      </w:pPr>
    </w:p>
    <w:p w:rsidR="00496B20" w:rsidRPr="009E17D5" w:rsidRDefault="00496B20" w:rsidP="00496B20">
      <w:pPr>
        <w:tabs>
          <w:tab w:val="num" w:pos="0"/>
          <w:tab w:val="left" w:pos="2977"/>
        </w:tabs>
        <w:ind w:firstLine="709"/>
        <w:jc w:val="both"/>
        <w:rPr>
          <w:b/>
          <w:bCs/>
        </w:rPr>
      </w:pPr>
      <w:r w:rsidRPr="009E17D5">
        <w:rPr>
          <w:b/>
        </w:rPr>
        <w:t>Статья 5</w:t>
      </w:r>
      <w:r w:rsidRPr="009E17D5">
        <w:rPr>
          <w:b/>
          <w:color w:val="000080"/>
        </w:rPr>
        <w:t>.</w:t>
      </w:r>
      <w:r w:rsidRPr="009E17D5">
        <w:rPr>
          <w:b/>
        </w:rPr>
        <w:t xml:space="preserve"> </w:t>
      </w:r>
      <w:r w:rsidRPr="009E17D5">
        <w:rPr>
          <w:b/>
          <w:bCs/>
        </w:rPr>
        <w:t>Вопросы местного значения городского поселения</w:t>
      </w:r>
    </w:p>
    <w:p w:rsidR="00496B20" w:rsidRPr="009E17D5" w:rsidRDefault="00496B20" w:rsidP="00496B20">
      <w:pPr>
        <w:ind w:firstLine="709"/>
        <w:jc w:val="both"/>
      </w:pPr>
    </w:p>
    <w:p w:rsidR="00496B20" w:rsidRPr="009E17D5" w:rsidRDefault="00496B20" w:rsidP="00496B20">
      <w:pPr>
        <w:ind w:firstLine="709"/>
        <w:jc w:val="both"/>
      </w:pPr>
      <w:r w:rsidRPr="009E17D5">
        <w:t>К вопросам местного значения городского поселения относятся:</w:t>
      </w:r>
    </w:p>
    <w:p w:rsidR="00496B20" w:rsidRPr="00E74068" w:rsidRDefault="00496B20" w:rsidP="00496B20">
      <w:pPr>
        <w:ind w:firstLine="709"/>
        <w:jc w:val="both"/>
      </w:pPr>
      <w:r w:rsidRPr="00191536">
        <w:t xml:space="preserve">1) </w:t>
      </w:r>
      <w:r w:rsidR="00E74068" w:rsidRPr="00191536">
        <w:rPr>
          <w:rFonts w:eastAsia="Calibri"/>
        </w:rPr>
        <w:t xml:space="preserve">составление и рассмотрение проекта бюджета поселения, утверждение и исполнение бюджета поселения, осуществление </w:t>
      </w:r>
      <w:proofErr w:type="gramStart"/>
      <w:r w:rsidR="00E74068" w:rsidRPr="00191536">
        <w:rPr>
          <w:rFonts w:eastAsia="Calibri"/>
        </w:rPr>
        <w:t>контроля за</w:t>
      </w:r>
      <w:proofErr w:type="gramEnd"/>
      <w:r w:rsidR="00E74068" w:rsidRPr="00191536">
        <w:rPr>
          <w:rFonts w:eastAsia="Calibri"/>
        </w:rPr>
        <w:t xml:space="preserve"> его исполнением, составление и утверждение отчета об исполнении бюджета поселения;</w:t>
      </w:r>
    </w:p>
    <w:p w:rsidR="00496B20" w:rsidRPr="009E17D5" w:rsidRDefault="00496B20" w:rsidP="00496B20">
      <w:pPr>
        <w:ind w:firstLine="709"/>
        <w:jc w:val="both"/>
      </w:pPr>
      <w:r w:rsidRPr="009E17D5">
        <w:t>2) установление, изменение и отмена местных налогов и сборов поселения;</w:t>
      </w:r>
    </w:p>
    <w:p w:rsidR="00496B20" w:rsidRPr="009E17D5" w:rsidRDefault="00496B20" w:rsidP="00496B20">
      <w:pPr>
        <w:ind w:firstLine="709"/>
        <w:jc w:val="both"/>
      </w:pPr>
      <w:r w:rsidRPr="009E17D5">
        <w:t>3) владение, пользование и распоряжение имуществом, находящимся в муниципальной собственности поселения;</w:t>
      </w:r>
    </w:p>
    <w:p w:rsidR="00496B20" w:rsidRPr="009E17D5" w:rsidRDefault="00496B20" w:rsidP="00496B20">
      <w:pPr>
        <w:ind w:firstLine="709"/>
        <w:jc w:val="both"/>
      </w:pPr>
      <w:r w:rsidRPr="00191536">
        <w:t xml:space="preserve">4) </w:t>
      </w:r>
      <w:r w:rsidR="00E74068" w:rsidRPr="00191536">
        <w:rPr>
          <w:rFonts w:eastAsia="Calibri"/>
        </w:rPr>
        <w:t xml:space="preserve">организация в границах поселения </w:t>
      </w:r>
      <w:proofErr w:type="spellStart"/>
      <w:r w:rsidR="00E74068" w:rsidRPr="00191536">
        <w:rPr>
          <w:rFonts w:eastAsia="Calibri"/>
        </w:rPr>
        <w:t>электро</w:t>
      </w:r>
      <w:proofErr w:type="spellEnd"/>
      <w:r w:rsidR="00E74068" w:rsidRPr="00191536">
        <w:rPr>
          <w:rFonts w:eastAsia="Calibri"/>
        </w:rPr>
        <w:t>-, тепл</w:t>
      </w:r>
      <w:proofErr w:type="gramStart"/>
      <w:r w:rsidR="00E74068" w:rsidRPr="00191536">
        <w:rPr>
          <w:rFonts w:eastAsia="Calibri"/>
        </w:rPr>
        <w:t>о-</w:t>
      </w:r>
      <w:proofErr w:type="gramEnd"/>
      <w:r w:rsidR="00E74068" w:rsidRPr="00191536">
        <w:rPr>
          <w:rFonts w:eastAsia="Calibri"/>
        </w:rPr>
        <w:t xml:space="preserve">, </w:t>
      </w:r>
      <w:proofErr w:type="spellStart"/>
      <w:r w:rsidR="00E74068" w:rsidRPr="00191536">
        <w:rPr>
          <w:rFonts w:eastAsia="Calibri"/>
        </w:rPr>
        <w:t>газо</w:t>
      </w:r>
      <w:proofErr w:type="spellEnd"/>
      <w:r w:rsidR="00E74068" w:rsidRPr="00191536">
        <w:rPr>
          <w:rFonts w:eastAsia="Calibri"/>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96B20" w:rsidRPr="009E17D5" w:rsidRDefault="00496B20" w:rsidP="00496B20">
      <w:pPr>
        <w:ind w:firstLine="709"/>
        <w:jc w:val="both"/>
      </w:pPr>
      <w:proofErr w:type="gramStart"/>
      <w:r w:rsidRPr="009E17D5">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E17D5">
        <w:t xml:space="preserve"> законодательством Российской Федерации;</w:t>
      </w:r>
    </w:p>
    <w:p w:rsidR="00496B20" w:rsidRPr="009E17D5" w:rsidRDefault="00496B20" w:rsidP="00B13E6F">
      <w:pPr>
        <w:autoSpaceDE w:val="0"/>
        <w:autoSpaceDN w:val="0"/>
        <w:adjustRightInd w:val="0"/>
        <w:ind w:firstLine="709"/>
        <w:jc w:val="both"/>
      </w:pPr>
      <w:r w:rsidRPr="009E17D5">
        <w:t xml:space="preserve">6) </w:t>
      </w:r>
      <w:r w:rsidR="00B13E6F" w:rsidRPr="00191536">
        <w:rPr>
          <w:rFonts w:eastAsia="Calibri"/>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00B13E6F" w:rsidRPr="00191536">
          <w:rPr>
            <w:rFonts w:eastAsia="Calibri"/>
          </w:rPr>
          <w:t>законодательством</w:t>
        </w:r>
      </w:hyperlink>
      <w:r w:rsidR="00B13E6F" w:rsidRPr="00191536">
        <w:rPr>
          <w:rFonts w:eastAsia="Calibri"/>
        </w:rPr>
        <w:t>;</w:t>
      </w:r>
    </w:p>
    <w:p w:rsidR="00496B20" w:rsidRPr="009E17D5" w:rsidRDefault="00496B20" w:rsidP="00496B20">
      <w:pPr>
        <w:ind w:firstLine="709"/>
        <w:jc w:val="both"/>
      </w:pPr>
      <w:r w:rsidRPr="009E17D5">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B5C26" w:rsidRPr="00191536" w:rsidRDefault="00496B20" w:rsidP="00496B20">
      <w:pPr>
        <w:ind w:firstLine="709"/>
        <w:jc w:val="both"/>
        <w:rPr>
          <w:rFonts w:eastAsia="Calibri"/>
        </w:rPr>
      </w:pPr>
      <w:r w:rsidRPr="00191536">
        <w:t xml:space="preserve">8) </w:t>
      </w:r>
      <w:r w:rsidR="003B5C26" w:rsidRPr="00191536">
        <w:rPr>
          <w:rFonts w:eastAsia="Calibri"/>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B5C26" w:rsidRPr="003B5C26" w:rsidRDefault="00D23CFC" w:rsidP="00496B20">
      <w:pPr>
        <w:ind w:firstLine="709"/>
        <w:jc w:val="both"/>
        <w:rPr>
          <w:rFonts w:eastAsia="Calibri"/>
        </w:rPr>
      </w:pPr>
      <w:r w:rsidRPr="00191536">
        <w:rPr>
          <w:rFonts w:eastAsia="Calibri"/>
        </w:rPr>
        <w:t>9</w:t>
      </w:r>
      <w:r w:rsidR="003B5C26" w:rsidRPr="00191536">
        <w:rPr>
          <w:rFonts w:eastAsia="Calibri"/>
        </w:rPr>
        <w:t xml:space="preserve">) </w:t>
      </w:r>
      <w:r w:rsidR="003B5C26" w:rsidRPr="00191536">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96B20" w:rsidRPr="009E17D5" w:rsidRDefault="00D23CFC" w:rsidP="00496B20">
      <w:pPr>
        <w:ind w:firstLine="709"/>
        <w:jc w:val="both"/>
      </w:pPr>
      <w:r>
        <w:lastRenderedPageBreak/>
        <w:t>10</w:t>
      </w:r>
      <w:r w:rsidR="00496B20" w:rsidRPr="009E17D5">
        <w:t>) участие в предупреждении и ликвидации последствий чрезвычайных ситуаций в границах поселения;</w:t>
      </w:r>
    </w:p>
    <w:p w:rsidR="00496B20" w:rsidRPr="009E17D5" w:rsidRDefault="00D23CFC" w:rsidP="00496B20">
      <w:pPr>
        <w:ind w:firstLine="709"/>
        <w:jc w:val="both"/>
      </w:pPr>
      <w:r>
        <w:t>11</w:t>
      </w:r>
      <w:r w:rsidR="00496B20" w:rsidRPr="009E17D5">
        <w:t>) обеспечение первичных мер пожарной безопасности в границах населенных пунктов поселения;</w:t>
      </w:r>
    </w:p>
    <w:p w:rsidR="00496B20" w:rsidRPr="009E17D5" w:rsidRDefault="00D23CFC" w:rsidP="00496B20">
      <w:pPr>
        <w:ind w:firstLine="709"/>
        <w:jc w:val="both"/>
      </w:pPr>
      <w:r>
        <w:t>12</w:t>
      </w:r>
      <w:r w:rsidR="00496B20" w:rsidRPr="009E17D5">
        <w:t>) создание условий для обеспечения жителей поселения услугами связи, общественного питания, торговли и бытового обслуживания;</w:t>
      </w:r>
    </w:p>
    <w:p w:rsidR="00496B20" w:rsidRPr="009E17D5" w:rsidRDefault="00D23CFC" w:rsidP="00496B20">
      <w:pPr>
        <w:ind w:firstLine="709"/>
        <w:jc w:val="both"/>
      </w:pPr>
      <w:r>
        <w:t>13</w:t>
      </w:r>
      <w:r w:rsidR="00496B20" w:rsidRPr="009E17D5">
        <w:t>) организация библиотечного обслуживания населения, комплектование и обеспечение сохранности библиотечных фондов библиотек поселения;</w:t>
      </w:r>
    </w:p>
    <w:p w:rsidR="00496B20" w:rsidRPr="009E17D5" w:rsidRDefault="00D23CFC" w:rsidP="00496B20">
      <w:pPr>
        <w:ind w:firstLine="709"/>
        <w:jc w:val="both"/>
      </w:pPr>
      <w:r>
        <w:t>14</w:t>
      </w:r>
      <w:r w:rsidR="00496B20" w:rsidRPr="009E17D5">
        <w:t>) создание условий для организации досуга и обеспечения жителей поселения услугами организаций культуры;</w:t>
      </w:r>
    </w:p>
    <w:p w:rsidR="00496B20" w:rsidRPr="009E17D5" w:rsidRDefault="00D23CFC" w:rsidP="00496B20">
      <w:pPr>
        <w:ind w:firstLine="709"/>
        <w:jc w:val="both"/>
      </w:pPr>
      <w:r>
        <w:t>15</w:t>
      </w:r>
      <w:r w:rsidR="00496B20" w:rsidRPr="009E17D5">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96B20" w:rsidRPr="009E17D5" w:rsidRDefault="00D23CFC" w:rsidP="00496B20">
      <w:pPr>
        <w:ind w:firstLine="709"/>
        <w:jc w:val="both"/>
      </w:pPr>
      <w:r>
        <w:t>16</w:t>
      </w:r>
      <w:r w:rsidR="00496B20" w:rsidRPr="009E17D5">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96B20" w:rsidRPr="009E17D5" w:rsidRDefault="00D23CFC" w:rsidP="00496B20">
      <w:pPr>
        <w:ind w:firstLine="709"/>
        <w:jc w:val="both"/>
      </w:pPr>
      <w:r>
        <w:t>17</w:t>
      </w:r>
      <w:r w:rsidR="00496B20" w:rsidRPr="009E17D5">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96B20" w:rsidRPr="009E17D5" w:rsidRDefault="00D23CFC" w:rsidP="00496B20">
      <w:pPr>
        <w:ind w:firstLine="709"/>
        <w:jc w:val="both"/>
      </w:pPr>
      <w:r>
        <w:t>18</w:t>
      </w:r>
      <w:r w:rsidR="00496B20" w:rsidRPr="009E17D5">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96B20" w:rsidRPr="009E17D5" w:rsidRDefault="00496B20" w:rsidP="00496B20">
      <w:pPr>
        <w:ind w:firstLine="709"/>
        <w:jc w:val="both"/>
      </w:pPr>
      <w:r w:rsidRPr="009E17D5">
        <w:t>1</w:t>
      </w:r>
      <w:r w:rsidR="00D23CFC">
        <w:t>9</w:t>
      </w:r>
      <w:r w:rsidRPr="009E17D5">
        <w:t>) формирование архивных фондов поселения;</w:t>
      </w:r>
    </w:p>
    <w:p w:rsidR="00496B20" w:rsidRPr="009E17D5" w:rsidRDefault="00D23CFC" w:rsidP="00496B20">
      <w:pPr>
        <w:ind w:firstLine="709"/>
        <w:jc w:val="both"/>
      </w:pPr>
      <w:r>
        <w:t>20</w:t>
      </w:r>
      <w:r w:rsidR="00496B20" w:rsidRPr="009E17D5">
        <w:t>) организация сбора и вывоза бытовых отходов и мусора;</w:t>
      </w:r>
    </w:p>
    <w:p w:rsidR="00D23CFC" w:rsidRPr="00D23CFC" w:rsidRDefault="00D23CFC" w:rsidP="00D23CFC">
      <w:pPr>
        <w:autoSpaceDE w:val="0"/>
        <w:autoSpaceDN w:val="0"/>
        <w:adjustRightInd w:val="0"/>
        <w:ind w:firstLine="709"/>
        <w:jc w:val="both"/>
        <w:rPr>
          <w:rFonts w:eastAsia="Calibri"/>
        </w:rPr>
      </w:pPr>
      <w:proofErr w:type="gramStart"/>
      <w:r w:rsidRPr="00191536">
        <w:t xml:space="preserve">21) </w:t>
      </w:r>
      <w:r w:rsidRPr="00191536">
        <w:rPr>
          <w:rFonts w:eastAsia="Calibri"/>
        </w:rPr>
        <w:t xml:space="preserve">утверждение правил благоустройства территории поселения, </w:t>
      </w:r>
      <w:r w:rsidR="003C08BC" w:rsidRPr="00191536">
        <w:rPr>
          <w:rFonts w:eastAsia="Calibri"/>
        </w:rPr>
        <w:t>устанавливающих,</w:t>
      </w:r>
      <w:r w:rsidRPr="00191536">
        <w:rPr>
          <w:rFonts w:eastAsia="Calibri"/>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191536">
        <w:rPr>
          <w:rFonts w:eastAsia="Calibri"/>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23CFC" w:rsidRPr="00191536" w:rsidRDefault="00D23CFC" w:rsidP="00D23CFC">
      <w:pPr>
        <w:autoSpaceDE w:val="0"/>
        <w:autoSpaceDN w:val="0"/>
        <w:adjustRightInd w:val="0"/>
        <w:ind w:firstLine="709"/>
        <w:jc w:val="both"/>
        <w:rPr>
          <w:rFonts w:eastAsia="Calibri"/>
        </w:rPr>
      </w:pPr>
      <w:proofErr w:type="gramStart"/>
      <w:r w:rsidRPr="00191536">
        <w:t>22</w:t>
      </w:r>
      <w:r w:rsidR="00496B20" w:rsidRPr="00191536">
        <w:t xml:space="preserve">) </w:t>
      </w:r>
      <w:r w:rsidRPr="00191536">
        <w:rPr>
          <w:rFonts w:eastAsia="Calibri"/>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191536">
          <w:rPr>
            <w:rFonts w:eastAsia="Calibri"/>
          </w:rPr>
          <w:t>кодексом</w:t>
        </w:r>
      </w:hyperlink>
      <w:r w:rsidRPr="00191536">
        <w:rPr>
          <w:rFonts w:eastAsia="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191536">
        <w:rPr>
          <w:rFonts w:eastAsia="Calibri"/>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191536">
        <w:rPr>
          <w:rFonts w:eastAsia="Calibri"/>
        </w:rPr>
        <w:t>контроля за</w:t>
      </w:r>
      <w:proofErr w:type="gramEnd"/>
      <w:r w:rsidRPr="00191536">
        <w:rPr>
          <w:rFonts w:eastAsia="Calibri"/>
        </w:rPr>
        <w:t xml:space="preserve"> использованием земель поселения, осуществление в случаях, предусмотренных Градостроительным </w:t>
      </w:r>
      <w:hyperlink r:id="rId11" w:history="1">
        <w:r w:rsidRPr="00191536">
          <w:rPr>
            <w:rFonts w:eastAsia="Calibri"/>
          </w:rPr>
          <w:t>кодексом</w:t>
        </w:r>
      </w:hyperlink>
      <w:r w:rsidRPr="00191536">
        <w:rPr>
          <w:rFonts w:eastAsia="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96B20" w:rsidRPr="009E17D5" w:rsidRDefault="00496B20" w:rsidP="00D23CFC">
      <w:pPr>
        <w:autoSpaceDE w:val="0"/>
        <w:autoSpaceDN w:val="0"/>
        <w:adjustRightInd w:val="0"/>
        <w:ind w:firstLine="709"/>
        <w:jc w:val="both"/>
      </w:pPr>
      <w:r w:rsidRPr="00191536">
        <w:t>2</w:t>
      </w:r>
      <w:r w:rsidR="00D23CFC" w:rsidRPr="00191536">
        <w:t>3</w:t>
      </w:r>
      <w:r w:rsidRPr="00191536">
        <w:t xml:space="preserve">) </w:t>
      </w:r>
      <w:r w:rsidR="00D23CFC" w:rsidRPr="00191536">
        <w:rPr>
          <w:rFonts w:eastAsia="Calibri"/>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w:t>
      </w:r>
      <w:r w:rsidR="00D23CFC" w:rsidRPr="00191536">
        <w:rPr>
          <w:rFonts w:eastAsia="Calibri"/>
        </w:rPr>
        <w:lastRenderedPageBreak/>
        <w:t>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96B20" w:rsidRPr="009E17D5" w:rsidRDefault="00496B20" w:rsidP="00496B20">
      <w:pPr>
        <w:ind w:firstLine="709"/>
        <w:jc w:val="both"/>
      </w:pPr>
      <w:r w:rsidRPr="009E17D5">
        <w:t>2</w:t>
      </w:r>
      <w:r w:rsidR="00D23CFC">
        <w:t>4</w:t>
      </w:r>
      <w:r w:rsidRPr="009E17D5">
        <w:t>) организация ритуальных услуг и содержание мест захоронения;</w:t>
      </w:r>
    </w:p>
    <w:p w:rsidR="00496B20" w:rsidRPr="009E17D5" w:rsidRDefault="00496B20" w:rsidP="00496B20">
      <w:pPr>
        <w:ind w:firstLine="709"/>
        <w:jc w:val="both"/>
      </w:pPr>
      <w:r w:rsidRPr="009E17D5">
        <w:t>2</w:t>
      </w:r>
      <w:r w:rsidR="00D23CFC">
        <w:t>5</w:t>
      </w:r>
      <w:r w:rsidRPr="009E17D5">
        <w:t>)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496B20" w:rsidRPr="009E17D5" w:rsidRDefault="00D23CFC" w:rsidP="00496B20">
      <w:pPr>
        <w:ind w:firstLine="709"/>
        <w:jc w:val="both"/>
      </w:pPr>
      <w:r>
        <w:t>26</w:t>
      </w:r>
      <w:r w:rsidR="00496B20" w:rsidRPr="009E17D5">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96B20" w:rsidRPr="009E17D5" w:rsidRDefault="00496B20" w:rsidP="00496B20">
      <w:pPr>
        <w:ind w:firstLine="709"/>
        <w:jc w:val="both"/>
      </w:pPr>
      <w:r w:rsidRPr="009E17D5">
        <w:t>2</w:t>
      </w:r>
      <w:r w:rsidR="00D23CFC">
        <w:t>7</w:t>
      </w:r>
      <w:r w:rsidRPr="009E17D5">
        <w:t>) осуществление мероприятий по обеспечению безопасности людей на водных объектах, охране их жизни и здоровья;</w:t>
      </w:r>
    </w:p>
    <w:p w:rsidR="00496B20" w:rsidRPr="009E17D5" w:rsidRDefault="00496B20" w:rsidP="00496B20">
      <w:pPr>
        <w:ind w:firstLine="709"/>
        <w:jc w:val="both"/>
      </w:pPr>
      <w:r w:rsidRPr="009E17D5">
        <w:t>2</w:t>
      </w:r>
      <w:r w:rsidR="00D23CFC">
        <w:t>8</w:t>
      </w:r>
      <w:r w:rsidRPr="009E17D5">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96B20" w:rsidRPr="009E17D5" w:rsidRDefault="00496B20" w:rsidP="00496B20">
      <w:pPr>
        <w:ind w:firstLine="709"/>
        <w:jc w:val="both"/>
      </w:pPr>
      <w:r w:rsidRPr="009E17D5">
        <w:t>28) содействие в развитии сельскохозяйственного производства, создание условий для развития малого и среднего предпринимательства;</w:t>
      </w:r>
    </w:p>
    <w:p w:rsidR="00D23CFC" w:rsidRPr="00D23CFC" w:rsidRDefault="00D23CFC" w:rsidP="00D23CFC">
      <w:pPr>
        <w:autoSpaceDE w:val="0"/>
        <w:autoSpaceDN w:val="0"/>
        <w:adjustRightInd w:val="0"/>
        <w:ind w:firstLine="709"/>
        <w:jc w:val="both"/>
        <w:rPr>
          <w:rFonts w:eastAsia="Calibri"/>
        </w:rPr>
      </w:pPr>
      <w:r w:rsidRPr="00D23CFC">
        <w:rPr>
          <w:rFonts w:eastAsia="Calibri"/>
        </w:rPr>
        <w:t>29) содействие в развитии сельскохозяйственного производства, создание условий для развития малого и среднего предпринимательства;</w:t>
      </w:r>
    </w:p>
    <w:p w:rsidR="00D23CFC" w:rsidRPr="00D23CFC" w:rsidRDefault="00D23CFC" w:rsidP="00D23CFC">
      <w:pPr>
        <w:autoSpaceDE w:val="0"/>
        <w:autoSpaceDN w:val="0"/>
        <w:adjustRightInd w:val="0"/>
        <w:ind w:firstLine="709"/>
        <w:jc w:val="both"/>
        <w:rPr>
          <w:rFonts w:eastAsia="Calibri"/>
        </w:rPr>
      </w:pPr>
      <w:r w:rsidRPr="00D23CFC">
        <w:rPr>
          <w:rFonts w:eastAsia="Calibri"/>
        </w:rPr>
        <w:t>30) организация и осуществление мероприятий по работе с детьми и молодежью в поселении;</w:t>
      </w:r>
    </w:p>
    <w:p w:rsidR="00D23CFC" w:rsidRPr="00D23CFC" w:rsidRDefault="00D23CFC" w:rsidP="00D23CFC">
      <w:pPr>
        <w:autoSpaceDE w:val="0"/>
        <w:autoSpaceDN w:val="0"/>
        <w:adjustRightInd w:val="0"/>
        <w:ind w:firstLine="709"/>
        <w:jc w:val="both"/>
        <w:rPr>
          <w:rFonts w:eastAsia="Calibri"/>
        </w:rPr>
      </w:pPr>
      <w:r w:rsidRPr="00D23CFC">
        <w:rPr>
          <w:rFonts w:eastAsia="Calibri"/>
        </w:rPr>
        <w:t xml:space="preserve">31) осуществление в пределах, установленных водным </w:t>
      </w:r>
      <w:hyperlink r:id="rId12" w:history="1">
        <w:r w:rsidRPr="00D23CFC">
          <w:rPr>
            <w:rFonts w:eastAsia="Calibri"/>
          </w:rPr>
          <w:t>законодательством</w:t>
        </w:r>
      </w:hyperlink>
      <w:r w:rsidRPr="00D23CFC">
        <w:rPr>
          <w:rFonts w:eastAsia="Calibri"/>
        </w:rPr>
        <w:t xml:space="preserve"> Российской Федерации, полномочий собственника водных объектов, информирование населения об ограничениях их использования;</w:t>
      </w:r>
    </w:p>
    <w:p w:rsidR="00D23CFC" w:rsidRPr="00D23CFC" w:rsidRDefault="00D23CFC" w:rsidP="00D23CFC">
      <w:pPr>
        <w:autoSpaceDE w:val="0"/>
        <w:autoSpaceDN w:val="0"/>
        <w:adjustRightInd w:val="0"/>
        <w:ind w:firstLine="709"/>
        <w:jc w:val="both"/>
        <w:rPr>
          <w:rFonts w:eastAsia="Calibri"/>
        </w:rPr>
      </w:pPr>
      <w:r w:rsidRPr="00D23CFC">
        <w:rPr>
          <w:rFonts w:eastAsia="Calibri"/>
        </w:rPr>
        <w:t>32) осуществление муниципального лесного контроля;</w:t>
      </w:r>
    </w:p>
    <w:p w:rsidR="00D23CFC" w:rsidRPr="00191536" w:rsidRDefault="00D23CFC" w:rsidP="00D23CFC">
      <w:pPr>
        <w:autoSpaceDE w:val="0"/>
        <w:autoSpaceDN w:val="0"/>
        <w:adjustRightInd w:val="0"/>
        <w:ind w:firstLine="709"/>
        <w:jc w:val="both"/>
        <w:rPr>
          <w:rFonts w:eastAsia="Calibri"/>
        </w:rPr>
      </w:pPr>
      <w:r w:rsidRPr="00191536">
        <w:rPr>
          <w:rFonts w:eastAsia="Calibr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23CFC" w:rsidRPr="00191536" w:rsidRDefault="00D23CFC" w:rsidP="00D23CFC">
      <w:pPr>
        <w:autoSpaceDE w:val="0"/>
        <w:autoSpaceDN w:val="0"/>
        <w:adjustRightInd w:val="0"/>
        <w:ind w:firstLine="709"/>
        <w:jc w:val="both"/>
        <w:rPr>
          <w:rFonts w:eastAsia="Calibri"/>
        </w:rPr>
      </w:pPr>
      <w:r w:rsidRPr="00191536">
        <w:rPr>
          <w:rFonts w:eastAsia="Calibri"/>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23CFC" w:rsidRPr="00D23CFC" w:rsidRDefault="00D23CFC" w:rsidP="00D23CFC">
      <w:pPr>
        <w:autoSpaceDE w:val="0"/>
        <w:autoSpaceDN w:val="0"/>
        <w:adjustRightInd w:val="0"/>
        <w:ind w:firstLine="709"/>
        <w:jc w:val="both"/>
        <w:rPr>
          <w:rFonts w:eastAsia="Calibri"/>
        </w:rPr>
      </w:pPr>
      <w:r w:rsidRPr="00191536">
        <w:rPr>
          <w:rFonts w:eastAsia="Calibri"/>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23CFC" w:rsidRPr="00D23CFC" w:rsidRDefault="00D23CFC" w:rsidP="00D23CFC">
      <w:pPr>
        <w:autoSpaceDE w:val="0"/>
        <w:autoSpaceDN w:val="0"/>
        <w:adjustRightInd w:val="0"/>
        <w:ind w:firstLine="709"/>
        <w:jc w:val="both"/>
        <w:rPr>
          <w:rFonts w:eastAsia="Calibri"/>
        </w:rPr>
      </w:pPr>
      <w:r w:rsidRPr="00D23CFC">
        <w:rPr>
          <w:rFonts w:eastAsia="Calibri"/>
        </w:rPr>
        <w:t xml:space="preserve">36) оказание поддержки социально ориентированным некоммерческим организациям в пределах полномочий, установленных </w:t>
      </w:r>
      <w:hyperlink r:id="rId13" w:history="1">
        <w:r w:rsidRPr="00D23CFC">
          <w:rPr>
            <w:rFonts w:eastAsia="Calibri"/>
          </w:rPr>
          <w:t>статьями 31.1</w:t>
        </w:r>
      </w:hyperlink>
      <w:r w:rsidRPr="00D23CFC">
        <w:rPr>
          <w:rFonts w:eastAsia="Calibri"/>
        </w:rPr>
        <w:t xml:space="preserve"> и </w:t>
      </w:r>
      <w:hyperlink r:id="rId14" w:history="1">
        <w:r w:rsidRPr="00D23CFC">
          <w:rPr>
            <w:rFonts w:eastAsia="Calibri"/>
          </w:rPr>
          <w:t>31.3</w:t>
        </w:r>
      </w:hyperlink>
      <w:r w:rsidRPr="00D23CFC">
        <w:rPr>
          <w:rFonts w:eastAsia="Calibri"/>
        </w:rPr>
        <w:t xml:space="preserve"> Федерального закона от 12.01.1996 № 7-ФЗ "О некоммерческих организациях";</w:t>
      </w:r>
    </w:p>
    <w:p w:rsidR="00D23CFC" w:rsidRPr="00D23CFC" w:rsidRDefault="00D23CFC" w:rsidP="00D23CFC">
      <w:pPr>
        <w:autoSpaceDE w:val="0"/>
        <w:autoSpaceDN w:val="0"/>
        <w:adjustRightInd w:val="0"/>
        <w:ind w:firstLine="709"/>
        <w:jc w:val="both"/>
        <w:rPr>
          <w:rFonts w:eastAsia="Calibri"/>
        </w:rPr>
      </w:pPr>
      <w:r w:rsidRPr="00D23CFC">
        <w:rPr>
          <w:rFonts w:eastAsia="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D23CFC">
          <w:rPr>
            <w:rFonts w:eastAsia="Calibri"/>
          </w:rPr>
          <w:t>законом</w:t>
        </w:r>
      </w:hyperlink>
      <w:r w:rsidRPr="00D23CFC">
        <w:rPr>
          <w:rFonts w:eastAsia="Calibri"/>
        </w:rPr>
        <w:t>;</w:t>
      </w:r>
    </w:p>
    <w:p w:rsidR="00D23CFC" w:rsidRPr="009B1A7D" w:rsidRDefault="00D23CFC" w:rsidP="00D23CFC">
      <w:pPr>
        <w:autoSpaceDE w:val="0"/>
        <w:autoSpaceDN w:val="0"/>
        <w:adjustRightInd w:val="0"/>
        <w:ind w:firstLine="709"/>
        <w:jc w:val="both"/>
        <w:rPr>
          <w:rFonts w:eastAsia="Calibri"/>
        </w:rPr>
      </w:pPr>
      <w:r w:rsidRPr="009B1A7D">
        <w:rPr>
          <w:rFonts w:eastAsia="Calibri"/>
        </w:rPr>
        <w:t>38) осуществление мер по противодействию коррупции в границах поселения.</w:t>
      </w:r>
    </w:p>
    <w:p w:rsidR="00D23CFC" w:rsidRDefault="00D23CFC" w:rsidP="00D23CFC">
      <w:pPr>
        <w:ind w:firstLine="709"/>
        <w:jc w:val="both"/>
      </w:pPr>
      <w:r w:rsidRPr="009B1A7D">
        <w:t xml:space="preserve">2. </w:t>
      </w:r>
      <w:proofErr w:type="gramStart"/>
      <w:r w:rsidRPr="009B1A7D">
        <w:t>С 1 января 2015 года отдельные полномочия городского поселения, перечисленные в статье 2 Закона Орловской области от 10.11.2014 № 1686-ОЗ</w:t>
      </w:r>
      <w:r w:rsidRPr="009B1A7D">
        <w:br/>
        <w:t>«О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w:t>
      </w:r>
      <w:proofErr w:type="gramEnd"/>
      <w:r w:rsidRPr="009B1A7D">
        <w:t xml:space="preserve"> Полномочия перераспределяются сроком на 5 лет.</w:t>
      </w:r>
    </w:p>
    <w:p w:rsidR="00D23CFC" w:rsidRDefault="00D23CFC" w:rsidP="00D23CFC">
      <w:pPr>
        <w:ind w:firstLine="709"/>
        <w:jc w:val="both"/>
      </w:pPr>
    </w:p>
    <w:p w:rsidR="00496B20" w:rsidRPr="009E17D5" w:rsidRDefault="00D23CFC" w:rsidP="00D23CFC">
      <w:pPr>
        <w:ind w:firstLine="709"/>
        <w:jc w:val="both"/>
        <w:rPr>
          <w:b/>
        </w:rPr>
      </w:pPr>
      <w:r w:rsidRPr="009E17D5">
        <w:rPr>
          <w:b/>
        </w:rPr>
        <w:t xml:space="preserve"> </w:t>
      </w:r>
      <w:r w:rsidR="00496B20" w:rsidRPr="009E17D5">
        <w:rPr>
          <w:b/>
        </w:rPr>
        <w:t>Статья 6.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496B20" w:rsidRPr="009E17D5" w:rsidRDefault="00496B20" w:rsidP="00496B20">
      <w:pPr>
        <w:ind w:firstLine="709"/>
        <w:jc w:val="both"/>
      </w:pPr>
    </w:p>
    <w:p w:rsidR="00496B20" w:rsidRPr="009E17D5" w:rsidRDefault="00496B20" w:rsidP="00496B20">
      <w:pPr>
        <w:ind w:firstLine="709"/>
        <w:jc w:val="both"/>
      </w:pPr>
      <w:r w:rsidRPr="009E17D5">
        <w:t xml:space="preserve">Органы местного самоуправления поселения имеют право </w:t>
      </w:r>
      <w:proofErr w:type="gramStart"/>
      <w:r w:rsidRPr="009E17D5">
        <w:t>на</w:t>
      </w:r>
      <w:proofErr w:type="gramEnd"/>
      <w:r w:rsidRPr="009E17D5">
        <w:t>:</w:t>
      </w:r>
    </w:p>
    <w:p w:rsidR="00496B20" w:rsidRPr="009E17D5" w:rsidRDefault="00496B20" w:rsidP="00496B20">
      <w:pPr>
        <w:ind w:firstLine="709"/>
        <w:jc w:val="both"/>
      </w:pPr>
      <w:r w:rsidRPr="009E17D5">
        <w:t>1) создание музеев поселения;</w:t>
      </w:r>
    </w:p>
    <w:p w:rsidR="00496B20" w:rsidRPr="009E17D5" w:rsidRDefault="00496B20" w:rsidP="00496B20">
      <w:pPr>
        <w:ind w:firstLine="709"/>
        <w:jc w:val="both"/>
      </w:pPr>
      <w:r w:rsidRPr="009E17D5">
        <w:lastRenderedPageBreak/>
        <w:t>2) совершение нотариальных действий, предусмотренных законодательством, в случае отсутствия в поселении нотариуса;</w:t>
      </w:r>
    </w:p>
    <w:p w:rsidR="00496B20" w:rsidRPr="009E17D5" w:rsidRDefault="00496B20" w:rsidP="00496B20">
      <w:pPr>
        <w:ind w:firstLine="709"/>
        <w:jc w:val="both"/>
      </w:pPr>
      <w:r w:rsidRPr="009E17D5">
        <w:t>3) участие в осуществлении деятельности по опеке и попечительству;</w:t>
      </w:r>
    </w:p>
    <w:p w:rsidR="00496B20" w:rsidRPr="009E17D5" w:rsidRDefault="00496B20" w:rsidP="00496B20">
      <w:pPr>
        <w:ind w:firstLine="709"/>
        <w:jc w:val="both"/>
      </w:pPr>
      <w:r w:rsidRPr="009E17D5">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96B20" w:rsidRPr="009E17D5" w:rsidRDefault="00B50961" w:rsidP="00496B20">
      <w:pPr>
        <w:ind w:firstLine="709"/>
        <w:jc w:val="both"/>
      </w:pPr>
      <w:r>
        <w:t>5</w:t>
      </w:r>
      <w:r w:rsidR="00496B20" w:rsidRPr="009E17D5">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96B20" w:rsidRPr="009E17D5" w:rsidRDefault="00B50961" w:rsidP="00496B20">
      <w:pPr>
        <w:ind w:firstLine="709"/>
        <w:jc w:val="both"/>
      </w:pPr>
      <w:r>
        <w:t>6</w:t>
      </w:r>
      <w:r w:rsidR="00496B20" w:rsidRPr="009E17D5">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96B20" w:rsidRPr="009E17D5" w:rsidRDefault="00B50961" w:rsidP="00496B20">
      <w:pPr>
        <w:ind w:firstLine="709"/>
        <w:jc w:val="both"/>
      </w:pPr>
      <w:r>
        <w:t>7</w:t>
      </w:r>
      <w:r w:rsidR="00496B20" w:rsidRPr="009E17D5">
        <w:t>) создание муниципальной пожарной охраны;</w:t>
      </w:r>
    </w:p>
    <w:p w:rsidR="00496B20" w:rsidRDefault="00B50961" w:rsidP="00496B20">
      <w:pPr>
        <w:ind w:firstLine="709"/>
        <w:jc w:val="both"/>
      </w:pPr>
      <w:r>
        <w:t>8</w:t>
      </w:r>
      <w:r w:rsidR="00496B20" w:rsidRPr="009E17D5">
        <w:t>) создание условий для развития туризма</w:t>
      </w:r>
      <w:r w:rsidR="00496B20">
        <w:t>;</w:t>
      </w:r>
    </w:p>
    <w:p w:rsidR="00496B20" w:rsidRDefault="00B50961" w:rsidP="00496B20">
      <w:pPr>
        <w:autoSpaceDE w:val="0"/>
        <w:autoSpaceDN w:val="0"/>
        <w:adjustRightInd w:val="0"/>
        <w:ind w:firstLine="709"/>
        <w:jc w:val="both"/>
        <w:outlineLvl w:val="1"/>
      </w:pPr>
      <w:r>
        <w:t>9</w:t>
      </w:r>
      <w:r w:rsidR="00496B20">
        <w:t xml:space="preserve">) оказание поддержки общественным наблюдательным комиссиям, осуществляющим общественный </w:t>
      </w:r>
      <w:proofErr w:type="gramStart"/>
      <w:r w:rsidR="00496B20">
        <w:t>контроль за</w:t>
      </w:r>
      <w:proofErr w:type="gramEnd"/>
      <w:r w:rsidR="00496B20">
        <w:t xml:space="preserve"> обеспечением прав человека и содействие лицам, находящимся в ме</w:t>
      </w:r>
      <w:r>
        <w:t>стах принудительного содержания;</w:t>
      </w:r>
    </w:p>
    <w:p w:rsidR="00B50961" w:rsidRPr="00191536" w:rsidRDefault="00B50961" w:rsidP="00B50961">
      <w:pPr>
        <w:autoSpaceDE w:val="0"/>
        <w:autoSpaceDN w:val="0"/>
        <w:adjustRightInd w:val="0"/>
        <w:ind w:firstLine="709"/>
        <w:jc w:val="both"/>
        <w:rPr>
          <w:rFonts w:eastAsia="Calibri"/>
        </w:rPr>
      </w:pPr>
      <w:r w:rsidRPr="00191536">
        <w:t xml:space="preserve">10) </w:t>
      </w:r>
      <w:r w:rsidRPr="00191536">
        <w:rPr>
          <w:rFonts w:eastAsia="Calibri"/>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191536">
          <w:rPr>
            <w:rFonts w:eastAsia="Calibri"/>
          </w:rPr>
          <w:t>законом</w:t>
        </w:r>
      </w:hyperlink>
      <w:r w:rsidRPr="00191536">
        <w:rPr>
          <w:rFonts w:eastAsia="Calibri"/>
        </w:rPr>
        <w:t xml:space="preserve"> от 24.11.1995 № 181-ФЗ</w:t>
      </w:r>
      <w:r w:rsidRPr="00191536">
        <w:rPr>
          <w:rFonts w:eastAsia="Calibri"/>
        </w:rPr>
        <w:br/>
        <w:t>"О социальной защите инвалидов в Российской Федерации";</w:t>
      </w:r>
    </w:p>
    <w:p w:rsidR="00B50961" w:rsidRPr="00191536" w:rsidRDefault="00B50961" w:rsidP="00B50961">
      <w:pPr>
        <w:autoSpaceDE w:val="0"/>
        <w:autoSpaceDN w:val="0"/>
        <w:adjustRightInd w:val="0"/>
        <w:ind w:firstLine="709"/>
        <w:jc w:val="both"/>
        <w:rPr>
          <w:rFonts w:eastAsia="Calibri"/>
        </w:rPr>
      </w:pPr>
      <w:r w:rsidRPr="00191536">
        <w:rPr>
          <w:rFonts w:eastAsia="Calibri"/>
        </w:rPr>
        <w:t xml:space="preserve">11) создание условий для организации </w:t>
      </w:r>
      <w:proofErr w:type="gramStart"/>
      <w:r w:rsidRPr="00191536">
        <w:rPr>
          <w:rFonts w:eastAsia="Calibri"/>
        </w:rPr>
        <w:t>проведения независимой оценки качества оказания услуг</w:t>
      </w:r>
      <w:proofErr w:type="gramEnd"/>
      <w:r w:rsidRPr="00191536">
        <w:rPr>
          <w:rFonts w:eastAsia="Calibri"/>
        </w:rPr>
        <w:t xml:space="preserve"> организациями в порядке и на условиях, которые установлены федеральными законами;</w:t>
      </w:r>
    </w:p>
    <w:p w:rsidR="00B50961" w:rsidRPr="00B50961" w:rsidRDefault="00B50961" w:rsidP="00191536">
      <w:pPr>
        <w:autoSpaceDE w:val="0"/>
        <w:autoSpaceDN w:val="0"/>
        <w:adjustRightInd w:val="0"/>
        <w:ind w:firstLine="709"/>
        <w:jc w:val="both"/>
      </w:pPr>
      <w:r w:rsidRPr="00191536">
        <w:rPr>
          <w:rFonts w:eastAsia="Calibri"/>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7" w:history="1">
        <w:r w:rsidRPr="00191536">
          <w:rPr>
            <w:rFonts w:eastAsia="Calibri"/>
          </w:rPr>
          <w:t>законодательством</w:t>
        </w:r>
      </w:hyperlink>
      <w:r w:rsidRPr="00191536">
        <w:rPr>
          <w:rFonts w:eastAsia="Calibri"/>
        </w:rPr>
        <w:t>.</w:t>
      </w:r>
    </w:p>
    <w:p w:rsidR="00496B20" w:rsidRPr="009E17D5" w:rsidRDefault="00496B20" w:rsidP="00496B20">
      <w:pPr>
        <w:ind w:firstLine="709"/>
        <w:jc w:val="both"/>
      </w:pPr>
    </w:p>
    <w:p w:rsidR="00496B20" w:rsidRPr="009E17D5" w:rsidRDefault="00496B20" w:rsidP="00496B20">
      <w:pPr>
        <w:pStyle w:val="1"/>
        <w:rPr>
          <w:rFonts w:ascii="Times New Roman" w:hAnsi="Times New Roman" w:cs="Times New Roman"/>
          <w:sz w:val="24"/>
        </w:rPr>
      </w:pPr>
      <w:r w:rsidRPr="009E17D5">
        <w:rPr>
          <w:rFonts w:ascii="Times New Roman" w:hAnsi="Times New Roman" w:cs="Times New Roman"/>
          <w:sz w:val="24"/>
        </w:rPr>
        <w:t>ГЛАВА 3. ФОРМЫ, ПОРЯДОК И ГАРАНТИИ НЕПОСРЕДСТВЕННОГО УЧАСТИЯ НАСЕЛЕНИЯ В РЕШЕНИИ ВОПРОСОВ МЕСТНОГО ЗНАЧЕНИЯ</w:t>
      </w:r>
    </w:p>
    <w:p w:rsidR="00496B20" w:rsidRPr="009E17D5" w:rsidRDefault="00496B20" w:rsidP="00496B20"/>
    <w:p w:rsidR="00496B20" w:rsidRPr="009E17D5" w:rsidRDefault="00496B20" w:rsidP="00496B20">
      <w:pPr>
        <w:tabs>
          <w:tab w:val="left" w:pos="2977"/>
        </w:tabs>
        <w:ind w:firstLine="709"/>
        <w:jc w:val="both"/>
        <w:rPr>
          <w:b/>
          <w:bCs/>
        </w:rPr>
      </w:pPr>
      <w:r w:rsidRPr="009E17D5">
        <w:rPr>
          <w:b/>
        </w:rPr>
        <w:t xml:space="preserve">Статья 7. </w:t>
      </w:r>
      <w:r w:rsidRPr="009E17D5">
        <w:rPr>
          <w:b/>
          <w:bCs/>
        </w:rPr>
        <w:t>Формы участия населения в решении вопросов местного значения</w:t>
      </w:r>
    </w:p>
    <w:p w:rsidR="00496B20" w:rsidRPr="009E17D5" w:rsidRDefault="00496B20" w:rsidP="00496B20">
      <w:pPr>
        <w:tabs>
          <w:tab w:val="left" w:pos="2977"/>
        </w:tabs>
        <w:ind w:firstLine="709"/>
        <w:jc w:val="both"/>
        <w:rPr>
          <w:bCs/>
        </w:rPr>
      </w:pPr>
    </w:p>
    <w:p w:rsidR="00496B20" w:rsidRPr="009E17D5" w:rsidRDefault="00496B20" w:rsidP="00496B20">
      <w:pPr>
        <w:ind w:firstLine="709"/>
        <w:jc w:val="both"/>
      </w:pPr>
      <w:r w:rsidRPr="009E17D5">
        <w:t>Формами участия населения в решении вопросов местного значения являются:</w:t>
      </w:r>
    </w:p>
    <w:p w:rsidR="00496B20" w:rsidRPr="009E17D5" w:rsidRDefault="00496B20" w:rsidP="00496B20">
      <w:pPr>
        <w:ind w:firstLine="709"/>
        <w:jc w:val="both"/>
      </w:pPr>
      <w:r w:rsidRPr="009E17D5">
        <w:t>1) местный референдум;</w:t>
      </w:r>
    </w:p>
    <w:p w:rsidR="00496B20" w:rsidRPr="009E17D5" w:rsidRDefault="00496B20" w:rsidP="00496B20">
      <w:pPr>
        <w:ind w:firstLine="709"/>
        <w:jc w:val="both"/>
      </w:pPr>
      <w:r w:rsidRPr="009E17D5">
        <w:t>2) муниципальные выборы;</w:t>
      </w:r>
    </w:p>
    <w:p w:rsidR="00496B20" w:rsidRPr="009E17D5" w:rsidRDefault="00496B20" w:rsidP="00496B20">
      <w:pPr>
        <w:ind w:firstLine="709"/>
        <w:jc w:val="both"/>
      </w:pPr>
      <w:r w:rsidRPr="009E17D5">
        <w:t xml:space="preserve">3) </w:t>
      </w:r>
      <w:r w:rsidRPr="001B0F68">
        <w:t>голосование по отзыву депутата,</w:t>
      </w:r>
      <w:r w:rsidR="001B0F68" w:rsidRPr="001B0F68">
        <w:t xml:space="preserve"> выборного должностного лица местного самоуправления,</w:t>
      </w:r>
      <w:r w:rsidRPr="001B0F68">
        <w:t xml:space="preserve"> голосование по вопросам изменения границ поселения, преобразования поселения;</w:t>
      </w:r>
    </w:p>
    <w:p w:rsidR="00496B20" w:rsidRPr="009E17D5" w:rsidRDefault="00496B20" w:rsidP="00496B20">
      <w:pPr>
        <w:ind w:firstLine="709"/>
        <w:jc w:val="both"/>
      </w:pPr>
      <w:r w:rsidRPr="009E17D5">
        <w:t>4) правотворческая инициатива граждан;</w:t>
      </w:r>
    </w:p>
    <w:p w:rsidR="00496B20" w:rsidRPr="009E17D5" w:rsidRDefault="00496B20" w:rsidP="00496B20">
      <w:pPr>
        <w:ind w:firstLine="709"/>
        <w:jc w:val="both"/>
      </w:pPr>
      <w:r w:rsidRPr="009E17D5">
        <w:t>5) публичные слушания;</w:t>
      </w:r>
    </w:p>
    <w:p w:rsidR="00496B20" w:rsidRPr="009E17D5" w:rsidRDefault="00496B20" w:rsidP="00496B20">
      <w:pPr>
        <w:ind w:firstLine="709"/>
        <w:jc w:val="both"/>
      </w:pPr>
      <w:r w:rsidRPr="009E17D5">
        <w:t>6) собрание граждан;</w:t>
      </w:r>
    </w:p>
    <w:p w:rsidR="00496B20" w:rsidRPr="009E17D5" w:rsidRDefault="00496B20" w:rsidP="00496B20">
      <w:pPr>
        <w:ind w:firstLine="709"/>
        <w:jc w:val="both"/>
      </w:pPr>
      <w:r w:rsidRPr="009E17D5">
        <w:t>7) конференция граждан (собрание делегатов);</w:t>
      </w:r>
    </w:p>
    <w:p w:rsidR="00496B20" w:rsidRPr="009E17D5" w:rsidRDefault="00496B20" w:rsidP="00496B20">
      <w:pPr>
        <w:ind w:firstLine="709"/>
        <w:jc w:val="both"/>
      </w:pPr>
      <w:r w:rsidRPr="009E17D5">
        <w:t>8) опрос граждан;</w:t>
      </w:r>
    </w:p>
    <w:p w:rsidR="00496B20" w:rsidRPr="009E17D5" w:rsidRDefault="00496B20" w:rsidP="00496B20">
      <w:pPr>
        <w:ind w:firstLine="709"/>
        <w:jc w:val="both"/>
      </w:pPr>
      <w:r w:rsidRPr="009E17D5">
        <w:t>9) обращение граждан в органы местного самоуправления;</w:t>
      </w:r>
    </w:p>
    <w:p w:rsidR="00496B20" w:rsidRPr="009E17D5" w:rsidRDefault="00496B20" w:rsidP="00496B20">
      <w:pPr>
        <w:ind w:firstLine="709"/>
        <w:jc w:val="both"/>
      </w:pPr>
      <w:r w:rsidRPr="009E17D5">
        <w:t>10) территориальное общественное самоуправление;</w:t>
      </w:r>
    </w:p>
    <w:p w:rsidR="00496B20" w:rsidRPr="009E17D5" w:rsidRDefault="00496B20" w:rsidP="00496B20">
      <w:pPr>
        <w:ind w:firstLine="709"/>
        <w:jc w:val="both"/>
      </w:pPr>
      <w:r w:rsidRPr="009E17D5">
        <w:t>11) другие формы осуществления населением местного самоуправления и участие в его осуществлении.</w:t>
      </w:r>
    </w:p>
    <w:p w:rsidR="00496B20" w:rsidRPr="009E17D5" w:rsidRDefault="00496B20" w:rsidP="00496B20">
      <w:pPr>
        <w:tabs>
          <w:tab w:val="left" w:pos="2977"/>
        </w:tabs>
        <w:ind w:firstLine="709"/>
        <w:jc w:val="both"/>
      </w:pPr>
    </w:p>
    <w:p w:rsidR="00496B20" w:rsidRPr="009E17D5" w:rsidRDefault="00496B20" w:rsidP="00496B20">
      <w:pPr>
        <w:tabs>
          <w:tab w:val="left" w:pos="2977"/>
        </w:tabs>
        <w:ind w:firstLine="709"/>
        <w:jc w:val="both"/>
        <w:rPr>
          <w:b/>
          <w:bCs/>
        </w:rPr>
      </w:pPr>
      <w:r w:rsidRPr="009E17D5">
        <w:rPr>
          <w:b/>
        </w:rPr>
        <w:t xml:space="preserve">Статья 8. </w:t>
      </w:r>
      <w:r w:rsidRPr="00F21037">
        <w:rPr>
          <w:b/>
          <w:bCs/>
        </w:rPr>
        <w:t>Местный референдум</w:t>
      </w:r>
    </w:p>
    <w:p w:rsidR="00496B20" w:rsidRPr="009E17D5" w:rsidRDefault="00496B20" w:rsidP="00496B20">
      <w:pPr>
        <w:ind w:firstLine="709"/>
        <w:jc w:val="both"/>
      </w:pPr>
    </w:p>
    <w:p w:rsidR="00941303" w:rsidRPr="00941303" w:rsidRDefault="00941303" w:rsidP="00941303">
      <w:pPr>
        <w:ind w:firstLine="709"/>
        <w:jc w:val="both"/>
      </w:pPr>
      <w:r w:rsidRPr="00941303">
        <w:t xml:space="preserve">1. Местный референдум - форма прямого волеизъявления населения городского поселения в целях принятия решений по наиболее важным вопросам местного значения. Право </w:t>
      </w:r>
      <w:r w:rsidRPr="00941303">
        <w:lastRenderedPageBreak/>
        <w:t>на участие в референдуме имеют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41303" w:rsidRPr="00941303" w:rsidRDefault="00941303" w:rsidP="00941303">
      <w:pPr>
        <w:ind w:firstLine="709"/>
        <w:jc w:val="both"/>
      </w:pPr>
      <w:r w:rsidRPr="00941303">
        <w:t>2. Решение о назначении местного референдума принимается поселковым Советом народных депутатов по инициативе:</w:t>
      </w:r>
    </w:p>
    <w:p w:rsidR="00941303" w:rsidRPr="00941303" w:rsidRDefault="00941303" w:rsidP="00941303">
      <w:pPr>
        <w:ind w:firstLine="709"/>
        <w:jc w:val="both"/>
      </w:pPr>
      <w:r w:rsidRPr="00941303">
        <w:t>1) граждан Российской Федерации, имеющих право на участие в местном референдуме;</w:t>
      </w:r>
    </w:p>
    <w:p w:rsidR="00941303" w:rsidRPr="00941303" w:rsidRDefault="00941303" w:rsidP="00941303">
      <w:pPr>
        <w:ind w:firstLine="709"/>
        <w:jc w:val="both"/>
      </w:pPr>
      <w:r w:rsidRPr="00941303">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941303" w:rsidRPr="00941303" w:rsidRDefault="00941303" w:rsidP="00941303">
      <w:pPr>
        <w:ind w:firstLine="709"/>
        <w:jc w:val="both"/>
      </w:pPr>
      <w:r w:rsidRPr="00941303">
        <w:t xml:space="preserve">3) поселкового Совета народных депутатов и </w:t>
      </w:r>
      <w:r w:rsidRPr="003C08BC">
        <w:t xml:space="preserve">главы </w:t>
      </w:r>
      <w:r w:rsidR="003C08BC" w:rsidRPr="003C08BC">
        <w:t>посёлка</w:t>
      </w:r>
      <w:r w:rsidRPr="00941303">
        <w:t>, выдвинутой ими совместно.</w:t>
      </w:r>
    </w:p>
    <w:p w:rsidR="00941303" w:rsidRPr="00941303" w:rsidRDefault="00941303" w:rsidP="00941303">
      <w:pPr>
        <w:ind w:firstLine="709"/>
        <w:jc w:val="both"/>
      </w:pPr>
      <w:r w:rsidRPr="00941303">
        <w:t xml:space="preserve">3. </w:t>
      </w:r>
      <w:proofErr w:type="gramStart"/>
      <w:r w:rsidRPr="00941303">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городского поселения в соответствии с федеральным законом.</w:t>
      </w:r>
      <w:proofErr w:type="gramEnd"/>
    </w:p>
    <w:p w:rsidR="00941303" w:rsidRPr="00941303" w:rsidRDefault="00941303" w:rsidP="00941303">
      <w:pPr>
        <w:ind w:firstLine="709"/>
        <w:jc w:val="both"/>
      </w:pPr>
      <w:r w:rsidRPr="00941303">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941303" w:rsidRPr="00941303" w:rsidRDefault="00941303" w:rsidP="00941303">
      <w:pPr>
        <w:ind w:firstLine="709"/>
        <w:jc w:val="both"/>
      </w:pPr>
      <w:r w:rsidRPr="00941303">
        <w:t xml:space="preserve">Инициатива проведения референдума, выдвинутая совместно поселковым Советом народных депутатов и </w:t>
      </w:r>
      <w:r w:rsidRPr="003C08BC">
        <w:t xml:space="preserve">главой </w:t>
      </w:r>
      <w:r w:rsidR="003C08BC">
        <w:t>посёлка</w:t>
      </w:r>
      <w:r w:rsidRPr="003C08BC">
        <w:t>,</w:t>
      </w:r>
      <w:r w:rsidRPr="00941303">
        <w:t xml:space="preserve"> оформляется решениями поселкового Совета народных депутатов и постановлениями </w:t>
      </w:r>
      <w:r w:rsidRPr="003C08BC">
        <w:t xml:space="preserve">администрации </w:t>
      </w:r>
      <w:r w:rsidR="003C08BC">
        <w:t>посёлка</w:t>
      </w:r>
      <w:r w:rsidRPr="003C08BC">
        <w:t>.</w:t>
      </w:r>
      <w:r w:rsidRPr="00941303">
        <w:t xml:space="preserve"> </w:t>
      </w:r>
    </w:p>
    <w:p w:rsidR="00941303" w:rsidRPr="00941303" w:rsidRDefault="00941303" w:rsidP="00941303">
      <w:pPr>
        <w:ind w:firstLine="709"/>
        <w:jc w:val="both"/>
      </w:pPr>
      <w:r w:rsidRPr="00941303">
        <w:t>4. Поселковый Совет народных депутатов обязан назначить местный референдум в течение тридцати дней со дня поступления документов в поселковый Совет народных депутатов, на основании которых назначается местный референдум.</w:t>
      </w:r>
    </w:p>
    <w:p w:rsidR="00941303" w:rsidRPr="00941303" w:rsidRDefault="00941303" w:rsidP="00941303">
      <w:pPr>
        <w:ind w:firstLine="709"/>
        <w:jc w:val="both"/>
      </w:pPr>
      <w:r w:rsidRPr="00941303">
        <w:t>5. Итоги голосования и принятое на местном референдуме решение подлежат официальному опубликованию (обнародованию).</w:t>
      </w:r>
    </w:p>
    <w:p w:rsidR="00941303" w:rsidRPr="00941303" w:rsidRDefault="00941303" w:rsidP="00941303">
      <w:pPr>
        <w:ind w:firstLine="709"/>
        <w:jc w:val="both"/>
      </w:pPr>
      <w:r w:rsidRPr="00941303">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41303" w:rsidRPr="00941303" w:rsidRDefault="00941303" w:rsidP="00941303">
      <w:pPr>
        <w:ind w:firstLine="709"/>
        <w:jc w:val="both"/>
      </w:pPr>
      <w:r w:rsidRPr="00941303">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496B20" w:rsidRPr="009E17D5" w:rsidRDefault="00496B20" w:rsidP="00496B20">
      <w:pPr>
        <w:pStyle w:val="ConsNormal"/>
        <w:widowControl/>
        <w:ind w:firstLine="709"/>
        <w:jc w:val="both"/>
        <w:rPr>
          <w:rFonts w:ascii="Times New Roman" w:hAnsi="Times New Roman" w:cs="Times New Roman"/>
          <w:sz w:val="24"/>
          <w:szCs w:val="24"/>
        </w:rPr>
      </w:pPr>
    </w:p>
    <w:p w:rsidR="00496B20" w:rsidRPr="009E17D5" w:rsidRDefault="00496B20" w:rsidP="00496B20">
      <w:pPr>
        <w:tabs>
          <w:tab w:val="left" w:pos="2977"/>
        </w:tabs>
        <w:ind w:firstLine="709"/>
        <w:jc w:val="both"/>
        <w:rPr>
          <w:b/>
          <w:bCs/>
        </w:rPr>
      </w:pPr>
      <w:r w:rsidRPr="009E17D5">
        <w:rPr>
          <w:b/>
        </w:rPr>
        <w:t xml:space="preserve">Статья 9. </w:t>
      </w:r>
      <w:r w:rsidRPr="00191536">
        <w:rPr>
          <w:b/>
          <w:bCs/>
        </w:rPr>
        <w:t>Муниципальные выборы</w:t>
      </w:r>
    </w:p>
    <w:p w:rsidR="00496B20" w:rsidRPr="009E17D5" w:rsidRDefault="00496B20" w:rsidP="00496B20">
      <w:pPr>
        <w:ind w:firstLine="709"/>
        <w:jc w:val="both"/>
      </w:pPr>
    </w:p>
    <w:p w:rsidR="00BB2DED" w:rsidRPr="00BB2DED" w:rsidRDefault="00BB2DED" w:rsidP="00BB2DED">
      <w:pPr>
        <w:ind w:right="57" w:firstLine="709"/>
        <w:jc w:val="both"/>
      </w:pPr>
      <w:r w:rsidRPr="00BB2DED">
        <w:t>1. Муниципальные выборы проводятся в целях избрания депутатов поселкового Совета народных депутатов на основе всеобщего равного и прямого избирательного права при тайном голосовании.</w:t>
      </w:r>
    </w:p>
    <w:p w:rsidR="00BB2DED" w:rsidRPr="00BB2DED" w:rsidRDefault="00BB2DED" w:rsidP="00BB2DED">
      <w:pPr>
        <w:ind w:firstLine="709"/>
        <w:jc w:val="both"/>
      </w:pPr>
      <w:r w:rsidRPr="00BB2DED">
        <w:t>При проведении выборов депутатов поселкового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BB2DED" w:rsidRPr="00BB2DED" w:rsidRDefault="00BB2DED" w:rsidP="00BB2DED">
      <w:pPr>
        <w:ind w:right="57" w:firstLine="709"/>
        <w:jc w:val="both"/>
      </w:pPr>
      <w:r w:rsidRPr="00BB2DED">
        <w:t>2. Муниципальные выборы назначаются поселковым Советом народных депутатов не ранее чем за 90 дней и не позднее, чем за 80 дней до дня голосования. Если полномочия поселкового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w:t>
      </w:r>
      <w:r>
        <w:t xml:space="preserve"> </w:t>
      </w:r>
      <w:r w:rsidR="00CA3F94">
        <w:t>муниципального образования – посёлок городского типа Колпна Колпнянского района Орловской области</w:t>
      </w:r>
      <w:r w:rsidRPr="00BB2DED">
        <w:t xml:space="preserve">  или судом.</w:t>
      </w:r>
    </w:p>
    <w:p w:rsidR="00BB2DED" w:rsidRPr="00BB2DED" w:rsidRDefault="00BB2DED" w:rsidP="00BB2DED">
      <w:pPr>
        <w:autoSpaceDE w:val="0"/>
        <w:autoSpaceDN w:val="0"/>
        <w:adjustRightInd w:val="0"/>
        <w:ind w:firstLine="709"/>
        <w:jc w:val="both"/>
      </w:pPr>
      <w:r w:rsidRPr="00BB2DED">
        <w:lastRenderedPageBreak/>
        <w:t xml:space="preserve">3. </w:t>
      </w:r>
      <w:proofErr w:type="gramStart"/>
      <w:r w:rsidRPr="00BB2DED">
        <w:t>Днем голосования на выборах депутатов поселкового Совета народных депутатов в соответствии с Федеральным законом от 12.06.2002 № 67-ФЗ</w:t>
      </w:r>
      <w:r w:rsidRPr="00BB2DED">
        <w:br/>
        <w:t>«Об основных гарантиях избирательных прав и права на участие в референдуме граждан Российской Федерации» является второе воскресенье сентября года,</w:t>
      </w:r>
      <w:r w:rsidRPr="00BB2DED">
        <w:br/>
        <w:t>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BB2DED">
        <w:t xml:space="preserve"> Собрания Российской Федерации очередного созыва, - день голосования на указанных выборах, за исключением случаев, предусмотренных </w:t>
      </w:r>
      <w:hyperlink r:id="rId18" w:history="1">
        <w:r w:rsidRPr="00BB2DED">
          <w:t>пунктами 4</w:t>
        </w:r>
      </w:hyperlink>
      <w:r w:rsidRPr="00BB2DED">
        <w:t xml:space="preserve">, </w:t>
      </w:r>
      <w:hyperlink r:id="rId19" w:history="1">
        <w:r w:rsidRPr="00BB2DED">
          <w:t>6</w:t>
        </w:r>
      </w:hyperlink>
      <w:r w:rsidRPr="00BB2DED">
        <w:t xml:space="preserve"> статьи 10 указанного Федерального закона.</w:t>
      </w:r>
    </w:p>
    <w:p w:rsidR="00BB2DED" w:rsidRPr="00BB2DED" w:rsidRDefault="00BB2DED" w:rsidP="00BB2DED">
      <w:pPr>
        <w:ind w:right="57" w:firstLine="709"/>
        <w:jc w:val="both"/>
      </w:pPr>
      <w:r w:rsidRPr="00BB2DED">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BB2DED" w:rsidRPr="00BB2DED" w:rsidRDefault="00BB2DED" w:rsidP="00BB2DED">
      <w:pPr>
        <w:ind w:right="57" w:firstLine="709"/>
        <w:jc w:val="both"/>
      </w:pPr>
      <w:r w:rsidRPr="00BB2DED">
        <w:t>5. Итоги муниципальных выборов подлежат обязательному опубликованию (обнародованию).</w:t>
      </w:r>
    </w:p>
    <w:p w:rsidR="00BB2DED" w:rsidRPr="00BB2DED" w:rsidRDefault="00BB2DED" w:rsidP="00496B20">
      <w:pPr>
        <w:ind w:firstLine="709"/>
        <w:jc w:val="both"/>
        <w:rPr>
          <w:b/>
        </w:rPr>
      </w:pPr>
    </w:p>
    <w:p w:rsidR="004D51D9" w:rsidRPr="00191536" w:rsidRDefault="00496B20" w:rsidP="00496B20">
      <w:pPr>
        <w:ind w:firstLine="709"/>
        <w:jc w:val="both"/>
        <w:rPr>
          <w:b/>
        </w:rPr>
      </w:pPr>
      <w:r w:rsidRPr="009E17D5">
        <w:rPr>
          <w:b/>
        </w:rPr>
        <w:t xml:space="preserve">Статья 10. </w:t>
      </w:r>
      <w:r w:rsidRPr="00191536">
        <w:rPr>
          <w:b/>
        </w:rPr>
        <w:t xml:space="preserve">Голосование по отзыву депутата поселкового Совета народных депутатов, главы </w:t>
      </w:r>
      <w:r w:rsidR="00CA3F94" w:rsidRPr="00191536">
        <w:rPr>
          <w:b/>
        </w:rPr>
        <w:t>посёлка</w:t>
      </w:r>
    </w:p>
    <w:p w:rsidR="00CA3F94" w:rsidRPr="00191536" w:rsidRDefault="00CA3F94" w:rsidP="00496B20">
      <w:pPr>
        <w:ind w:firstLine="709"/>
        <w:jc w:val="both"/>
        <w:rPr>
          <w:b/>
        </w:rPr>
      </w:pPr>
    </w:p>
    <w:p w:rsidR="00A950D5" w:rsidRPr="00A950D5" w:rsidRDefault="00A950D5" w:rsidP="00A950D5">
      <w:pPr>
        <w:ind w:firstLine="709"/>
        <w:jc w:val="both"/>
      </w:pPr>
      <w:r w:rsidRPr="00191536">
        <w:t>1. Голосование по отзыву</w:t>
      </w:r>
      <w:r w:rsidRPr="00A950D5">
        <w:t xml:space="preserve"> депутата поселкового Совета народных депутатов, главы </w:t>
      </w:r>
      <w:r w:rsidR="00CA3F94">
        <w:t>посёлка</w:t>
      </w:r>
      <w:r w:rsidRPr="00A950D5">
        <w:t xml:space="preserve"> проводится по инициативе населения городского поселения в порядке, установленном федеральным законом и принимаемым в соответствии с ним законом Орловской области. Отзыв депутата поселкового Совета народных депутатов</w:t>
      </w:r>
      <w:r w:rsidR="00CA3F94">
        <w:t>, главы посёлка</w:t>
      </w:r>
      <w:r w:rsidRPr="00A950D5">
        <w:t xml:space="preserve"> производится путем прямого волеизъявления избирателей того избирательного округа, от которого был выдвинут депутат.</w:t>
      </w:r>
    </w:p>
    <w:p w:rsidR="00A950D5" w:rsidRPr="00A950D5" w:rsidRDefault="00A950D5" w:rsidP="00A950D5">
      <w:pPr>
        <w:ind w:firstLine="709"/>
        <w:jc w:val="both"/>
      </w:pPr>
      <w:r w:rsidRPr="00A950D5">
        <w:t xml:space="preserve">2. Основаниями для отзыва </w:t>
      </w:r>
      <w:proofErr w:type="gramStart"/>
      <w:r w:rsidRPr="00A950D5">
        <w:t xml:space="preserve">депутата поселкового Совета народных депутатов главы </w:t>
      </w:r>
      <w:r w:rsidR="00CA3F94">
        <w:t>посёлка</w:t>
      </w:r>
      <w:proofErr w:type="gramEnd"/>
      <w:r w:rsidRPr="00A950D5">
        <w:t xml:space="preserve"> являются:</w:t>
      </w:r>
    </w:p>
    <w:p w:rsidR="00A950D5" w:rsidRPr="00A950D5" w:rsidRDefault="00A950D5" w:rsidP="00A950D5">
      <w:pPr>
        <w:ind w:firstLine="709"/>
        <w:jc w:val="both"/>
      </w:pPr>
      <w:r w:rsidRPr="00A950D5">
        <w:t xml:space="preserve">а) нарушение депутатом поселкового Совета народных депутатов, главой </w:t>
      </w:r>
      <w:r w:rsidR="0034563B">
        <w:t>посёлка</w:t>
      </w:r>
      <w:r w:rsidRPr="00A950D5">
        <w:t xml:space="preserve">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A950D5" w:rsidRPr="00A950D5" w:rsidRDefault="00A950D5" w:rsidP="00A950D5">
      <w:pPr>
        <w:ind w:firstLine="709"/>
        <w:jc w:val="both"/>
      </w:pPr>
      <w:r w:rsidRPr="00A950D5">
        <w:t xml:space="preserve">б) невыполнение депутатом поселкового Совета народных депутатов, главой </w:t>
      </w:r>
      <w:r w:rsidR="0034563B">
        <w:t>посёлка</w:t>
      </w:r>
      <w:r w:rsidRPr="00A950D5">
        <w:t xml:space="preserve"> возложенных на них полномочий;</w:t>
      </w:r>
    </w:p>
    <w:p w:rsidR="00A950D5" w:rsidRPr="00A950D5" w:rsidRDefault="00A950D5" w:rsidP="00A950D5">
      <w:pPr>
        <w:ind w:firstLine="709"/>
        <w:jc w:val="both"/>
      </w:pPr>
      <w:r w:rsidRPr="00A950D5">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A950D5" w:rsidRPr="00A950D5" w:rsidRDefault="00A950D5" w:rsidP="00A950D5">
      <w:pPr>
        <w:ind w:firstLine="709"/>
        <w:jc w:val="both"/>
      </w:pPr>
      <w:r w:rsidRPr="00A950D5">
        <w:t xml:space="preserve">г) возникновение обстоятельств, открывшихся после избрания депутата поселкового Совета народных депутатов, главы </w:t>
      </w:r>
      <w:r w:rsidR="0034563B">
        <w:t>посёлка</w:t>
      </w:r>
      <w:r w:rsidRPr="00A950D5">
        <w:t>, если данные обстоятельства могли быть существенными или решающими при определении выбора избирателей;</w:t>
      </w:r>
    </w:p>
    <w:p w:rsidR="00A950D5" w:rsidRPr="00A950D5" w:rsidRDefault="00A950D5" w:rsidP="00A950D5">
      <w:pPr>
        <w:ind w:firstLine="709"/>
        <w:jc w:val="both"/>
      </w:pPr>
      <w:proofErr w:type="spellStart"/>
      <w:r w:rsidRPr="00A950D5">
        <w:t>д</w:t>
      </w:r>
      <w:proofErr w:type="spellEnd"/>
      <w:r w:rsidRPr="00A950D5">
        <w:t>)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A950D5" w:rsidRPr="00A950D5" w:rsidRDefault="00A950D5" w:rsidP="00A950D5">
      <w:pPr>
        <w:ind w:firstLine="709"/>
        <w:jc w:val="both"/>
      </w:pPr>
      <w:r w:rsidRPr="00A950D5">
        <w:t>3. Обстоятельства, указанные в части 2 настоящей статьи являются основанием для отзыва лишь в случаях подтверждения их в судебном порядке.</w:t>
      </w:r>
    </w:p>
    <w:p w:rsidR="00A950D5" w:rsidRPr="00A950D5" w:rsidRDefault="00A950D5" w:rsidP="00A950D5">
      <w:pPr>
        <w:ind w:firstLine="709"/>
        <w:jc w:val="both"/>
      </w:pPr>
      <w:r w:rsidRPr="00A950D5">
        <w:t xml:space="preserve">4. Отзыв по основаниям, указанным в части 2 настоящей статьи, не освобождает депутата поселкового Совета народных депутатов, главу </w:t>
      </w:r>
      <w:r w:rsidR="0034563B">
        <w:t>посёлка</w:t>
      </w:r>
      <w:r w:rsidRPr="00A950D5">
        <w:t xml:space="preserve">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A950D5" w:rsidRPr="00A950D5" w:rsidRDefault="00A950D5" w:rsidP="00A950D5">
      <w:pPr>
        <w:ind w:firstLine="709"/>
        <w:jc w:val="both"/>
      </w:pPr>
      <w:r w:rsidRPr="00A950D5">
        <w:t xml:space="preserve">5. Правом на возбуждение вопроса об отзыве депутата поселкового Совета народных депутатов, главы </w:t>
      </w:r>
      <w:r w:rsidR="0034563B">
        <w:t>посёлка</w:t>
      </w:r>
      <w:r w:rsidRPr="00A950D5">
        <w:t xml:space="preserve">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A950D5" w:rsidRPr="00A950D5" w:rsidRDefault="00A950D5" w:rsidP="00A950D5">
      <w:pPr>
        <w:ind w:firstLine="709"/>
        <w:jc w:val="both"/>
      </w:pPr>
      <w:r w:rsidRPr="00A950D5">
        <w:t xml:space="preserve">6. Граждане Российской Федерации реализуют право на возбуждение вопроса об отзыве депутата поселкового Совета народных депутатов, главы </w:t>
      </w:r>
      <w:r w:rsidR="0034563B">
        <w:t>посёлка</w:t>
      </w:r>
      <w:r w:rsidRPr="00A950D5">
        <w:t xml:space="preserve"> коллективно, при наличии судебного решения, которым подтверждено одно из оснований отзыва.</w:t>
      </w:r>
    </w:p>
    <w:p w:rsidR="00A950D5" w:rsidRPr="00A950D5" w:rsidRDefault="00A950D5" w:rsidP="00A950D5">
      <w:pPr>
        <w:ind w:firstLine="709"/>
        <w:jc w:val="both"/>
      </w:pPr>
      <w:r w:rsidRPr="00A950D5">
        <w:lastRenderedPageBreak/>
        <w:t xml:space="preserve">7. Граждане - инициаторы отзыва депутата поселкового Совета народных депутатов, главы </w:t>
      </w:r>
      <w:r w:rsidR="0034563B">
        <w:t>посёлка</w:t>
      </w:r>
      <w:r w:rsidRPr="00A950D5">
        <w:t xml:space="preserve"> подают коллективное заявление о возбуждении вопроса о проведении голосования по отзыву в поселковый Совет народных депутатов и протокол собрания инициативной группы. </w:t>
      </w:r>
    </w:p>
    <w:p w:rsidR="00A950D5" w:rsidRPr="00A950D5" w:rsidRDefault="00A950D5" w:rsidP="00A950D5">
      <w:pPr>
        <w:ind w:firstLine="709"/>
        <w:jc w:val="both"/>
      </w:pPr>
      <w:r w:rsidRPr="00A950D5">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A950D5" w:rsidRPr="00A950D5" w:rsidRDefault="00A950D5" w:rsidP="00A950D5">
      <w:pPr>
        <w:ind w:firstLine="709"/>
        <w:jc w:val="both"/>
      </w:pPr>
      <w:r w:rsidRPr="00A950D5">
        <w:t xml:space="preserve">В заявлении должны содержаться: сформулированное предложение об отзыве депутата поселкового Совета народных депутатов, </w:t>
      </w:r>
      <w:r w:rsidR="0034563B">
        <w:t>главы посёлка</w:t>
      </w:r>
      <w:r w:rsidRPr="00A950D5">
        <w:t xml:space="preserve"> изложение мотивов возбуждения вопроса об отзыве; сведения об уполномоченном представителе инициативной группы.</w:t>
      </w:r>
    </w:p>
    <w:p w:rsidR="00A950D5" w:rsidRPr="00A950D5" w:rsidRDefault="00A950D5" w:rsidP="00A950D5">
      <w:pPr>
        <w:ind w:firstLine="709"/>
        <w:jc w:val="both"/>
      </w:pPr>
      <w:r w:rsidRPr="00A950D5">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A950D5" w:rsidRPr="00A950D5" w:rsidRDefault="00A950D5" w:rsidP="00A950D5">
      <w:pPr>
        <w:ind w:firstLine="709"/>
        <w:jc w:val="both"/>
      </w:pPr>
      <w:r w:rsidRPr="00A950D5">
        <w:t xml:space="preserve">8. Поселковый Совет народных депутатов в течение 5 рабочих дней со дня поступления заявления инициативной группы информирует об этом депутата поселкового Совета народных депутатов, главу </w:t>
      </w:r>
      <w:r w:rsidR="0034563B">
        <w:t>посёлка</w:t>
      </w:r>
      <w:r w:rsidRPr="00A950D5">
        <w:t xml:space="preserve"> и сообщает указанным лицам о дате и времени рассмотрения заявления.</w:t>
      </w:r>
    </w:p>
    <w:p w:rsidR="00A950D5" w:rsidRPr="00A950D5" w:rsidRDefault="00A950D5" w:rsidP="00A950D5">
      <w:pPr>
        <w:ind w:firstLine="709"/>
        <w:jc w:val="both"/>
      </w:pPr>
      <w:r w:rsidRPr="00A950D5">
        <w:t xml:space="preserve">9. Депутату поселкового Совета народных депутатов, главе </w:t>
      </w:r>
      <w:r w:rsidR="0034563B">
        <w:t>посёлка</w:t>
      </w:r>
      <w:r w:rsidRPr="00A950D5">
        <w:t xml:space="preserve"> обеспечивается возможность ознакомления с поступившим заявлением и приложенными к нему документами, а также возможность получения их копий.</w:t>
      </w:r>
    </w:p>
    <w:p w:rsidR="00A950D5" w:rsidRPr="00A950D5" w:rsidRDefault="00A950D5" w:rsidP="00A950D5">
      <w:pPr>
        <w:ind w:firstLine="709"/>
        <w:jc w:val="both"/>
      </w:pPr>
      <w:r w:rsidRPr="00A950D5">
        <w:t xml:space="preserve">Депутат поселкового Совета народных депутатов, глава </w:t>
      </w:r>
      <w:r w:rsidR="0034563B">
        <w:t>посёлка</w:t>
      </w:r>
      <w:r w:rsidRPr="00A950D5">
        <w:t xml:space="preserve"> вправе давать письменные объяснения по поводу изложенных в заявлении фактов в срок, не менее чем за 10 дней до дня рассмотрения заявления на заседании поселкового Совета народных депутатов. </w:t>
      </w:r>
    </w:p>
    <w:p w:rsidR="00A950D5" w:rsidRPr="00A950D5" w:rsidRDefault="00A950D5" w:rsidP="00A950D5">
      <w:pPr>
        <w:ind w:firstLine="709"/>
        <w:jc w:val="both"/>
      </w:pPr>
      <w:r w:rsidRPr="00A950D5">
        <w:t xml:space="preserve">10. Поселковый Совет народных депутатов рассматривает поступившее заявление в 20-ти </w:t>
      </w:r>
      <w:proofErr w:type="spellStart"/>
      <w:r w:rsidRPr="00A950D5">
        <w:t>дневный</w:t>
      </w:r>
      <w:proofErr w:type="spellEnd"/>
      <w:r w:rsidRPr="00A950D5">
        <w:t xml:space="preserve"> срок со дня его поступления. </w:t>
      </w:r>
    </w:p>
    <w:p w:rsidR="00A950D5" w:rsidRPr="00A950D5" w:rsidRDefault="00A950D5" w:rsidP="00A950D5">
      <w:pPr>
        <w:ind w:firstLine="709"/>
        <w:jc w:val="both"/>
      </w:pPr>
      <w:proofErr w:type="gramStart"/>
      <w:r w:rsidRPr="00A950D5">
        <w:t xml:space="preserve">Если поселковый Совет народных депутатов признает, что вопрос о возбуждении процедуры отзыва депутата поселкового Совета народных депутатов, главы </w:t>
      </w:r>
      <w:r w:rsidR="0034563B">
        <w:t>посёлка</w:t>
      </w:r>
      <w:r w:rsidRPr="00A950D5">
        <w:t xml:space="preserve"> отвечает требованиям закона и принимает решение о возбуждении процедуры отзыва, избирательная комиссия </w:t>
      </w:r>
      <w:r w:rsidR="0034563B">
        <w:t>муниципального образования – посёлок городского типа Колпна Колпнянского района Орловской области</w:t>
      </w:r>
      <w:r w:rsidRPr="00A950D5">
        <w:t xml:space="preserve">  осуществляет регистрацию инициативной группы по возбуждению процедуры отзыва депутата поселкового Совета народных депутатов, главы </w:t>
      </w:r>
      <w:r w:rsidR="0034563B">
        <w:t>посёлка</w:t>
      </w:r>
      <w:r w:rsidRPr="00A950D5">
        <w:t xml:space="preserve"> выдает ей регистрационное свидетельство</w:t>
      </w:r>
      <w:proofErr w:type="gramEnd"/>
      <w:r w:rsidRPr="00A950D5">
        <w:t>, а также сообщает об этом в уполномоченном печатном средстве массовой информации, определяемом решением поселкового Совета народных депутатов.</w:t>
      </w:r>
    </w:p>
    <w:p w:rsidR="00A950D5" w:rsidRPr="00A950D5" w:rsidRDefault="00A950D5" w:rsidP="00A950D5">
      <w:pPr>
        <w:ind w:firstLine="709"/>
        <w:jc w:val="both"/>
      </w:pPr>
      <w:r w:rsidRPr="00A950D5">
        <w:t>Решение о регистрации инициативной группы принимается в пятнадцатидневный срок со дня признания поселковым Советом народных депутатов соответствия вопроса требованиям закона.</w:t>
      </w:r>
    </w:p>
    <w:p w:rsidR="00A950D5" w:rsidRPr="00A950D5" w:rsidRDefault="00A950D5" w:rsidP="00A950D5">
      <w:pPr>
        <w:ind w:firstLine="709"/>
        <w:jc w:val="both"/>
      </w:pPr>
      <w:r w:rsidRPr="00A950D5">
        <w:t>Если поселковый Совет народных депутатов признает, что вопрос о возбуждении процедуры отзыва депутата поселкового Совета народных депутатов, главы</w:t>
      </w:r>
      <w:r w:rsidR="0034563B">
        <w:t xml:space="preserve"> посёлка</w:t>
      </w:r>
      <w:r w:rsidRPr="00A950D5">
        <w:t xml:space="preserve"> не отвечает требованиям закона, избирательная комиссия </w:t>
      </w:r>
      <w:r w:rsidR="0034563B">
        <w:t>муниципального образования – посёлок городского типа Колпна Колпнянского района Орловской области</w:t>
      </w:r>
      <w:r w:rsidR="0034563B" w:rsidRPr="00A950D5">
        <w:t xml:space="preserve">  </w:t>
      </w:r>
      <w:r w:rsidRPr="00A950D5">
        <w:t>отказывает инициативной группе в регистрации.</w:t>
      </w:r>
    </w:p>
    <w:p w:rsidR="00A950D5" w:rsidRPr="00A950D5" w:rsidRDefault="00A950D5" w:rsidP="00A950D5">
      <w:pPr>
        <w:ind w:firstLine="709"/>
        <w:jc w:val="both"/>
      </w:pPr>
      <w:r w:rsidRPr="00A950D5">
        <w:t xml:space="preserve">В случае отказа инициативной группе в </w:t>
      </w:r>
      <w:r w:rsidRPr="009726AB">
        <w:t>регистрации в течение 3 дней</w:t>
      </w:r>
      <w:r w:rsidRPr="00A950D5">
        <w:rPr>
          <w:i/>
        </w:rPr>
        <w:t xml:space="preserve">  </w:t>
      </w:r>
      <w:r w:rsidRPr="00A950D5">
        <w:t xml:space="preserve">ей выдается решение избирательной комиссии </w:t>
      </w:r>
      <w:r w:rsidR="0034563B">
        <w:t>муниципального образования – посёлок городского типа Колпна Колпнянского района Орловской области</w:t>
      </w:r>
      <w:r w:rsidRPr="00A950D5">
        <w:t>, в котором указываются основания отказа.</w:t>
      </w:r>
    </w:p>
    <w:p w:rsidR="00A950D5" w:rsidRPr="00A950D5" w:rsidRDefault="00A950D5" w:rsidP="00A950D5">
      <w:pPr>
        <w:ind w:firstLine="709"/>
        <w:jc w:val="both"/>
      </w:pPr>
      <w:r w:rsidRPr="00A950D5">
        <w:t xml:space="preserve">11. Решение о возбуждении процедуры отзыва депутата поселкового Совета народных депутатов, главы </w:t>
      </w:r>
      <w:r w:rsidR="0034563B">
        <w:t>посёлка</w:t>
      </w:r>
      <w:r w:rsidRPr="00A950D5">
        <w:t xml:space="preserve"> принимается прямым тайным голосованием большинством от установленного числа депутатов поселкового Совета народных депутатов.</w:t>
      </w:r>
    </w:p>
    <w:p w:rsidR="00A950D5" w:rsidRPr="00A950D5" w:rsidRDefault="00A950D5" w:rsidP="00A950D5">
      <w:pPr>
        <w:ind w:firstLine="709"/>
        <w:jc w:val="both"/>
      </w:pPr>
      <w:r w:rsidRPr="00A950D5">
        <w:t xml:space="preserve">12. Сбор подписей граждан за проведение голосования по отзыву депутата поселкового Совета народных депутатов, главы </w:t>
      </w:r>
      <w:r w:rsidR="0034563B">
        <w:t>посёлка</w:t>
      </w:r>
      <w:r w:rsidRPr="00A950D5">
        <w:t xml:space="preserve"> организует инициативная группа. Голосование по отзыву депутата поселкового Совета народных депутатов, главы </w:t>
      </w:r>
      <w:r w:rsidR="0034563B">
        <w:t>посёлка</w:t>
      </w:r>
      <w:r w:rsidRPr="00A950D5">
        <w:t xml:space="preserve"> проводится по </w:t>
      </w:r>
      <w:r w:rsidRPr="00A950D5">
        <w:lastRenderedPageBreak/>
        <w:t xml:space="preserve">инициативе населения городского поселения в порядке, установленном федеральным законодательством и законодательством Орловской области. </w:t>
      </w:r>
    </w:p>
    <w:p w:rsidR="00A950D5" w:rsidRPr="00A950D5" w:rsidRDefault="00A950D5" w:rsidP="00A950D5">
      <w:pPr>
        <w:ind w:firstLine="709"/>
        <w:jc w:val="both"/>
      </w:pPr>
      <w:r w:rsidRPr="00A950D5">
        <w:t xml:space="preserve">13. </w:t>
      </w:r>
      <w:proofErr w:type="gramStart"/>
      <w:r w:rsidRPr="00A950D5">
        <w:t xml:space="preserve">Со дня, следующего за днем принятия решения </w:t>
      </w:r>
      <w:r w:rsidR="0034563B">
        <w:t>избирательной комиссией муниципального образования – посёлок городского типа Колпна Колпнянского района Орловской области</w:t>
      </w:r>
      <w:r w:rsidR="0034563B" w:rsidRPr="00A950D5">
        <w:t xml:space="preserve">  </w:t>
      </w:r>
      <w:r w:rsidRPr="00A950D5">
        <w:t xml:space="preserve">  о разрешении сбора подписей в поддержку назначения голосования по отзыву депутат поселкового Совета народных депутатов, главы </w:t>
      </w:r>
      <w:r w:rsidR="0034563B">
        <w:t>посёлка</w:t>
      </w:r>
      <w:r w:rsidRPr="00A950D5">
        <w:t xml:space="preserve">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w:t>
      </w:r>
      <w:proofErr w:type="gramEnd"/>
      <w:r w:rsidRPr="00A950D5">
        <w:t xml:space="preserve"> обратиться в суд.</w:t>
      </w:r>
    </w:p>
    <w:p w:rsidR="00A950D5" w:rsidRPr="00A950D5" w:rsidRDefault="00A950D5" w:rsidP="00A950D5">
      <w:pPr>
        <w:ind w:firstLine="709"/>
        <w:jc w:val="both"/>
      </w:pPr>
      <w:r w:rsidRPr="00A950D5">
        <w:t xml:space="preserve">Депутату поселкового Совета народных депутатов, главе </w:t>
      </w:r>
      <w:r w:rsidR="0034563B">
        <w:t xml:space="preserve">посёлка </w:t>
      </w:r>
      <w:r w:rsidR="0034563B" w:rsidRPr="00A950D5">
        <w:t>обеспечивается</w:t>
      </w:r>
      <w:r w:rsidRPr="00A950D5">
        <w:t xml:space="preserve"> возможность дачи объяснений избирателям по поводу обстоятельств, выдвигаемых в качестве оснований для отзыва.</w:t>
      </w:r>
    </w:p>
    <w:p w:rsidR="00A950D5" w:rsidRPr="00A950D5" w:rsidRDefault="00A950D5" w:rsidP="00A950D5">
      <w:pPr>
        <w:ind w:firstLine="709"/>
        <w:jc w:val="both"/>
      </w:pPr>
      <w:r w:rsidRPr="00A950D5">
        <w:t xml:space="preserve">14. Депутат поселкового Совета народных депутатов, глава </w:t>
      </w:r>
      <w:r w:rsidR="0034563B">
        <w:t xml:space="preserve">посёлка </w:t>
      </w:r>
      <w:r w:rsidRPr="00A950D5">
        <w:t>считается отозванным, если за отзыв проголосовало не менее половины избирателей, зарегистрированных в городском поселении (соответствующем избирательном округе).</w:t>
      </w:r>
    </w:p>
    <w:p w:rsidR="00A950D5" w:rsidRPr="00A950D5" w:rsidRDefault="00A950D5" w:rsidP="00A950D5">
      <w:pPr>
        <w:ind w:firstLine="709"/>
        <w:jc w:val="both"/>
      </w:pPr>
      <w:r w:rsidRPr="00A950D5">
        <w:t xml:space="preserve">15. Итоги голосования и решения, принятые по итогам голосования по отзыву депутата поселкового Совета народных депутатов, главы </w:t>
      </w:r>
      <w:r w:rsidR="00337C93">
        <w:t>посёлка</w:t>
      </w:r>
      <w:r w:rsidRPr="00A950D5">
        <w:t xml:space="preserve"> подлежат официальному опубликованию (обнародованию).</w:t>
      </w:r>
    </w:p>
    <w:p w:rsidR="00A950D5" w:rsidRPr="00A950D5" w:rsidRDefault="00A950D5" w:rsidP="00A950D5">
      <w:pPr>
        <w:ind w:firstLine="709"/>
        <w:jc w:val="both"/>
      </w:pPr>
      <w:r w:rsidRPr="00A950D5">
        <w:t xml:space="preserve">16. В части, неурегулированной настоящей статьей, процедура отзыва депутата, главы </w:t>
      </w:r>
      <w:r w:rsidR="00337C93">
        <w:t>посёлка</w:t>
      </w:r>
      <w:r w:rsidRPr="00A950D5">
        <w:t xml:space="preserve">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950D5" w:rsidRPr="00BA19B5" w:rsidRDefault="00A950D5" w:rsidP="00A950D5">
      <w:pPr>
        <w:ind w:right="57" w:firstLine="709"/>
        <w:jc w:val="both"/>
        <w:rPr>
          <w:b/>
        </w:rPr>
      </w:pPr>
    </w:p>
    <w:p w:rsidR="00496B20" w:rsidRPr="009E17D5" w:rsidRDefault="00496B20" w:rsidP="00496B20">
      <w:pPr>
        <w:ind w:firstLine="709"/>
        <w:jc w:val="both"/>
        <w:rPr>
          <w:b/>
        </w:rPr>
      </w:pPr>
      <w:r w:rsidRPr="009E17D5">
        <w:rPr>
          <w:b/>
        </w:rPr>
        <w:t xml:space="preserve">Статья 11. </w:t>
      </w:r>
      <w:r w:rsidRPr="009726AB">
        <w:rPr>
          <w:b/>
        </w:rPr>
        <w:t>Голосование по вопросам изменения границ городского поселения, преобразования городского поселения</w:t>
      </w:r>
      <w:r w:rsidRPr="009E17D5">
        <w:rPr>
          <w:b/>
        </w:rPr>
        <w:t xml:space="preserve"> </w:t>
      </w:r>
    </w:p>
    <w:p w:rsidR="00496B20" w:rsidRPr="009E17D5" w:rsidRDefault="00496B20" w:rsidP="00496B20">
      <w:pPr>
        <w:ind w:firstLine="709"/>
        <w:jc w:val="both"/>
      </w:pPr>
    </w:p>
    <w:p w:rsidR="00496B20" w:rsidRPr="009E17D5" w:rsidRDefault="00496B20" w:rsidP="00496B20">
      <w:pPr>
        <w:ind w:firstLine="709"/>
        <w:jc w:val="both"/>
      </w:pPr>
      <w:r w:rsidRPr="009E17D5">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96B20" w:rsidRPr="009E17D5" w:rsidRDefault="00496B20" w:rsidP="00496B20">
      <w:pPr>
        <w:ind w:firstLine="709"/>
        <w:jc w:val="both"/>
      </w:pPr>
      <w:r w:rsidRPr="009E17D5">
        <w:t>2. Голосование по вопросам изменения границ городского поселения, преобразования городского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496B20" w:rsidRPr="009E17D5" w:rsidRDefault="00496B20" w:rsidP="00496B20">
      <w:pPr>
        <w:ind w:firstLine="709"/>
        <w:jc w:val="both"/>
      </w:pPr>
      <w:r w:rsidRPr="009E17D5">
        <w:t xml:space="preserve">3. Голосование по вопросам изменения границ городского поселения, преобразования городского поселения назначается поселковым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496B20" w:rsidRPr="009E17D5" w:rsidRDefault="00496B20" w:rsidP="00496B20">
      <w:pPr>
        <w:ind w:firstLine="709"/>
        <w:jc w:val="both"/>
      </w:pPr>
      <w:r w:rsidRPr="009E17D5">
        <w:t xml:space="preserve">4.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w:t>
      </w:r>
      <w:proofErr w:type="gramStart"/>
      <w:r w:rsidRPr="009E17D5">
        <w:t>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или части городского поселения.</w:t>
      </w:r>
      <w:proofErr w:type="gramEnd"/>
    </w:p>
    <w:p w:rsidR="00496B20" w:rsidRPr="009E17D5" w:rsidRDefault="00496B20" w:rsidP="00496B20">
      <w:pPr>
        <w:ind w:firstLine="709"/>
        <w:jc w:val="both"/>
      </w:pPr>
      <w:r w:rsidRPr="009E17D5">
        <w:t>5.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496B20" w:rsidRDefault="00496B20" w:rsidP="00496B20">
      <w:pPr>
        <w:ind w:firstLine="709"/>
        <w:jc w:val="both"/>
      </w:pPr>
    </w:p>
    <w:p w:rsidR="00191536" w:rsidRPr="009E17D5" w:rsidRDefault="00191536" w:rsidP="00496B20">
      <w:pPr>
        <w:ind w:firstLine="709"/>
        <w:jc w:val="both"/>
      </w:pPr>
    </w:p>
    <w:p w:rsidR="00496B20" w:rsidRPr="009E17D5" w:rsidRDefault="00496B20" w:rsidP="00496B20">
      <w:pPr>
        <w:ind w:firstLine="709"/>
        <w:jc w:val="both"/>
        <w:rPr>
          <w:b/>
        </w:rPr>
      </w:pPr>
      <w:r w:rsidRPr="009E17D5">
        <w:rPr>
          <w:b/>
        </w:rPr>
        <w:lastRenderedPageBreak/>
        <w:t xml:space="preserve">Статья 12. Правотворческая инициатива населения городского поселения </w:t>
      </w:r>
    </w:p>
    <w:p w:rsidR="00496B20" w:rsidRPr="009E17D5" w:rsidRDefault="00496B20" w:rsidP="00496B20">
      <w:pPr>
        <w:ind w:firstLine="709"/>
        <w:jc w:val="both"/>
      </w:pPr>
    </w:p>
    <w:p w:rsidR="00496B20" w:rsidRPr="009E17D5" w:rsidRDefault="00496B20" w:rsidP="00496B20">
      <w:pPr>
        <w:ind w:firstLine="709"/>
        <w:jc w:val="both"/>
      </w:pPr>
      <w:r w:rsidRPr="009E17D5">
        <w:t>1. Инициативная группа граждан, обладающих активным избирательным правом, вправе выступить с правотворческой инициативой в порядке, установленном поселковым Советом народных депутатов.</w:t>
      </w:r>
    </w:p>
    <w:p w:rsidR="00496B20" w:rsidRPr="009E17D5" w:rsidRDefault="00496B20" w:rsidP="00496B20">
      <w:pPr>
        <w:ind w:firstLine="709"/>
        <w:jc w:val="both"/>
      </w:pPr>
      <w:r w:rsidRPr="009E17D5">
        <w:t xml:space="preserve">Минимальная численность инициативной группы граждан устанавливается поселковым Советом народных депутатов и не может превышать 3 процента от числа жителей поселения, обладающих избирательным правом. </w:t>
      </w:r>
    </w:p>
    <w:p w:rsidR="00496B20" w:rsidRPr="009E17D5" w:rsidRDefault="00496B20" w:rsidP="00496B20">
      <w:pPr>
        <w:ind w:firstLine="709"/>
        <w:jc w:val="both"/>
      </w:pPr>
      <w:r w:rsidRPr="009E17D5">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96B20" w:rsidRPr="009E17D5" w:rsidRDefault="00496B20" w:rsidP="00496B20">
      <w:pPr>
        <w:ind w:firstLine="709"/>
        <w:jc w:val="both"/>
      </w:pPr>
      <w:r w:rsidRPr="009E17D5">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96B20" w:rsidRPr="009E17D5" w:rsidRDefault="00496B20" w:rsidP="00496B20">
      <w:pPr>
        <w:ind w:firstLine="709"/>
        <w:jc w:val="both"/>
      </w:pPr>
      <w:r w:rsidRPr="009E17D5">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поселкового Совета народных депутатов, указанный проект должен быть рассмотрен на открытом заседании  поселкового Совета народных депутатов.</w:t>
      </w:r>
    </w:p>
    <w:p w:rsidR="00496B20" w:rsidRPr="009E17D5" w:rsidRDefault="00496B20" w:rsidP="00496B20">
      <w:pPr>
        <w:ind w:firstLine="709"/>
        <w:jc w:val="both"/>
      </w:pPr>
      <w:r w:rsidRPr="009E17D5">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496B20" w:rsidRPr="009E17D5" w:rsidRDefault="00496B20" w:rsidP="00496B20">
      <w:pPr>
        <w:ind w:firstLine="709"/>
        <w:jc w:val="both"/>
      </w:pPr>
    </w:p>
    <w:p w:rsidR="00496B20" w:rsidRPr="009E17D5" w:rsidRDefault="00496B20" w:rsidP="00496B20">
      <w:pPr>
        <w:ind w:firstLine="709"/>
        <w:jc w:val="both"/>
        <w:rPr>
          <w:b/>
        </w:rPr>
      </w:pPr>
      <w:r w:rsidRPr="009E17D5">
        <w:rPr>
          <w:b/>
        </w:rPr>
        <w:t xml:space="preserve">Статья 13. </w:t>
      </w:r>
      <w:r w:rsidRPr="00191536">
        <w:rPr>
          <w:b/>
        </w:rPr>
        <w:t>Территориальное общественное самоуправление</w:t>
      </w:r>
    </w:p>
    <w:p w:rsidR="00496B20" w:rsidRPr="009E17D5" w:rsidRDefault="00496B20" w:rsidP="00496B20">
      <w:pPr>
        <w:ind w:firstLine="709"/>
        <w:jc w:val="both"/>
      </w:pPr>
    </w:p>
    <w:p w:rsidR="009726AB" w:rsidRPr="009726AB" w:rsidRDefault="009726AB" w:rsidP="009726AB">
      <w:pPr>
        <w:ind w:firstLine="709"/>
        <w:jc w:val="both"/>
      </w:pPr>
      <w:r w:rsidRPr="009726AB">
        <w:t xml:space="preserve">1. Под территориальным общественным самоуправлением понимается самоорганизация граждан по месту их жительства </w:t>
      </w:r>
      <w:proofErr w:type="gramStart"/>
      <w:r w:rsidRPr="009726AB">
        <w:t>на части территории</w:t>
      </w:r>
      <w:proofErr w:type="gramEnd"/>
      <w:r w:rsidRPr="009726AB">
        <w:t xml:space="preserve"> городского поселения для самостоятельного и под свою ответственность осуществления собственных инициатив по вопросам местного значения.</w:t>
      </w:r>
    </w:p>
    <w:p w:rsidR="009726AB" w:rsidRPr="009726AB" w:rsidRDefault="009726AB" w:rsidP="009726AB">
      <w:pPr>
        <w:ind w:firstLine="709"/>
        <w:jc w:val="both"/>
      </w:pPr>
      <w:r w:rsidRPr="009726AB">
        <w:t>Границы территории, на которой осуществляется территориальное общественное самоуправление, устанавливаются поселковым Советом народных депутатов по предложению населения, проживающего на данной территории.</w:t>
      </w:r>
    </w:p>
    <w:p w:rsidR="009726AB" w:rsidRPr="009726AB" w:rsidRDefault="009726AB" w:rsidP="009726AB">
      <w:pPr>
        <w:ind w:firstLine="709"/>
        <w:jc w:val="both"/>
      </w:pPr>
      <w:r w:rsidRPr="009726AB">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726AB" w:rsidRPr="009726AB" w:rsidRDefault="009726AB" w:rsidP="009726AB">
      <w:pPr>
        <w:ind w:firstLine="709"/>
        <w:jc w:val="both"/>
      </w:pPr>
      <w:r w:rsidRPr="009726AB">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726AB" w:rsidRPr="009726AB" w:rsidRDefault="009726AB" w:rsidP="009726AB">
      <w:pPr>
        <w:ind w:firstLine="709"/>
        <w:jc w:val="both"/>
      </w:pPr>
      <w:r w:rsidRPr="009726AB">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поселкового Совета народных депутатов.</w:t>
      </w:r>
    </w:p>
    <w:p w:rsidR="009726AB" w:rsidRPr="009726AB" w:rsidRDefault="009726AB" w:rsidP="009726AB">
      <w:pPr>
        <w:autoSpaceDE w:val="0"/>
        <w:autoSpaceDN w:val="0"/>
        <w:adjustRightInd w:val="0"/>
        <w:ind w:firstLine="540"/>
        <w:jc w:val="both"/>
        <w:outlineLvl w:val="0"/>
      </w:pPr>
      <w:r w:rsidRPr="009726AB">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9726AB">
        <w:rPr>
          <w:rFonts w:eastAsia="Calibri"/>
        </w:rPr>
        <w:t xml:space="preserve">не менее одной трети </w:t>
      </w:r>
      <w:r w:rsidRPr="009726AB">
        <w:t>половины жителей соответствующей территории, достигших шестнадцатилетнего возраста.</w:t>
      </w:r>
    </w:p>
    <w:p w:rsidR="009726AB" w:rsidRPr="009726AB" w:rsidRDefault="009726AB" w:rsidP="009726AB">
      <w:pPr>
        <w:autoSpaceDE w:val="0"/>
        <w:autoSpaceDN w:val="0"/>
        <w:adjustRightInd w:val="0"/>
        <w:ind w:firstLine="540"/>
        <w:jc w:val="both"/>
        <w:outlineLvl w:val="0"/>
      </w:pPr>
      <w:r w:rsidRPr="009726AB">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9726AB">
        <w:rPr>
          <w:rFonts w:eastAsia="Calibri"/>
        </w:rPr>
        <w:t xml:space="preserve">не менее двух третей </w:t>
      </w:r>
      <w:r w:rsidRPr="009726AB">
        <w:t xml:space="preserve">избранных на собраниях граждан делегатов, представляющих </w:t>
      </w:r>
      <w:r w:rsidRPr="009726AB">
        <w:rPr>
          <w:rFonts w:eastAsia="Calibri"/>
        </w:rPr>
        <w:t>не менее одной трети</w:t>
      </w:r>
      <w:r w:rsidRPr="009726AB">
        <w:t xml:space="preserve"> жителей соответствующей территории, достигших шестнадцатилетнего возраста.</w:t>
      </w:r>
    </w:p>
    <w:p w:rsidR="009726AB" w:rsidRPr="009726AB" w:rsidRDefault="009726AB" w:rsidP="009726AB">
      <w:pPr>
        <w:ind w:firstLine="709"/>
        <w:jc w:val="both"/>
      </w:pPr>
      <w:r w:rsidRPr="009726AB">
        <w:lastRenderedPageBreak/>
        <w:t>6. К исключительным полномочиям собрания, конференции граждан, осуществляющих территориальное общественное самоуправление, относятся:</w:t>
      </w:r>
    </w:p>
    <w:p w:rsidR="009726AB" w:rsidRPr="009726AB" w:rsidRDefault="009726AB" w:rsidP="009726AB">
      <w:pPr>
        <w:ind w:firstLine="709"/>
        <w:jc w:val="both"/>
      </w:pPr>
      <w:r w:rsidRPr="009726AB">
        <w:t>1) установление структуры органов территориального общественного самоуправления;</w:t>
      </w:r>
    </w:p>
    <w:p w:rsidR="009726AB" w:rsidRPr="009726AB" w:rsidRDefault="009726AB" w:rsidP="009726AB">
      <w:pPr>
        <w:ind w:firstLine="709"/>
        <w:jc w:val="both"/>
      </w:pPr>
      <w:r w:rsidRPr="009726AB">
        <w:t>2) принятие устава территориального общественного самоуправления, внесение в него изменений и дополнений;</w:t>
      </w:r>
    </w:p>
    <w:p w:rsidR="009726AB" w:rsidRPr="009726AB" w:rsidRDefault="009726AB" w:rsidP="009726AB">
      <w:pPr>
        <w:ind w:firstLine="709"/>
        <w:jc w:val="both"/>
      </w:pPr>
      <w:r w:rsidRPr="009726AB">
        <w:t>3) избрание органов территориального общественного самоуправления;</w:t>
      </w:r>
    </w:p>
    <w:p w:rsidR="009726AB" w:rsidRPr="009726AB" w:rsidRDefault="009726AB" w:rsidP="009726AB">
      <w:pPr>
        <w:ind w:firstLine="709"/>
        <w:jc w:val="both"/>
      </w:pPr>
      <w:r w:rsidRPr="009726AB">
        <w:t>4) определение основных направлений деятельности территориального общественного самоуправления;</w:t>
      </w:r>
    </w:p>
    <w:p w:rsidR="009726AB" w:rsidRPr="009726AB" w:rsidRDefault="009726AB" w:rsidP="009726AB">
      <w:pPr>
        <w:ind w:firstLine="709"/>
        <w:jc w:val="both"/>
      </w:pPr>
      <w:r w:rsidRPr="009726AB">
        <w:t>5) утверждение сметы доходов и расходов территориального общественного самоуправления и отчет</w:t>
      </w:r>
      <w:proofErr w:type="gramStart"/>
      <w:r w:rsidRPr="009726AB">
        <w:t>а о ее</w:t>
      </w:r>
      <w:proofErr w:type="gramEnd"/>
      <w:r w:rsidRPr="009726AB">
        <w:t xml:space="preserve"> исполнении;</w:t>
      </w:r>
    </w:p>
    <w:p w:rsidR="009726AB" w:rsidRPr="009726AB" w:rsidRDefault="009726AB" w:rsidP="009726AB">
      <w:pPr>
        <w:ind w:firstLine="709"/>
        <w:jc w:val="both"/>
      </w:pPr>
      <w:r w:rsidRPr="009726AB">
        <w:t>6) рассмотрение и утверждение отчетов о деятельности органов территориального общественного самоуправления.</w:t>
      </w:r>
    </w:p>
    <w:p w:rsidR="009726AB" w:rsidRPr="009726AB" w:rsidRDefault="009726AB" w:rsidP="009726AB">
      <w:pPr>
        <w:ind w:firstLine="709"/>
        <w:jc w:val="both"/>
      </w:pPr>
      <w:r w:rsidRPr="009726AB">
        <w:t>7. Органы территориального общественного самоуправления:</w:t>
      </w:r>
    </w:p>
    <w:p w:rsidR="009726AB" w:rsidRPr="009726AB" w:rsidRDefault="009726AB" w:rsidP="009726AB">
      <w:pPr>
        <w:ind w:firstLine="709"/>
        <w:jc w:val="both"/>
      </w:pPr>
      <w:r w:rsidRPr="009726AB">
        <w:t>1) представляют интересы населения, проживающего на соответствующей территории;</w:t>
      </w:r>
    </w:p>
    <w:p w:rsidR="009726AB" w:rsidRPr="009726AB" w:rsidRDefault="009726AB" w:rsidP="009726AB">
      <w:pPr>
        <w:ind w:firstLine="709"/>
        <w:jc w:val="both"/>
      </w:pPr>
      <w:r w:rsidRPr="009726AB">
        <w:t>2) обеспечивают исполнение решений, принятых на собраниях и конференциях граждан;</w:t>
      </w:r>
    </w:p>
    <w:p w:rsidR="009726AB" w:rsidRPr="009726AB" w:rsidRDefault="009726AB" w:rsidP="009726AB">
      <w:pPr>
        <w:ind w:firstLine="709"/>
        <w:jc w:val="both"/>
      </w:pPr>
      <w:r w:rsidRPr="009726A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городского поселения с использованием средств местного бюджета;</w:t>
      </w:r>
    </w:p>
    <w:p w:rsidR="009726AB" w:rsidRPr="009726AB" w:rsidRDefault="009726AB" w:rsidP="009726AB">
      <w:pPr>
        <w:ind w:firstLine="709"/>
        <w:jc w:val="both"/>
      </w:pPr>
      <w:r w:rsidRPr="009726A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726AB" w:rsidRPr="009726AB" w:rsidRDefault="009726AB" w:rsidP="009726AB">
      <w:pPr>
        <w:ind w:firstLine="709"/>
        <w:jc w:val="both"/>
      </w:pPr>
      <w:r w:rsidRPr="009726AB">
        <w:t>8. В уставе территориального общественного самоуправления устанавливаются:</w:t>
      </w:r>
    </w:p>
    <w:p w:rsidR="009726AB" w:rsidRPr="009726AB" w:rsidRDefault="009726AB" w:rsidP="009726AB">
      <w:pPr>
        <w:ind w:firstLine="709"/>
        <w:jc w:val="both"/>
      </w:pPr>
      <w:r w:rsidRPr="009726AB">
        <w:t>1) территория, на которой оно осуществляется;</w:t>
      </w:r>
    </w:p>
    <w:p w:rsidR="009726AB" w:rsidRPr="009726AB" w:rsidRDefault="009726AB" w:rsidP="009726AB">
      <w:pPr>
        <w:ind w:firstLine="709"/>
        <w:jc w:val="both"/>
      </w:pPr>
      <w:r w:rsidRPr="009726AB">
        <w:t>2) цели, задачи, формы и основные направления деятельности территориального общественного самоуправления;</w:t>
      </w:r>
    </w:p>
    <w:p w:rsidR="009726AB" w:rsidRPr="009726AB" w:rsidRDefault="009726AB" w:rsidP="009726AB">
      <w:pPr>
        <w:ind w:firstLine="709"/>
        <w:jc w:val="both"/>
      </w:pPr>
      <w:r w:rsidRPr="009726AB">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726AB" w:rsidRPr="009726AB" w:rsidRDefault="009726AB" w:rsidP="009726AB">
      <w:pPr>
        <w:ind w:firstLine="709"/>
        <w:jc w:val="both"/>
      </w:pPr>
      <w:r w:rsidRPr="009726AB">
        <w:t>4) порядок принятия решений;</w:t>
      </w:r>
    </w:p>
    <w:p w:rsidR="009726AB" w:rsidRPr="009726AB" w:rsidRDefault="009726AB" w:rsidP="009726AB">
      <w:pPr>
        <w:ind w:firstLine="709"/>
        <w:jc w:val="both"/>
      </w:pPr>
      <w:r w:rsidRPr="009726AB">
        <w:t>5) порядок приобретения имущества, а также порядок пользования и распоряжения указанным имуществом и финансовыми средствами;</w:t>
      </w:r>
    </w:p>
    <w:p w:rsidR="009726AB" w:rsidRPr="009726AB" w:rsidRDefault="009726AB" w:rsidP="009726AB">
      <w:pPr>
        <w:ind w:firstLine="709"/>
        <w:jc w:val="both"/>
      </w:pPr>
      <w:r w:rsidRPr="009726AB">
        <w:t>6) порядок прекращения осуществления территориального общественного самоуправления.</w:t>
      </w:r>
    </w:p>
    <w:p w:rsidR="009726AB" w:rsidRPr="009726AB" w:rsidRDefault="009726AB" w:rsidP="009726AB">
      <w:pPr>
        <w:ind w:firstLine="709"/>
        <w:jc w:val="both"/>
      </w:pPr>
      <w:r w:rsidRPr="009726AB">
        <w:t>9. Порядок организации и осуществления территориального общественного самоуправления определяется нормативными правовыми актами поселкового Совета народных депутатов.</w:t>
      </w:r>
    </w:p>
    <w:p w:rsidR="00496B20" w:rsidRPr="009E17D5" w:rsidRDefault="00496B20" w:rsidP="00496B20">
      <w:pPr>
        <w:ind w:firstLine="709"/>
        <w:jc w:val="both"/>
      </w:pPr>
    </w:p>
    <w:p w:rsidR="00496B20" w:rsidRPr="009E17D5" w:rsidRDefault="00496B20" w:rsidP="00496B20">
      <w:pPr>
        <w:ind w:firstLine="709"/>
        <w:jc w:val="both"/>
        <w:rPr>
          <w:b/>
        </w:rPr>
      </w:pPr>
      <w:r w:rsidRPr="009E17D5">
        <w:rPr>
          <w:b/>
        </w:rPr>
        <w:t xml:space="preserve">Статья 14. </w:t>
      </w:r>
      <w:r w:rsidRPr="00191536">
        <w:rPr>
          <w:b/>
        </w:rPr>
        <w:t>Публичные слушания</w:t>
      </w:r>
    </w:p>
    <w:p w:rsidR="00496B20" w:rsidRPr="009E17D5" w:rsidRDefault="00496B20" w:rsidP="00496B20">
      <w:pPr>
        <w:ind w:firstLine="709"/>
        <w:jc w:val="both"/>
      </w:pPr>
    </w:p>
    <w:p w:rsidR="009726AB" w:rsidRPr="009726AB" w:rsidRDefault="009726AB" w:rsidP="009726AB">
      <w:pPr>
        <w:ind w:firstLine="709"/>
        <w:jc w:val="both"/>
      </w:pPr>
      <w:r w:rsidRPr="009726AB">
        <w:t xml:space="preserve">1. Для обсуждения проектов муниципальных правовых актов по вопросам местного значения с участием жителей городского поселения, поселковым Советом народных депутатов, главой </w:t>
      </w:r>
      <w:r w:rsidR="00BA19B5">
        <w:t>посёлка</w:t>
      </w:r>
      <w:r w:rsidRPr="009726AB">
        <w:t xml:space="preserve"> могут проводиться публичные слушания.</w:t>
      </w:r>
    </w:p>
    <w:p w:rsidR="009726AB" w:rsidRPr="009726AB" w:rsidRDefault="009726AB" w:rsidP="009726AB">
      <w:pPr>
        <w:ind w:firstLine="709"/>
        <w:jc w:val="both"/>
      </w:pPr>
      <w:r w:rsidRPr="009726AB">
        <w:t xml:space="preserve">2. Публичные слушания проводятся по инициативе населения,  поселкового Совета народных депутатов или главы </w:t>
      </w:r>
      <w:r w:rsidR="00BA19B5">
        <w:t>посёлка</w:t>
      </w:r>
      <w:r w:rsidRPr="009726AB">
        <w:t xml:space="preserve">. Публичные слушания, проводимые по инициативе населения или  поселкового Совета народных депутатов, назначаются поселковым Советом народных депутатов, слушания, проводимые по инициативе главы </w:t>
      </w:r>
      <w:r w:rsidR="00BA19B5">
        <w:t>посёлка</w:t>
      </w:r>
      <w:r w:rsidRPr="009726AB">
        <w:t xml:space="preserve"> - главой </w:t>
      </w:r>
      <w:r w:rsidR="00BA19B5">
        <w:t>посёлка</w:t>
      </w:r>
      <w:r w:rsidRPr="009726AB">
        <w:t>.</w:t>
      </w:r>
    </w:p>
    <w:p w:rsidR="009726AB" w:rsidRPr="009726AB" w:rsidRDefault="009726AB" w:rsidP="009726AB">
      <w:pPr>
        <w:ind w:firstLine="709"/>
        <w:jc w:val="both"/>
      </w:pPr>
      <w:r w:rsidRPr="009726AB">
        <w:t>3. На публичные слушания должны выноситься:</w:t>
      </w:r>
    </w:p>
    <w:p w:rsidR="009726AB" w:rsidRPr="009726AB" w:rsidRDefault="009726AB" w:rsidP="009726AB">
      <w:pPr>
        <w:ind w:firstLine="709"/>
        <w:jc w:val="both"/>
      </w:pPr>
      <w:r w:rsidRPr="009726AB">
        <w:t xml:space="preserve">1) проект устава городского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w:t>
      </w:r>
      <w:r w:rsidRPr="009726AB">
        <w:lastRenderedPageBreak/>
        <w:t xml:space="preserve">значения и полномочий по их решению в соответствие с Конституцией Российской Федерации, федеральными законами; </w:t>
      </w:r>
    </w:p>
    <w:p w:rsidR="009726AB" w:rsidRPr="009726AB" w:rsidRDefault="009726AB" w:rsidP="009726AB">
      <w:pPr>
        <w:ind w:firstLine="709"/>
        <w:jc w:val="both"/>
      </w:pPr>
      <w:r w:rsidRPr="009726AB">
        <w:t>2) проект местного бюджета и отчёт о его исполнении;</w:t>
      </w:r>
    </w:p>
    <w:p w:rsidR="009726AB" w:rsidRPr="009726AB" w:rsidRDefault="009726AB" w:rsidP="009726AB">
      <w:pPr>
        <w:ind w:firstLine="709"/>
        <w:jc w:val="both"/>
        <w:rPr>
          <w:rFonts w:eastAsia="Calibri"/>
        </w:rPr>
      </w:pPr>
      <w:proofErr w:type="gramStart"/>
      <w:r w:rsidRPr="009726AB">
        <w:t>3) 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9726AB">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9726AB">
        <w:rPr>
          <w:rStyle w:val="ac"/>
        </w:rPr>
        <w:footnoteReference w:id="1"/>
      </w:r>
    </w:p>
    <w:p w:rsidR="009726AB" w:rsidRPr="009726AB" w:rsidRDefault="009726AB" w:rsidP="009726AB">
      <w:pPr>
        <w:ind w:firstLine="709"/>
        <w:jc w:val="both"/>
      </w:pPr>
      <w:r w:rsidRPr="009726AB">
        <w:t>4) вопросы о преобразовании городского поселения;</w:t>
      </w:r>
    </w:p>
    <w:p w:rsidR="009726AB" w:rsidRPr="009726AB" w:rsidRDefault="009726AB" w:rsidP="009726AB">
      <w:pPr>
        <w:ind w:firstLine="709"/>
        <w:jc w:val="both"/>
      </w:pPr>
      <w:r w:rsidRPr="009726AB">
        <w:t xml:space="preserve">4. Решение о проведении публичных слушаний должно приниматься не позднее, чем за 30 дней до даты рассмотрения главой </w:t>
      </w:r>
      <w:r w:rsidR="00E808E7">
        <w:t>посёлка</w:t>
      </w:r>
      <w:r w:rsidRPr="009726AB">
        <w:t xml:space="preserve"> проекта муниципального правового акта.</w:t>
      </w:r>
    </w:p>
    <w:p w:rsidR="009726AB" w:rsidRPr="00BA19B5" w:rsidRDefault="009726AB" w:rsidP="009726AB">
      <w:pPr>
        <w:ind w:firstLine="709"/>
        <w:jc w:val="both"/>
      </w:pPr>
      <w:r w:rsidRPr="00BA19B5">
        <w:t>Публичные слушания должны состояться не позднее (семи) дней до даты рассмотрения проекта муниципального норм</w:t>
      </w:r>
      <w:r w:rsidR="00E808E7">
        <w:t>ативного правового акта главой посёлка</w:t>
      </w:r>
      <w:r w:rsidRPr="00BA19B5">
        <w:t xml:space="preserve"> или поселковым Советом народных депутатов.</w:t>
      </w:r>
    </w:p>
    <w:p w:rsidR="009726AB" w:rsidRPr="00BA19B5" w:rsidRDefault="009726AB" w:rsidP="009726AB">
      <w:pPr>
        <w:ind w:firstLine="709"/>
        <w:jc w:val="both"/>
      </w:pPr>
      <w:r w:rsidRPr="00BA19B5">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9726AB" w:rsidRPr="00BA19B5" w:rsidRDefault="009726AB" w:rsidP="009726AB">
      <w:pPr>
        <w:ind w:firstLine="709"/>
        <w:jc w:val="both"/>
      </w:pPr>
      <w:r w:rsidRPr="00BA19B5">
        <w:t>Результаты публичных слушаний должны быть опубликованы (обнародованы) в течение (пяти) дней после проведения публичного слушания.</w:t>
      </w:r>
    </w:p>
    <w:p w:rsidR="009726AB" w:rsidRPr="00BA19B5" w:rsidRDefault="009726AB" w:rsidP="009726AB">
      <w:pPr>
        <w:ind w:firstLine="709"/>
        <w:jc w:val="both"/>
      </w:pPr>
      <w:r w:rsidRPr="00BA19B5">
        <w:t xml:space="preserve">5. </w:t>
      </w:r>
      <w:proofErr w:type="gramStart"/>
      <w:r w:rsidRPr="00BA19B5">
        <w:t>Порядок организации и проведения публичных слушаний определяется поселковым Советом народных депутатов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9726AB" w:rsidRPr="00BA19B5" w:rsidRDefault="009726AB" w:rsidP="009726AB">
      <w:pPr>
        <w:ind w:firstLine="709"/>
        <w:jc w:val="both"/>
      </w:pPr>
    </w:p>
    <w:p w:rsidR="00496B20" w:rsidRPr="009E17D5" w:rsidRDefault="00496B20" w:rsidP="00496B20">
      <w:pPr>
        <w:ind w:firstLine="709"/>
        <w:jc w:val="both"/>
      </w:pPr>
      <w:r w:rsidRPr="009E17D5">
        <w:rPr>
          <w:b/>
        </w:rPr>
        <w:t>Статья 15</w:t>
      </w:r>
      <w:r w:rsidRPr="00191536">
        <w:rPr>
          <w:b/>
        </w:rPr>
        <w:t>. Собрания и конференции граждан</w:t>
      </w:r>
    </w:p>
    <w:p w:rsidR="00803B52" w:rsidRPr="00191536" w:rsidRDefault="00803B52" w:rsidP="00803B52">
      <w:pPr>
        <w:ind w:right="57" w:firstLine="709"/>
        <w:jc w:val="both"/>
      </w:pPr>
    </w:p>
    <w:p w:rsidR="00803B52" w:rsidRPr="00803B52" w:rsidRDefault="00803B52" w:rsidP="00803B52">
      <w:pPr>
        <w:ind w:right="57" w:firstLine="709"/>
        <w:jc w:val="both"/>
      </w:pPr>
      <w:r w:rsidRPr="00803B52">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03B52">
        <w:t>на части территории</w:t>
      </w:r>
      <w:proofErr w:type="gramEnd"/>
      <w:r w:rsidRPr="00803B52">
        <w:t xml:space="preserve"> городского поселения могут проводиться собрания граждан.</w:t>
      </w:r>
    </w:p>
    <w:p w:rsidR="00803B52" w:rsidRPr="00803B52" w:rsidRDefault="00803B52" w:rsidP="00803B52">
      <w:pPr>
        <w:ind w:right="57" w:firstLine="709"/>
        <w:jc w:val="both"/>
      </w:pPr>
      <w:r w:rsidRPr="00803B52">
        <w:t>2. Собрание граждан проводится по инициативе населения городского поселения, поселкового Совета народных депутатов, а также в случаях, предусмотренных уставом территориального общественного самоуправления.</w:t>
      </w:r>
    </w:p>
    <w:p w:rsidR="00803B52" w:rsidRPr="00803B52" w:rsidRDefault="00803B52" w:rsidP="00803B52">
      <w:pPr>
        <w:ind w:right="57" w:firstLine="709"/>
        <w:jc w:val="both"/>
      </w:pPr>
      <w:proofErr w:type="gramStart"/>
      <w:r w:rsidRPr="00803B52">
        <w:t>Собрание граждан, проводимое по инициативе поселкового Совета народных депутатов назначается</w:t>
      </w:r>
      <w:proofErr w:type="gramEnd"/>
      <w:r w:rsidRPr="00803B52">
        <w:t xml:space="preserve"> поселковым Советом народных депутатов.</w:t>
      </w:r>
    </w:p>
    <w:p w:rsidR="00803B52" w:rsidRPr="00803B52" w:rsidRDefault="00803B52" w:rsidP="00803B52">
      <w:pPr>
        <w:ind w:right="57" w:firstLine="709"/>
        <w:jc w:val="both"/>
      </w:pPr>
      <w:r w:rsidRPr="00803B52">
        <w:t>Собрание граждан, проводимое по инициативе населения, назначается поселковым Советом народных депутатов:</w:t>
      </w:r>
    </w:p>
    <w:p w:rsidR="00803B52" w:rsidRPr="00803B52" w:rsidRDefault="00803B52" w:rsidP="00803B52">
      <w:pPr>
        <w:ind w:right="57" w:firstLine="709"/>
        <w:jc w:val="both"/>
      </w:pPr>
      <w:r w:rsidRPr="00803B52">
        <w:t>- при условии надлежащего оформления инициативы не менее пяти процентов от общего количества граждан, проживающих на территории городского поселения и обладающих активным избирательным правом;</w:t>
      </w:r>
    </w:p>
    <w:p w:rsidR="00803B52" w:rsidRPr="00803B52" w:rsidRDefault="00803B52" w:rsidP="00803B52">
      <w:pPr>
        <w:ind w:right="57" w:firstLine="709"/>
        <w:jc w:val="both"/>
      </w:pPr>
      <w:r w:rsidRPr="00803B52">
        <w:lastRenderedPageBreak/>
        <w:t>- в течение (</w:t>
      </w:r>
      <w:r w:rsidRPr="00542BC0">
        <w:t>пятнадцати</w:t>
      </w:r>
      <w:r w:rsidRPr="00803B52">
        <w:t>) дней после поступления в Поселковый Совет народных депутатов надлежаще оформленной инициативы населения городского поселения;</w:t>
      </w:r>
    </w:p>
    <w:p w:rsidR="00803B52" w:rsidRPr="00803B52" w:rsidRDefault="00803B52" w:rsidP="00803B52">
      <w:pPr>
        <w:ind w:right="57" w:firstLine="709"/>
        <w:jc w:val="both"/>
      </w:pPr>
      <w:r w:rsidRPr="00803B52">
        <w:t>- путем оповещения граждан о времени и месте проведения собрания и вопросах, вносимых на обсуждение  не менее чем за (</w:t>
      </w:r>
      <w:r w:rsidRPr="00542BC0">
        <w:t>три)</w:t>
      </w:r>
      <w:r w:rsidRPr="00803B52">
        <w:t xml:space="preserve"> дня до его проведения.</w:t>
      </w:r>
    </w:p>
    <w:p w:rsidR="00803B52" w:rsidRPr="00803B52" w:rsidRDefault="00803B52" w:rsidP="00803B52">
      <w:pPr>
        <w:ind w:right="57" w:firstLine="709"/>
        <w:jc w:val="both"/>
      </w:pPr>
      <w:r w:rsidRPr="00803B52">
        <w:t xml:space="preserve">3. Инициатива граждан о созыве собрания должна быть оформлена в виде обращения к </w:t>
      </w:r>
      <w:r w:rsidR="00542BC0">
        <w:t>поселково</w:t>
      </w:r>
      <w:r w:rsidRPr="00803B52">
        <w:t>му Совету народных депутатов. В обращении должны быть указаны:</w:t>
      </w:r>
    </w:p>
    <w:p w:rsidR="00803B52" w:rsidRPr="00803B52" w:rsidRDefault="00803B52" w:rsidP="00803B52">
      <w:pPr>
        <w:ind w:right="57" w:firstLine="709"/>
        <w:jc w:val="both"/>
      </w:pPr>
      <w:r w:rsidRPr="00803B52">
        <w:t>- вопрос (вопросы), предлагаемый (предлагаемые) к рассмотрению на собрании граждан;</w:t>
      </w:r>
    </w:p>
    <w:p w:rsidR="00803B52" w:rsidRPr="00803B52" w:rsidRDefault="00803B52" w:rsidP="00803B52">
      <w:pPr>
        <w:ind w:right="57" w:firstLine="709"/>
        <w:jc w:val="both"/>
      </w:pPr>
      <w:r w:rsidRPr="00803B52">
        <w:t>- ориентировочная дата, время и место проведения собрания граждан.</w:t>
      </w:r>
    </w:p>
    <w:p w:rsidR="00803B52" w:rsidRPr="00803B52" w:rsidRDefault="00803B52" w:rsidP="00803B52">
      <w:pPr>
        <w:ind w:right="57" w:firstLine="709"/>
        <w:jc w:val="both"/>
      </w:pPr>
      <w:r w:rsidRPr="00803B52">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803B52" w:rsidRPr="00803B52" w:rsidRDefault="00803B52" w:rsidP="00803B52">
      <w:pPr>
        <w:ind w:right="57" w:firstLine="709"/>
        <w:jc w:val="both"/>
      </w:pPr>
      <w:r w:rsidRPr="00803B52">
        <w:t>Подписные листы оформляются по форме, утвержденной поселковым Советом народных депутатов.</w:t>
      </w:r>
    </w:p>
    <w:p w:rsidR="00803B52" w:rsidRPr="00803B52" w:rsidRDefault="00803B52" w:rsidP="00803B52">
      <w:pPr>
        <w:ind w:right="57" w:firstLine="709"/>
        <w:jc w:val="both"/>
      </w:pPr>
      <w:r w:rsidRPr="00803B52">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803B52" w:rsidRPr="00803B52" w:rsidRDefault="00803B52" w:rsidP="00803B52">
      <w:pPr>
        <w:ind w:right="57" w:firstLine="709"/>
        <w:jc w:val="both"/>
      </w:pPr>
      <w:r w:rsidRPr="00803B52">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803B52" w:rsidRPr="00803B52" w:rsidRDefault="00803B52" w:rsidP="00803B52">
      <w:pPr>
        <w:ind w:right="57" w:firstLine="709"/>
        <w:jc w:val="both"/>
      </w:pPr>
      <w:proofErr w:type="gramStart"/>
      <w:r w:rsidRPr="00803B52">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803B52">
        <w:t xml:space="preserve"> повестки собрания.</w:t>
      </w:r>
    </w:p>
    <w:p w:rsidR="00803B52" w:rsidRPr="00803B52" w:rsidRDefault="00803B52" w:rsidP="00803B52">
      <w:pPr>
        <w:ind w:right="57" w:firstLine="709"/>
        <w:jc w:val="both"/>
      </w:pPr>
      <w:r w:rsidRPr="00803B52">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803B52" w:rsidRPr="00803B52" w:rsidRDefault="00803B52" w:rsidP="00803B52">
      <w:pPr>
        <w:ind w:right="57" w:firstLine="709"/>
        <w:jc w:val="both"/>
      </w:pPr>
      <w:r w:rsidRPr="00803B52">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03B52" w:rsidRPr="00803B52" w:rsidRDefault="00803B52" w:rsidP="00803B52">
      <w:pPr>
        <w:ind w:right="57" w:firstLine="709"/>
        <w:jc w:val="both"/>
      </w:pPr>
      <w:r w:rsidRPr="00803B52">
        <w:t>5. Собрание граждан поселения может принимать обращения к органам местного самоуправления и должностным лицам местного самоуправления городского поселения, а также избирать лиц, уполномоченных представлять собрание граждан городского поселения во взаимоотношениях с органами местного самоуправления и должностными лицами местного самоуправления.</w:t>
      </w:r>
    </w:p>
    <w:p w:rsidR="00803B52" w:rsidRPr="00803B52" w:rsidRDefault="00803B52" w:rsidP="00803B52">
      <w:pPr>
        <w:ind w:right="57" w:firstLine="709"/>
        <w:jc w:val="both"/>
      </w:pPr>
      <w:r w:rsidRPr="00803B52">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03B52" w:rsidRPr="00803B52" w:rsidRDefault="00803B52" w:rsidP="00803B52">
      <w:pPr>
        <w:ind w:right="57" w:firstLine="709"/>
        <w:jc w:val="both"/>
      </w:pPr>
      <w:r w:rsidRPr="00803B52">
        <w:t>6. В случаях, предусмотренных решениями поселкового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03B52" w:rsidRPr="00803B52" w:rsidRDefault="00803B52" w:rsidP="00803B52">
      <w:pPr>
        <w:ind w:right="57" w:firstLine="709"/>
        <w:jc w:val="both"/>
      </w:pPr>
      <w:r w:rsidRPr="00803B52">
        <w:t>7. Порядок назначения и проведения конференции граждан (собрания делегатов), избрания делегатов определяется решением поселкового Совета народных депутатов, уставом территориального общественного самоуправления.</w:t>
      </w:r>
    </w:p>
    <w:p w:rsidR="00803B52" w:rsidRPr="00803B52" w:rsidRDefault="00803B52" w:rsidP="00803B52">
      <w:pPr>
        <w:ind w:right="57" w:firstLine="709"/>
        <w:jc w:val="both"/>
      </w:pPr>
      <w:r w:rsidRPr="00803B52">
        <w:lastRenderedPageBreak/>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803B52" w:rsidRDefault="00803B52" w:rsidP="00496B20">
      <w:pPr>
        <w:pStyle w:val="ConsNormal"/>
        <w:widowControl/>
        <w:ind w:firstLine="709"/>
        <w:jc w:val="both"/>
        <w:rPr>
          <w:rFonts w:ascii="Times New Roman" w:hAnsi="Times New Roman" w:cs="Times New Roman"/>
          <w:b/>
          <w:sz w:val="24"/>
          <w:szCs w:val="24"/>
        </w:rPr>
      </w:pPr>
    </w:p>
    <w:p w:rsidR="00496B20" w:rsidRPr="009E17D5" w:rsidRDefault="00496B20" w:rsidP="00496B20">
      <w:pPr>
        <w:pStyle w:val="ConsNormal"/>
        <w:widowControl/>
        <w:ind w:firstLine="709"/>
        <w:jc w:val="both"/>
        <w:rPr>
          <w:rFonts w:ascii="Times New Roman" w:hAnsi="Times New Roman" w:cs="Times New Roman"/>
          <w:b/>
          <w:bCs/>
          <w:sz w:val="24"/>
          <w:szCs w:val="24"/>
        </w:rPr>
      </w:pPr>
      <w:r w:rsidRPr="009E17D5">
        <w:rPr>
          <w:rFonts w:ascii="Times New Roman" w:hAnsi="Times New Roman" w:cs="Times New Roman"/>
          <w:b/>
          <w:sz w:val="24"/>
          <w:szCs w:val="24"/>
        </w:rPr>
        <w:t>Статья 16.</w:t>
      </w:r>
      <w:r w:rsidRPr="009E17D5">
        <w:rPr>
          <w:rFonts w:ascii="Times New Roman" w:hAnsi="Times New Roman" w:cs="Times New Roman"/>
          <w:b/>
          <w:bCs/>
          <w:sz w:val="24"/>
          <w:szCs w:val="24"/>
        </w:rPr>
        <w:t xml:space="preserve"> Опрос граждан</w:t>
      </w:r>
    </w:p>
    <w:p w:rsidR="00496B20" w:rsidRPr="009E17D5" w:rsidRDefault="00496B20" w:rsidP="00496B20">
      <w:pPr>
        <w:pStyle w:val="ConsNormal"/>
        <w:widowControl/>
        <w:ind w:firstLine="709"/>
        <w:jc w:val="both"/>
        <w:rPr>
          <w:rFonts w:ascii="Times New Roman" w:hAnsi="Times New Roman" w:cs="Times New Roman"/>
          <w:sz w:val="24"/>
          <w:szCs w:val="24"/>
        </w:rPr>
      </w:pPr>
    </w:p>
    <w:p w:rsidR="00496B20" w:rsidRPr="009E17D5" w:rsidRDefault="00496B20" w:rsidP="00496B20">
      <w:pPr>
        <w:pStyle w:val="ConsNormal"/>
        <w:widowControl/>
        <w:ind w:firstLine="709"/>
        <w:jc w:val="both"/>
        <w:rPr>
          <w:rFonts w:ascii="Times New Roman" w:hAnsi="Times New Roman" w:cs="Times New Roman"/>
          <w:sz w:val="24"/>
          <w:szCs w:val="24"/>
        </w:rPr>
      </w:pPr>
      <w:r w:rsidRPr="009E17D5">
        <w:rPr>
          <w:rFonts w:ascii="Times New Roman" w:hAnsi="Times New Roman" w:cs="Times New Roman"/>
          <w:sz w:val="24"/>
          <w:szCs w:val="24"/>
        </w:rPr>
        <w:t>1. Опрос граждан проводится на всей территории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поселения, а также органами государственной власти.</w:t>
      </w:r>
    </w:p>
    <w:p w:rsidR="00496B20" w:rsidRPr="009E17D5" w:rsidRDefault="00496B20" w:rsidP="00496B20">
      <w:pPr>
        <w:pStyle w:val="ConsNormal"/>
        <w:widowControl/>
        <w:ind w:firstLine="709"/>
        <w:jc w:val="both"/>
        <w:rPr>
          <w:rFonts w:ascii="Times New Roman" w:hAnsi="Times New Roman" w:cs="Times New Roman"/>
          <w:sz w:val="24"/>
          <w:szCs w:val="24"/>
        </w:rPr>
      </w:pPr>
      <w:r w:rsidRPr="009E17D5">
        <w:rPr>
          <w:rFonts w:ascii="Times New Roman" w:hAnsi="Times New Roman" w:cs="Times New Roman"/>
          <w:sz w:val="24"/>
          <w:szCs w:val="24"/>
        </w:rPr>
        <w:t>Результаты опроса носят рекомендательный характер.</w:t>
      </w:r>
    </w:p>
    <w:p w:rsidR="00496B20" w:rsidRPr="009E17D5" w:rsidRDefault="00496B20" w:rsidP="00496B20">
      <w:pPr>
        <w:pStyle w:val="ConsNormal"/>
        <w:widowControl/>
        <w:ind w:firstLine="709"/>
        <w:jc w:val="both"/>
        <w:rPr>
          <w:rFonts w:ascii="Times New Roman" w:hAnsi="Times New Roman" w:cs="Times New Roman"/>
          <w:sz w:val="24"/>
          <w:szCs w:val="24"/>
        </w:rPr>
      </w:pPr>
      <w:r w:rsidRPr="009E17D5">
        <w:rPr>
          <w:rFonts w:ascii="Times New Roman" w:hAnsi="Times New Roman" w:cs="Times New Roman"/>
          <w:sz w:val="24"/>
          <w:szCs w:val="24"/>
        </w:rPr>
        <w:t>2. В опросе граждан имеют право участвовать жители городского поселения, обладающие избирательным правом.</w:t>
      </w:r>
    </w:p>
    <w:p w:rsidR="00496B20" w:rsidRPr="009E17D5" w:rsidRDefault="00496B20" w:rsidP="00496B20">
      <w:pPr>
        <w:pStyle w:val="ConsNormal"/>
        <w:widowControl/>
        <w:ind w:firstLine="709"/>
        <w:jc w:val="both"/>
        <w:rPr>
          <w:rFonts w:ascii="Times New Roman" w:hAnsi="Times New Roman" w:cs="Times New Roman"/>
          <w:sz w:val="24"/>
          <w:szCs w:val="24"/>
        </w:rPr>
      </w:pPr>
      <w:r w:rsidRPr="009E17D5">
        <w:rPr>
          <w:rFonts w:ascii="Times New Roman" w:hAnsi="Times New Roman" w:cs="Times New Roman"/>
          <w:sz w:val="24"/>
          <w:szCs w:val="24"/>
        </w:rPr>
        <w:t>3. Опрос граждан проводится по инициативе:</w:t>
      </w:r>
    </w:p>
    <w:p w:rsidR="00496B20" w:rsidRPr="009E17D5" w:rsidRDefault="00496B20" w:rsidP="00496B20">
      <w:pPr>
        <w:pStyle w:val="ConsNormal"/>
        <w:widowControl/>
        <w:ind w:firstLine="709"/>
        <w:jc w:val="both"/>
        <w:rPr>
          <w:rFonts w:ascii="Times New Roman" w:hAnsi="Times New Roman" w:cs="Times New Roman"/>
          <w:sz w:val="24"/>
          <w:szCs w:val="24"/>
        </w:rPr>
      </w:pPr>
      <w:r w:rsidRPr="009E17D5">
        <w:rPr>
          <w:rFonts w:ascii="Times New Roman" w:hAnsi="Times New Roman" w:cs="Times New Roman"/>
          <w:sz w:val="24"/>
          <w:szCs w:val="24"/>
        </w:rPr>
        <w:t>1)  поселкового Совета народных депутатов или главы посёлка - по вопросам местного значения;</w:t>
      </w:r>
    </w:p>
    <w:p w:rsidR="00496B20" w:rsidRPr="009E17D5" w:rsidRDefault="00496B20" w:rsidP="00496B20">
      <w:pPr>
        <w:pStyle w:val="ConsNormal"/>
        <w:widowControl/>
        <w:ind w:firstLine="709"/>
        <w:jc w:val="both"/>
        <w:rPr>
          <w:rFonts w:ascii="Times New Roman" w:hAnsi="Times New Roman" w:cs="Times New Roman"/>
          <w:sz w:val="24"/>
          <w:szCs w:val="24"/>
        </w:rPr>
      </w:pPr>
      <w:r w:rsidRPr="009E17D5">
        <w:rPr>
          <w:rFonts w:ascii="Times New Roman" w:hAnsi="Times New Roman" w:cs="Times New Roman"/>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496B20" w:rsidRPr="009E17D5" w:rsidRDefault="00496B20" w:rsidP="00496B20">
      <w:pPr>
        <w:pStyle w:val="ConsNormal"/>
        <w:widowControl/>
        <w:ind w:firstLine="709"/>
        <w:jc w:val="both"/>
        <w:rPr>
          <w:rFonts w:ascii="Times New Roman" w:hAnsi="Times New Roman" w:cs="Times New Roman"/>
          <w:sz w:val="24"/>
          <w:szCs w:val="24"/>
        </w:rPr>
      </w:pPr>
      <w:r w:rsidRPr="009E17D5">
        <w:rPr>
          <w:rFonts w:ascii="Times New Roman" w:hAnsi="Times New Roman" w:cs="Times New Roman"/>
          <w:sz w:val="24"/>
          <w:szCs w:val="24"/>
        </w:rPr>
        <w:t>4. Порядок назначения и проведения опроса граждан определяется решением  поселкового Совета народных депутатов</w:t>
      </w:r>
    </w:p>
    <w:p w:rsidR="00496B20" w:rsidRPr="009E17D5" w:rsidRDefault="00496B20" w:rsidP="00496B20">
      <w:pPr>
        <w:pStyle w:val="ConsNormal"/>
        <w:widowControl/>
        <w:ind w:firstLine="709"/>
        <w:jc w:val="both"/>
        <w:rPr>
          <w:rFonts w:ascii="Times New Roman" w:hAnsi="Times New Roman" w:cs="Times New Roman"/>
          <w:sz w:val="24"/>
          <w:szCs w:val="24"/>
        </w:rPr>
      </w:pPr>
      <w:r w:rsidRPr="009E17D5">
        <w:rPr>
          <w:rFonts w:ascii="Times New Roman" w:hAnsi="Times New Roman" w:cs="Times New Roman"/>
          <w:sz w:val="24"/>
          <w:szCs w:val="24"/>
        </w:rPr>
        <w:t xml:space="preserve">5. Решение о назначении опроса граждан принимается поселковым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496B20" w:rsidRPr="009E17D5" w:rsidRDefault="00496B20" w:rsidP="00496B20">
      <w:pPr>
        <w:pStyle w:val="ConsNormal"/>
        <w:widowControl/>
        <w:ind w:firstLine="709"/>
        <w:jc w:val="both"/>
        <w:rPr>
          <w:rFonts w:ascii="Times New Roman" w:hAnsi="Times New Roman" w:cs="Times New Roman"/>
          <w:sz w:val="24"/>
          <w:szCs w:val="24"/>
        </w:rPr>
      </w:pPr>
    </w:p>
    <w:p w:rsidR="00496B20" w:rsidRPr="009E17D5" w:rsidRDefault="00496B20" w:rsidP="00496B20">
      <w:pPr>
        <w:pStyle w:val="ConsNormal"/>
        <w:widowControl/>
        <w:ind w:firstLine="709"/>
        <w:jc w:val="both"/>
        <w:rPr>
          <w:rFonts w:ascii="Times New Roman" w:hAnsi="Times New Roman" w:cs="Times New Roman"/>
          <w:b/>
          <w:sz w:val="24"/>
          <w:szCs w:val="24"/>
        </w:rPr>
      </w:pPr>
      <w:r w:rsidRPr="009E17D5">
        <w:rPr>
          <w:rFonts w:ascii="Times New Roman" w:hAnsi="Times New Roman" w:cs="Times New Roman"/>
          <w:b/>
          <w:sz w:val="24"/>
          <w:szCs w:val="24"/>
        </w:rPr>
        <w:t>Статья 17. Обращения граждан в органы местного самоуправления</w:t>
      </w:r>
    </w:p>
    <w:p w:rsidR="00496B20" w:rsidRPr="009E17D5" w:rsidRDefault="00496B20" w:rsidP="00496B20">
      <w:pPr>
        <w:pStyle w:val="ConsNormal"/>
        <w:widowControl/>
        <w:ind w:firstLine="709"/>
        <w:jc w:val="both"/>
        <w:rPr>
          <w:rFonts w:ascii="Times New Roman" w:hAnsi="Times New Roman" w:cs="Times New Roman"/>
          <w:sz w:val="24"/>
          <w:szCs w:val="24"/>
        </w:rPr>
      </w:pPr>
    </w:p>
    <w:p w:rsidR="009F06A4" w:rsidRPr="009F06A4" w:rsidRDefault="009F06A4" w:rsidP="009F06A4">
      <w:pPr>
        <w:pStyle w:val="ConsNormal"/>
        <w:widowControl/>
        <w:ind w:right="57" w:firstLine="709"/>
        <w:jc w:val="both"/>
        <w:rPr>
          <w:rFonts w:ascii="Times New Roman" w:hAnsi="Times New Roman" w:cs="Times New Roman"/>
          <w:sz w:val="24"/>
          <w:szCs w:val="24"/>
        </w:rPr>
      </w:pPr>
      <w:r w:rsidRPr="009F06A4">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F06A4" w:rsidRPr="009F06A4" w:rsidRDefault="009F06A4" w:rsidP="009F06A4">
      <w:pPr>
        <w:pStyle w:val="ConsNormal"/>
        <w:widowControl/>
        <w:ind w:right="57" w:firstLine="709"/>
        <w:jc w:val="both"/>
        <w:rPr>
          <w:rFonts w:ascii="Times New Roman" w:hAnsi="Times New Roman" w:cs="Times New Roman"/>
          <w:sz w:val="24"/>
          <w:szCs w:val="24"/>
        </w:rPr>
      </w:pPr>
      <w:r w:rsidRPr="009F06A4">
        <w:rPr>
          <w:rFonts w:ascii="Times New Roman" w:hAnsi="Times New Roman" w:cs="Times New Roman"/>
          <w:sz w:val="24"/>
          <w:szCs w:val="24"/>
        </w:rPr>
        <w:t xml:space="preserve">2. Порядок и сроки рассмотрения обращений граждан органами местного самоуправления определяется Федеральным законом </w:t>
      </w:r>
      <w:r w:rsidRPr="00191536">
        <w:rPr>
          <w:rFonts w:ascii="Times New Roman" w:hAnsi="Times New Roman" w:cs="Times New Roman"/>
          <w:sz w:val="24"/>
          <w:szCs w:val="24"/>
        </w:rPr>
        <w:t>от 02.05.2006</w:t>
      </w:r>
      <w:r w:rsidRPr="009F06A4">
        <w:rPr>
          <w:rFonts w:ascii="Times New Roman" w:hAnsi="Times New Roman" w:cs="Times New Roman"/>
          <w:sz w:val="24"/>
          <w:szCs w:val="24"/>
        </w:rPr>
        <w:t xml:space="preserve"> № 59-ФЗ</w:t>
      </w:r>
      <w:r w:rsidRPr="009F06A4">
        <w:rPr>
          <w:rFonts w:ascii="Times New Roman" w:hAnsi="Times New Roman" w:cs="Times New Roman"/>
          <w:sz w:val="24"/>
          <w:szCs w:val="24"/>
        </w:rPr>
        <w:br/>
        <w:t xml:space="preserve">«О порядке рассмотрения обращений граждан Российской Федерации». </w:t>
      </w:r>
    </w:p>
    <w:p w:rsidR="009F06A4" w:rsidRPr="009F06A4" w:rsidRDefault="009F06A4" w:rsidP="009F06A4">
      <w:pPr>
        <w:pStyle w:val="ConsNormal"/>
        <w:widowControl/>
        <w:ind w:right="57" w:firstLine="709"/>
        <w:jc w:val="both"/>
        <w:rPr>
          <w:rFonts w:ascii="Times New Roman" w:hAnsi="Times New Roman" w:cs="Times New Roman"/>
          <w:sz w:val="24"/>
          <w:szCs w:val="24"/>
        </w:rPr>
      </w:pPr>
      <w:r w:rsidRPr="009F06A4">
        <w:rPr>
          <w:rFonts w:ascii="Times New Roman" w:hAnsi="Times New Roman" w:cs="Times New Roman"/>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9F06A4" w:rsidRPr="009F06A4" w:rsidRDefault="009F06A4" w:rsidP="009F06A4">
      <w:pPr>
        <w:pStyle w:val="ConsNormal"/>
        <w:widowControl/>
        <w:ind w:right="57" w:firstLine="709"/>
        <w:jc w:val="both"/>
        <w:rPr>
          <w:rFonts w:ascii="Times New Roman" w:hAnsi="Times New Roman" w:cs="Times New Roman"/>
          <w:sz w:val="24"/>
          <w:szCs w:val="24"/>
        </w:rPr>
      </w:pPr>
    </w:p>
    <w:p w:rsidR="00496B20" w:rsidRPr="009E17D5" w:rsidRDefault="00496B20" w:rsidP="00496B20">
      <w:pPr>
        <w:pStyle w:val="ConsNormal"/>
        <w:widowControl/>
        <w:ind w:firstLine="709"/>
        <w:jc w:val="both"/>
        <w:rPr>
          <w:rFonts w:ascii="Times New Roman" w:hAnsi="Times New Roman" w:cs="Times New Roman"/>
          <w:b/>
          <w:sz w:val="24"/>
          <w:szCs w:val="24"/>
        </w:rPr>
      </w:pPr>
      <w:r w:rsidRPr="009E17D5">
        <w:rPr>
          <w:rFonts w:ascii="Times New Roman" w:hAnsi="Times New Roman" w:cs="Times New Roman"/>
          <w:b/>
          <w:sz w:val="24"/>
          <w:szCs w:val="24"/>
        </w:rPr>
        <w:t>Статья 18. Другие формы осуществления населением местного самоуправления</w:t>
      </w:r>
    </w:p>
    <w:p w:rsidR="00496B20" w:rsidRPr="009E17D5" w:rsidRDefault="00496B20" w:rsidP="00496B20">
      <w:pPr>
        <w:ind w:firstLine="709"/>
        <w:jc w:val="both"/>
      </w:pPr>
    </w:p>
    <w:p w:rsidR="00496B20" w:rsidRPr="009E17D5" w:rsidRDefault="00496B20" w:rsidP="00496B20">
      <w:pPr>
        <w:ind w:firstLine="709"/>
        <w:jc w:val="both"/>
      </w:pPr>
      <w:r w:rsidRPr="009E17D5">
        <w:t xml:space="preserve">1. </w:t>
      </w:r>
      <w:proofErr w:type="gramStart"/>
      <w:r w:rsidRPr="009E17D5">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городском поселении в иных формах, не противоречащих Конституции Российской Федерации, федеральным законам, законам Орловской области.</w:t>
      </w:r>
      <w:proofErr w:type="gramEnd"/>
    </w:p>
    <w:p w:rsidR="00496B20" w:rsidRPr="009E17D5" w:rsidRDefault="00496B20" w:rsidP="00496B20">
      <w:pPr>
        <w:ind w:firstLine="709"/>
        <w:jc w:val="both"/>
      </w:pPr>
      <w:r w:rsidRPr="009E17D5">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496B20" w:rsidRPr="009E17D5" w:rsidRDefault="00496B20" w:rsidP="00496B20">
      <w:pPr>
        <w:ind w:firstLine="709"/>
        <w:jc w:val="both"/>
      </w:pPr>
      <w:r w:rsidRPr="009E17D5">
        <w:t>Органы местного самоуправления городского поселения и должностные лица местного самоуправления городского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96B20" w:rsidRPr="009E17D5" w:rsidRDefault="00496B20" w:rsidP="00496B20">
      <w:pPr>
        <w:ind w:firstLine="709"/>
        <w:jc w:val="both"/>
      </w:pPr>
    </w:p>
    <w:p w:rsidR="00496B20" w:rsidRPr="009E17D5" w:rsidRDefault="00496B20" w:rsidP="00496B20">
      <w:pPr>
        <w:jc w:val="center"/>
        <w:rPr>
          <w:b/>
        </w:rPr>
      </w:pPr>
      <w:r w:rsidRPr="009E17D5">
        <w:rPr>
          <w:b/>
        </w:rPr>
        <w:t>ГЛАВА 4. ОРГАНЫ МЕСТНОГО САМОУПРАВЛЕНИЯ И ДОЛЖНОСТНЫЕ ЛИЦА ГОРОДСКОГО ПОСЕЛЕНИЯ</w:t>
      </w:r>
    </w:p>
    <w:p w:rsidR="00496B20" w:rsidRPr="009E17D5" w:rsidRDefault="00496B20" w:rsidP="00496B20">
      <w:pPr>
        <w:ind w:firstLine="709"/>
        <w:jc w:val="both"/>
        <w:rPr>
          <w:b/>
        </w:rPr>
      </w:pPr>
    </w:p>
    <w:p w:rsidR="00496B20" w:rsidRPr="009E17D5" w:rsidRDefault="00496B20" w:rsidP="00496B20">
      <w:pPr>
        <w:ind w:firstLine="709"/>
        <w:jc w:val="both"/>
        <w:rPr>
          <w:b/>
        </w:rPr>
      </w:pPr>
      <w:r w:rsidRPr="009E17D5">
        <w:rPr>
          <w:b/>
        </w:rPr>
        <w:lastRenderedPageBreak/>
        <w:t>Статья 19. Органы местного самоуправления</w:t>
      </w:r>
    </w:p>
    <w:p w:rsidR="00496B20" w:rsidRPr="009E17D5" w:rsidRDefault="00496B20" w:rsidP="00496B20">
      <w:pPr>
        <w:ind w:firstLine="709"/>
        <w:jc w:val="both"/>
      </w:pPr>
    </w:p>
    <w:p w:rsidR="00496B20" w:rsidRPr="009E17D5" w:rsidRDefault="00496B20" w:rsidP="00496B20">
      <w:pPr>
        <w:ind w:firstLine="709"/>
        <w:jc w:val="both"/>
      </w:pPr>
      <w:r w:rsidRPr="009E17D5">
        <w:t>К органам местного самоуправления городского поселения относятся:</w:t>
      </w:r>
    </w:p>
    <w:p w:rsidR="00496B20" w:rsidRPr="009E17D5" w:rsidRDefault="00496B20" w:rsidP="00496B20">
      <w:pPr>
        <w:ind w:firstLine="709"/>
        <w:jc w:val="both"/>
      </w:pPr>
      <w:r w:rsidRPr="009E17D5">
        <w:t xml:space="preserve">1) представительный орган муниципального образования - </w:t>
      </w:r>
      <w:proofErr w:type="spellStart"/>
      <w:r w:rsidRPr="009E17D5">
        <w:t>Колпнянский</w:t>
      </w:r>
      <w:proofErr w:type="spellEnd"/>
      <w:r w:rsidRPr="009E17D5">
        <w:t xml:space="preserve"> поселковый Совет народных депутатов Колпнянского района Орловской области;</w:t>
      </w:r>
    </w:p>
    <w:p w:rsidR="00496B20" w:rsidRPr="009E17D5" w:rsidRDefault="00496B20" w:rsidP="00496B20">
      <w:pPr>
        <w:ind w:firstLine="709"/>
        <w:jc w:val="both"/>
      </w:pPr>
      <w:r w:rsidRPr="009E17D5">
        <w:t>2) глава муниципального образования - глава посёлка Колпна Колпнянского района Орловской области;</w:t>
      </w:r>
    </w:p>
    <w:p w:rsidR="00496B20" w:rsidRPr="00191536" w:rsidRDefault="00496B20" w:rsidP="00496B20">
      <w:pPr>
        <w:ind w:firstLine="709"/>
        <w:jc w:val="both"/>
      </w:pPr>
      <w:r w:rsidRPr="009E17D5">
        <w:t>3) местная администрация - администрация посёлка Колпнянского района Орловской области</w:t>
      </w:r>
      <w:r w:rsidRPr="00191536">
        <w:t>;</w:t>
      </w:r>
    </w:p>
    <w:p w:rsidR="00496B20" w:rsidRPr="00191536" w:rsidRDefault="00496B20" w:rsidP="00496B20">
      <w:pPr>
        <w:ind w:firstLine="709"/>
        <w:jc w:val="both"/>
      </w:pPr>
      <w:r w:rsidRPr="00191536">
        <w:t xml:space="preserve">4) </w:t>
      </w:r>
      <w:proofErr w:type="gramStart"/>
      <w:r w:rsidR="006C4FE7" w:rsidRPr="00191536">
        <w:t>контрольно</w:t>
      </w:r>
      <w:r w:rsidR="00191536" w:rsidRPr="00191536">
        <w:t>й</w:t>
      </w:r>
      <w:proofErr w:type="gramEnd"/>
      <w:r w:rsidR="00191536" w:rsidRPr="00191536">
        <w:t xml:space="preserve"> орган муниципального образования – контрольно-счётная палата посёлка Колпна Колпнянского района Орловской области</w:t>
      </w:r>
      <w:r w:rsidR="006C4FE7" w:rsidRPr="00191536">
        <w:t>.</w:t>
      </w:r>
    </w:p>
    <w:p w:rsidR="00496B20" w:rsidRPr="00191536" w:rsidRDefault="00496B20" w:rsidP="00496B20">
      <w:pPr>
        <w:ind w:firstLine="709"/>
        <w:jc w:val="both"/>
      </w:pPr>
    </w:p>
    <w:p w:rsidR="00496B20" w:rsidRPr="009E17D5" w:rsidRDefault="00496B20" w:rsidP="00496B20">
      <w:pPr>
        <w:ind w:firstLine="709"/>
        <w:jc w:val="both"/>
        <w:rPr>
          <w:b/>
        </w:rPr>
      </w:pPr>
      <w:r w:rsidRPr="009E17D5">
        <w:rPr>
          <w:b/>
        </w:rPr>
        <w:t>Статья 20. Статус органов местного самоуправления поселения</w:t>
      </w:r>
    </w:p>
    <w:p w:rsidR="00496B20" w:rsidRPr="009E17D5" w:rsidRDefault="00496B20" w:rsidP="00496B20">
      <w:pPr>
        <w:ind w:firstLine="709"/>
        <w:jc w:val="both"/>
      </w:pPr>
    </w:p>
    <w:p w:rsidR="006C4FE7" w:rsidRPr="006C4FE7" w:rsidRDefault="006C4FE7" w:rsidP="006C4FE7">
      <w:pPr>
        <w:ind w:right="57" w:firstLine="709"/>
        <w:jc w:val="both"/>
      </w:pPr>
      <w:r w:rsidRPr="006C4FE7">
        <w:t xml:space="preserve">1. Органы местного самоуправления и должностные лица местного самоуправления городского поселения в соответствии с настоящим Уставом наделяются собственной компетенцией в решении вопросов местного значения. </w:t>
      </w:r>
    </w:p>
    <w:p w:rsidR="006C4FE7" w:rsidRPr="006C4FE7" w:rsidRDefault="006C4FE7" w:rsidP="006C4FE7">
      <w:pPr>
        <w:ind w:right="57" w:firstLine="709"/>
        <w:jc w:val="both"/>
      </w:pPr>
      <w:r w:rsidRPr="006C4FE7">
        <w:t xml:space="preserve">2. От имени городского поселения приобретать и осуществлять имущественные и иные права и обязанности, выступать в суде без доверенности может глава </w:t>
      </w:r>
      <w:r w:rsidR="003A426E">
        <w:t>посёлка</w:t>
      </w:r>
      <w:r w:rsidRPr="006C4FE7">
        <w:t xml:space="preserve"> в случаях, установленных решениями поселкового Совета народных депутатов, и иные органы и должностные лица местного самоуправления поселения. </w:t>
      </w:r>
    </w:p>
    <w:p w:rsidR="006C4FE7" w:rsidRPr="006C4FE7" w:rsidRDefault="006C4FE7" w:rsidP="006C4FE7">
      <w:pPr>
        <w:ind w:right="57" w:firstLine="709"/>
        <w:jc w:val="both"/>
      </w:pPr>
      <w:r w:rsidRPr="006C4FE7">
        <w:t xml:space="preserve">3. </w:t>
      </w:r>
      <w:proofErr w:type="gramStart"/>
      <w:r w:rsidRPr="006C4FE7">
        <w:t xml:space="preserve">Поселковый Совет народных депутатов, администрация </w:t>
      </w:r>
      <w:r w:rsidR="003A426E">
        <w:t>посёлка</w:t>
      </w:r>
      <w:r w:rsidRPr="006C4FE7">
        <w:t xml:space="preserve">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roofErr w:type="gramEnd"/>
    </w:p>
    <w:p w:rsidR="00496B20" w:rsidRPr="009E17D5" w:rsidRDefault="00496B20" w:rsidP="00496B20">
      <w:pPr>
        <w:ind w:firstLine="709"/>
        <w:jc w:val="both"/>
        <w:rPr>
          <w:b/>
        </w:rPr>
      </w:pPr>
    </w:p>
    <w:p w:rsidR="00496B20" w:rsidRPr="009E17D5" w:rsidRDefault="00496B20" w:rsidP="00496B20">
      <w:pPr>
        <w:jc w:val="center"/>
        <w:rPr>
          <w:b/>
        </w:rPr>
      </w:pPr>
      <w:r w:rsidRPr="009E17D5">
        <w:rPr>
          <w:b/>
        </w:rPr>
        <w:t>ГЛАВА 5. ПОСЕЛКОВЫЙ СОВЕТ НАРОДНЫХ ДЕПУТАТОВ</w:t>
      </w:r>
    </w:p>
    <w:p w:rsidR="00496B20" w:rsidRPr="009E17D5" w:rsidRDefault="00496B20" w:rsidP="00496B20">
      <w:pPr>
        <w:ind w:firstLine="709"/>
        <w:jc w:val="both"/>
        <w:rPr>
          <w:b/>
        </w:rPr>
      </w:pPr>
    </w:p>
    <w:p w:rsidR="00496B20" w:rsidRDefault="00496B20" w:rsidP="00496B20">
      <w:pPr>
        <w:ind w:firstLine="709"/>
        <w:jc w:val="both"/>
        <w:rPr>
          <w:b/>
        </w:rPr>
      </w:pPr>
      <w:r w:rsidRPr="009E17D5">
        <w:rPr>
          <w:b/>
        </w:rPr>
        <w:t>Статья 21</w:t>
      </w:r>
      <w:r w:rsidRPr="00191536">
        <w:rPr>
          <w:b/>
        </w:rPr>
        <w:t>. Статус поселкового</w:t>
      </w:r>
      <w:r w:rsidRPr="00191536">
        <w:t xml:space="preserve"> </w:t>
      </w:r>
      <w:r w:rsidRPr="00191536">
        <w:rPr>
          <w:b/>
        </w:rPr>
        <w:t>Совета народных депутатов</w:t>
      </w:r>
    </w:p>
    <w:p w:rsidR="003A426E" w:rsidRPr="009E17D5" w:rsidRDefault="003A426E" w:rsidP="00496B20">
      <w:pPr>
        <w:ind w:firstLine="709"/>
        <w:jc w:val="both"/>
        <w:rPr>
          <w:b/>
        </w:rPr>
      </w:pPr>
    </w:p>
    <w:p w:rsidR="006C4FE7" w:rsidRPr="006C4FE7" w:rsidRDefault="006C4FE7" w:rsidP="006C4FE7">
      <w:pPr>
        <w:ind w:firstLine="709"/>
        <w:jc w:val="both"/>
      </w:pPr>
      <w:r w:rsidRPr="006C4FE7">
        <w:t xml:space="preserve">1. Поселковый Совет народных депутатов состоит из </w:t>
      </w:r>
      <w:r w:rsidR="003A426E">
        <w:t>10</w:t>
      </w:r>
      <w:r w:rsidRPr="006C4FE7">
        <w:t xml:space="preserve">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6C4FE7" w:rsidRPr="006C4FE7" w:rsidRDefault="006C4FE7" w:rsidP="006C4FE7">
      <w:pPr>
        <w:ind w:right="57" w:firstLine="709"/>
        <w:jc w:val="both"/>
      </w:pPr>
      <w:r w:rsidRPr="006C4FE7">
        <w:t>Срок полномочий поселкового Совета народных депутатов составляет 5 лет.</w:t>
      </w:r>
    </w:p>
    <w:p w:rsidR="006C4FE7" w:rsidRPr="006C4FE7" w:rsidRDefault="006C4FE7" w:rsidP="006C4FE7">
      <w:pPr>
        <w:autoSpaceDE w:val="0"/>
        <w:autoSpaceDN w:val="0"/>
        <w:adjustRightInd w:val="0"/>
        <w:ind w:right="57" w:firstLine="709"/>
        <w:jc w:val="both"/>
      </w:pPr>
      <w:r w:rsidRPr="006C4FE7">
        <w:t>На первом заседании поселкового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поселкового Совета народных депутатов.</w:t>
      </w:r>
    </w:p>
    <w:p w:rsidR="006C4FE7" w:rsidRPr="006C4FE7" w:rsidRDefault="006C4FE7" w:rsidP="006C4FE7">
      <w:pPr>
        <w:autoSpaceDE w:val="0"/>
        <w:autoSpaceDN w:val="0"/>
        <w:adjustRightInd w:val="0"/>
        <w:ind w:right="57" w:firstLine="709"/>
        <w:jc w:val="both"/>
      </w:pPr>
      <w:r w:rsidRPr="006C4FE7">
        <w:t>Депутат поселкового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поселкового Совета народных депутатов.</w:t>
      </w:r>
    </w:p>
    <w:p w:rsidR="006C4FE7" w:rsidRPr="006C4FE7" w:rsidRDefault="006C4FE7" w:rsidP="006C4FE7">
      <w:pPr>
        <w:autoSpaceDE w:val="0"/>
        <w:autoSpaceDN w:val="0"/>
        <w:adjustRightInd w:val="0"/>
        <w:ind w:right="57" w:firstLine="709"/>
        <w:jc w:val="both"/>
      </w:pPr>
      <w:r w:rsidRPr="006C4FE7">
        <w:rPr>
          <w:iCs/>
        </w:rPr>
        <w:t xml:space="preserve">В случае досрочного прекращения </w:t>
      </w:r>
      <w:r w:rsidRPr="006C4FE7">
        <w:t>депутатом, избранным в состав районного Совета народных депутатов, своих полномочий, поселковый</w:t>
      </w:r>
      <w:r w:rsidRPr="006C4FE7">
        <w:rPr>
          <w:iCs/>
        </w:rPr>
        <w:t xml:space="preserve"> Совет народных депутатов обязан в течение одного месяца избрать в состав районного Совета народных депутатов другого депутата.</w:t>
      </w:r>
    </w:p>
    <w:p w:rsidR="006C4FE7" w:rsidRPr="006C4FE7" w:rsidRDefault="006C4FE7" w:rsidP="006C4FE7">
      <w:pPr>
        <w:ind w:right="57" w:firstLine="709"/>
        <w:jc w:val="both"/>
      </w:pPr>
      <w:r w:rsidRPr="006C4FE7">
        <w:t>2. В исключительной компетенции поселкового Совета народных депутатов находятся:</w:t>
      </w:r>
    </w:p>
    <w:p w:rsidR="006C4FE7" w:rsidRPr="006C4FE7" w:rsidRDefault="006C4FE7" w:rsidP="006C4FE7">
      <w:pPr>
        <w:ind w:right="57" w:firstLine="709"/>
        <w:jc w:val="both"/>
      </w:pPr>
      <w:r w:rsidRPr="006C4FE7">
        <w:t>1) принятие Устава городского поселения и внесение в него изменений и дополнений;</w:t>
      </w:r>
    </w:p>
    <w:p w:rsidR="006C4FE7" w:rsidRPr="006C4FE7" w:rsidRDefault="006C4FE7" w:rsidP="006C4FE7">
      <w:pPr>
        <w:ind w:right="57" w:firstLine="709"/>
        <w:jc w:val="both"/>
      </w:pPr>
      <w:r w:rsidRPr="006C4FE7">
        <w:t>2) утверждение бюджета городского поселения и отчета о его исполнении;</w:t>
      </w:r>
    </w:p>
    <w:p w:rsidR="006C4FE7" w:rsidRPr="006C4FE7" w:rsidRDefault="006C4FE7" w:rsidP="006C4FE7">
      <w:pPr>
        <w:ind w:right="57" w:firstLine="709"/>
        <w:jc w:val="both"/>
      </w:pPr>
      <w:r w:rsidRPr="006C4FE7">
        <w:t>3) установление, изменение и отмена местных налогов и соборов городского поселения в соответствии с законодательством Российской Федерации о налогах и сборах;</w:t>
      </w:r>
    </w:p>
    <w:p w:rsidR="006C4FE7" w:rsidRPr="006C4FE7" w:rsidRDefault="006C4FE7" w:rsidP="006C4FE7">
      <w:pPr>
        <w:ind w:right="57" w:firstLine="709"/>
        <w:jc w:val="both"/>
      </w:pPr>
      <w:r w:rsidRPr="006C4FE7">
        <w:lastRenderedPageBreak/>
        <w:t>4) принятие планов и программ развития городского поселения, утверждение отчетов об их исполнении;</w:t>
      </w:r>
    </w:p>
    <w:p w:rsidR="006C4FE7" w:rsidRPr="006C4FE7" w:rsidRDefault="006C4FE7" w:rsidP="006C4FE7">
      <w:pPr>
        <w:ind w:right="57" w:firstLine="709"/>
        <w:jc w:val="both"/>
      </w:pPr>
      <w:r w:rsidRPr="006C4FE7">
        <w:t>5) определение порядка управления и распоряжения имуществом, находящимся в муниципальной собственности городского поселения;</w:t>
      </w:r>
    </w:p>
    <w:p w:rsidR="006C4FE7" w:rsidRPr="006C4FE7" w:rsidRDefault="006C4FE7" w:rsidP="006C4FE7">
      <w:pPr>
        <w:autoSpaceDE w:val="0"/>
        <w:autoSpaceDN w:val="0"/>
        <w:adjustRightInd w:val="0"/>
        <w:ind w:firstLine="709"/>
        <w:jc w:val="both"/>
        <w:outlineLvl w:val="1"/>
        <w:rPr>
          <w:rFonts w:eastAsia="Calibri"/>
        </w:rPr>
      </w:pPr>
      <w:r w:rsidRPr="006C4FE7">
        <w:t xml:space="preserve">6) </w:t>
      </w:r>
      <w:r w:rsidRPr="006C4FE7">
        <w:rPr>
          <w:rFonts w:eastAsia="Calibri"/>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4FE7" w:rsidRPr="006C4FE7" w:rsidRDefault="006C4FE7" w:rsidP="006C4FE7">
      <w:pPr>
        <w:ind w:right="57" w:firstLine="709"/>
        <w:jc w:val="both"/>
      </w:pPr>
      <w:r w:rsidRPr="006C4FE7">
        <w:t>7) определение порядка участия городского поселения в организации межмуниципального сотрудничества;</w:t>
      </w:r>
    </w:p>
    <w:p w:rsidR="006C4FE7" w:rsidRPr="006C4FE7" w:rsidRDefault="006C4FE7" w:rsidP="006C4FE7">
      <w:pPr>
        <w:ind w:right="57" w:firstLine="709"/>
        <w:jc w:val="both"/>
      </w:pPr>
      <w:r w:rsidRPr="006C4FE7">
        <w:t>8) определение порядка материально- технического и организационного обеспечения деятельности органов местного самоуправления;</w:t>
      </w:r>
    </w:p>
    <w:p w:rsidR="006C4FE7" w:rsidRPr="006C4FE7" w:rsidRDefault="006C4FE7" w:rsidP="006C4FE7">
      <w:pPr>
        <w:ind w:right="57" w:firstLine="709"/>
        <w:jc w:val="both"/>
      </w:pPr>
      <w:r w:rsidRPr="006C4FE7">
        <w:t xml:space="preserve">9) </w:t>
      </w:r>
      <w:proofErr w:type="gramStart"/>
      <w:r w:rsidRPr="006C4FE7">
        <w:t>контроль за</w:t>
      </w:r>
      <w:proofErr w:type="gramEnd"/>
      <w:r w:rsidRPr="006C4FE7">
        <w:t xml:space="preserve"> исполнением органами местного самоуправления и должностными лицами местного самоуправления городского поселения полномочий по решению вопросов местного значения;</w:t>
      </w:r>
    </w:p>
    <w:p w:rsidR="006C4FE7" w:rsidRPr="006C4FE7" w:rsidRDefault="006C4FE7" w:rsidP="006C4FE7">
      <w:pPr>
        <w:ind w:right="57" w:firstLine="709"/>
        <w:jc w:val="both"/>
      </w:pPr>
      <w:r w:rsidRPr="006C4FE7">
        <w:t xml:space="preserve">10) принятие решения об удалении главы </w:t>
      </w:r>
      <w:r w:rsidR="004912B2">
        <w:t>посёлка</w:t>
      </w:r>
      <w:r w:rsidRPr="006C4FE7">
        <w:t xml:space="preserve"> в отставку.</w:t>
      </w:r>
    </w:p>
    <w:p w:rsidR="006C4FE7" w:rsidRPr="006C4FE7" w:rsidRDefault="006C4FE7" w:rsidP="006C4FE7">
      <w:pPr>
        <w:autoSpaceDE w:val="0"/>
        <w:autoSpaceDN w:val="0"/>
        <w:adjustRightInd w:val="0"/>
        <w:ind w:firstLine="709"/>
        <w:jc w:val="both"/>
        <w:outlineLvl w:val="1"/>
        <w:rPr>
          <w:rFonts w:eastAsia="Calibri"/>
        </w:rPr>
      </w:pPr>
      <w:r w:rsidRPr="006C4FE7">
        <w:t>3. Иные полномочия  поселкового Совета народных депутатов определяются федеральными законами, Уставом (Основным Законом) и законами Орловской области, настоящим Уставом.</w:t>
      </w:r>
    </w:p>
    <w:p w:rsidR="006C4FE7" w:rsidRPr="00191536" w:rsidRDefault="006C4FE7" w:rsidP="006C4FE7">
      <w:pPr>
        <w:autoSpaceDE w:val="0"/>
        <w:autoSpaceDN w:val="0"/>
        <w:adjustRightInd w:val="0"/>
        <w:ind w:firstLine="709"/>
        <w:jc w:val="both"/>
        <w:outlineLvl w:val="1"/>
      </w:pPr>
      <w:r w:rsidRPr="00191536">
        <w:rPr>
          <w:rFonts w:eastAsia="Calibri"/>
        </w:rPr>
        <w:t xml:space="preserve">4. Поселковый Совет народных депутатов </w:t>
      </w:r>
      <w:r w:rsidRPr="00191536">
        <w:t xml:space="preserve">заслушивает ежегодные отчеты </w:t>
      </w:r>
      <w:r w:rsidRPr="00191536">
        <w:rPr>
          <w:rFonts w:eastAsia="Calibri"/>
        </w:rPr>
        <w:t xml:space="preserve">главы </w:t>
      </w:r>
      <w:r w:rsidR="004912B2" w:rsidRPr="00191536">
        <w:rPr>
          <w:rFonts w:eastAsia="Calibri"/>
        </w:rPr>
        <w:t>посёлка</w:t>
      </w:r>
      <w:r w:rsidRPr="00191536">
        <w:rPr>
          <w:rFonts w:eastAsia="Calibri"/>
        </w:rPr>
        <w:t xml:space="preserve"> о результатах деятельности местной администрации </w:t>
      </w:r>
      <w:r w:rsidRPr="00191536">
        <w:t xml:space="preserve">и иных подведомственных главе </w:t>
      </w:r>
      <w:r w:rsidR="004912B2" w:rsidRPr="00191536">
        <w:t xml:space="preserve">посёлка </w:t>
      </w:r>
      <w:r w:rsidRPr="00191536">
        <w:t>органов местного самоуправления, в том числе о решении вопросов, поставленных поселковым Советом народных депутатов.</w:t>
      </w:r>
    </w:p>
    <w:p w:rsidR="006C4FE7" w:rsidRPr="006C4FE7" w:rsidRDefault="00191536" w:rsidP="006C4FE7">
      <w:pPr>
        <w:autoSpaceDE w:val="0"/>
        <w:autoSpaceDN w:val="0"/>
        <w:adjustRightInd w:val="0"/>
        <w:ind w:firstLine="709"/>
        <w:jc w:val="both"/>
        <w:outlineLvl w:val="1"/>
        <w:rPr>
          <w:rFonts w:eastAsia="Calibri"/>
        </w:rPr>
      </w:pPr>
      <w:r>
        <w:rPr>
          <w:rFonts w:eastAsia="Calibri"/>
        </w:rPr>
        <w:t>5</w:t>
      </w:r>
      <w:r w:rsidR="006C4FE7" w:rsidRPr="006C4FE7">
        <w:rPr>
          <w:rFonts w:eastAsia="Calibri"/>
        </w:rPr>
        <w:t>. Поселковый Совет народных депутатов обладает правом законодательной инициативы в Орловском областном Совете народных депутатов.</w:t>
      </w:r>
    </w:p>
    <w:p w:rsidR="006C4FE7" w:rsidRPr="006C4FE7" w:rsidRDefault="00191536" w:rsidP="006C4FE7">
      <w:pPr>
        <w:autoSpaceDE w:val="0"/>
        <w:autoSpaceDN w:val="0"/>
        <w:adjustRightInd w:val="0"/>
        <w:ind w:firstLine="709"/>
        <w:jc w:val="both"/>
        <w:outlineLvl w:val="1"/>
        <w:rPr>
          <w:rFonts w:eastAsia="Calibri"/>
        </w:rPr>
      </w:pPr>
      <w:r>
        <w:rPr>
          <w:rFonts w:eastAsia="Calibri"/>
        </w:rPr>
        <w:t>6</w:t>
      </w:r>
      <w:r w:rsidR="006C4FE7" w:rsidRPr="006C4FE7">
        <w:rPr>
          <w:rFonts w:eastAsia="Calibri"/>
        </w:rPr>
        <w:t>. Поселковый Совет народных депутатов подотчетен перед населением городского поселения.</w:t>
      </w:r>
    </w:p>
    <w:p w:rsidR="006C4FE7" w:rsidRPr="006C4FE7" w:rsidRDefault="006C4FE7" w:rsidP="006C4FE7">
      <w:pPr>
        <w:autoSpaceDE w:val="0"/>
        <w:autoSpaceDN w:val="0"/>
        <w:adjustRightInd w:val="0"/>
        <w:ind w:firstLine="709"/>
        <w:jc w:val="both"/>
        <w:outlineLvl w:val="1"/>
      </w:pPr>
      <w:proofErr w:type="gramStart"/>
      <w:r w:rsidRPr="006C4FE7">
        <w:t xml:space="preserve">Поселковый Совет народных депутатов подконтролен перед органами прокуратуры Российской Федерации и другими уполномоченными федеральным законом органами, осуществляющими надзор за исполнением органами местного самоуправления и должностными лицами местного самоуправления </w:t>
      </w:r>
      <w:hyperlink r:id="rId20" w:history="1">
        <w:r w:rsidRPr="006C4FE7">
          <w:rPr>
            <w:rStyle w:val="a5"/>
            <w:rFonts w:ascii="Times New Roman" w:hAnsi="Times New Roman" w:cs="Times New Roman"/>
          </w:rPr>
          <w:t>Конституции</w:t>
        </w:r>
      </w:hyperlink>
      <w:r w:rsidRPr="006C4FE7">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roofErr w:type="gramEnd"/>
    </w:p>
    <w:p w:rsidR="006C4FE7" w:rsidRPr="006C4FE7" w:rsidRDefault="00191536" w:rsidP="006C4FE7">
      <w:pPr>
        <w:autoSpaceDE w:val="0"/>
        <w:autoSpaceDN w:val="0"/>
        <w:adjustRightInd w:val="0"/>
        <w:ind w:firstLine="709"/>
        <w:jc w:val="both"/>
        <w:outlineLvl w:val="1"/>
        <w:rPr>
          <w:rFonts w:eastAsia="Calibri"/>
        </w:rPr>
      </w:pPr>
      <w:r>
        <w:rPr>
          <w:rFonts w:eastAsia="Calibri"/>
        </w:rPr>
        <w:t>7</w:t>
      </w:r>
      <w:r w:rsidR="006C4FE7" w:rsidRPr="006C4FE7">
        <w:rPr>
          <w:rFonts w:eastAsia="Calibri"/>
        </w:rPr>
        <w:t>. Поселковый Совет народных депутатов может осуществлять свои полномочия, в случае избрания не менее 2/3 от установленной численности депутатов.</w:t>
      </w:r>
    </w:p>
    <w:p w:rsidR="006C4FE7" w:rsidRPr="006C4FE7" w:rsidRDefault="00191536" w:rsidP="006C4FE7">
      <w:pPr>
        <w:autoSpaceDE w:val="0"/>
        <w:autoSpaceDN w:val="0"/>
        <w:adjustRightInd w:val="0"/>
        <w:ind w:firstLine="709"/>
        <w:jc w:val="both"/>
        <w:outlineLvl w:val="1"/>
        <w:rPr>
          <w:rFonts w:eastAsia="Calibri"/>
        </w:rPr>
      </w:pPr>
      <w:r>
        <w:rPr>
          <w:rFonts w:eastAsia="Calibri"/>
        </w:rPr>
        <w:t>8</w:t>
      </w:r>
      <w:r w:rsidR="006C4FE7" w:rsidRPr="006C4FE7">
        <w:rPr>
          <w:rFonts w:eastAsia="Calibri"/>
        </w:rPr>
        <w:t>.</w:t>
      </w:r>
      <w:r w:rsidR="006C4FE7" w:rsidRPr="006C4FE7">
        <w:t xml:space="preserve"> </w:t>
      </w:r>
      <w:r w:rsidR="004912B2">
        <w:t>Заместитель председателя поселкового</w:t>
      </w:r>
      <w:r w:rsidR="006C4FE7" w:rsidRPr="006C4FE7">
        <w:t xml:space="preserve">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6C4FE7" w:rsidRPr="006C4FE7" w:rsidRDefault="00191536" w:rsidP="006C4FE7">
      <w:pPr>
        <w:autoSpaceDE w:val="0"/>
        <w:autoSpaceDN w:val="0"/>
        <w:adjustRightInd w:val="0"/>
        <w:ind w:firstLine="709"/>
        <w:jc w:val="both"/>
        <w:outlineLvl w:val="1"/>
        <w:rPr>
          <w:rFonts w:eastAsia="Calibri"/>
        </w:rPr>
      </w:pPr>
      <w:r>
        <w:t>9</w:t>
      </w:r>
      <w:r w:rsidR="006C4FE7" w:rsidRPr="006C4FE7">
        <w:t>. Полномочия поселкового Совета народных депутатов могут быть прекращены досрочно в порядке и по основаниям, которые предусмотрены</w:t>
      </w:r>
      <w:r w:rsidR="006C4FE7" w:rsidRPr="006C4FE7">
        <w:br/>
        <w:t xml:space="preserve">статьей 73 </w:t>
      </w:r>
      <w:r w:rsidR="006C4FE7" w:rsidRPr="006C4FE7">
        <w:rPr>
          <w:rFonts w:eastAsia="Calibri"/>
        </w:rPr>
        <w:t>Федерального закона «Об общих принципах организации местного самоуправления в Российской Федерации».</w:t>
      </w:r>
    </w:p>
    <w:p w:rsidR="006C4FE7" w:rsidRPr="006C4FE7" w:rsidRDefault="006C4FE7" w:rsidP="006C4FE7">
      <w:pPr>
        <w:autoSpaceDE w:val="0"/>
        <w:autoSpaceDN w:val="0"/>
        <w:adjustRightInd w:val="0"/>
        <w:ind w:firstLine="709"/>
        <w:jc w:val="both"/>
        <w:outlineLvl w:val="1"/>
        <w:rPr>
          <w:rFonts w:eastAsia="Calibri"/>
        </w:rPr>
      </w:pPr>
      <w:r w:rsidRPr="006C4FE7">
        <w:rPr>
          <w:rFonts w:eastAsia="Calibri"/>
        </w:rPr>
        <w:t>Полномочия  поселкового Совета народных депутатов также прекращаются:</w:t>
      </w:r>
    </w:p>
    <w:p w:rsidR="006C4FE7" w:rsidRPr="006C4FE7" w:rsidRDefault="006C4FE7" w:rsidP="006C4FE7">
      <w:pPr>
        <w:autoSpaceDE w:val="0"/>
        <w:autoSpaceDN w:val="0"/>
        <w:adjustRightInd w:val="0"/>
        <w:ind w:firstLine="709"/>
        <w:jc w:val="both"/>
        <w:outlineLvl w:val="1"/>
        <w:rPr>
          <w:rFonts w:eastAsia="Calibri"/>
        </w:rPr>
      </w:pPr>
      <w:r w:rsidRPr="006C4FE7">
        <w:rPr>
          <w:rFonts w:eastAsia="Calibri"/>
        </w:rPr>
        <w:t xml:space="preserve">1) в случае принятия поселковым Советом народных депутатов решения о самороспуске. </w:t>
      </w:r>
    </w:p>
    <w:p w:rsidR="006C4FE7" w:rsidRPr="006C4FE7" w:rsidRDefault="006C4FE7" w:rsidP="006C4FE7">
      <w:pPr>
        <w:autoSpaceDE w:val="0"/>
        <w:autoSpaceDN w:val="0"/>
        <w:adjustRightInd w:val="0"/>
        <w:ind w:firstLine="709"/>
        <w:jc w:val="both"/>
        <w:outlineLvl w:val="1"/>
        <w:rPr>
          <w:rFonts w:eastAsia="Calibri"/>
        </w:rPr>
      </w:pPr>
      <w:r w:rsidRPr="006C4FE7">
        <w:rPr>
          <w:rFonts w:eastAsia="Calibri"/>
        </w:rPr>
        <w:t>С мотивированной инициативой о самороспуске может выступить группа депутатов численностью не менее половины от установленного числа депутатов поселкового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поселк</w:t>
      </w:r>
      <w:r w:rsidR="004912B2">
        <w:rPr>
          <w:rFonts w:eastAsia="Calibri"/>
        </w:rPr>
        <w:t>ового Совета народных депутатов</w:t>
      </w:r>
      <w:r w:rsidRPr="006C4FE7">
        <w:rPr>
          <w:rFonts w:eastAsia="Calibri"/>
        </w:rPr>
        <w:t>;</w:t>
      </w:r>
    </w:p>
    <w:p w:rsidR="006C4FE7" w:rsidRPr="006C4FE7" w:rsidRDefault="006C4FE7" w:rsidP="006C4FE7">
      <w:pPr>
        <w:autoSpaceDE w:val="0"/>
        <w:autoSpaceDN w:val="0"/>
        <w:adjustRightInd w:val="0"/>
        <w:ind w:firstLine="709"/>
        <w:jc w:val="both"/>
        <w:outlineLvl w:val="1"/>
        <w:rPr>
          <w:rFonts w:eastAsia="Calibri"/>
        </w:rPr>
      </w:pPr>
      <w:r w:rsidRPr="006C4FE7">
        <w:rPr>
          <w:rFonts w:eastAsia="Calibri"/>
        </w:rPr>
        <w:lastRenderedPageBreak/>
        <w:t>2) в случае вступления в силу решения суда о неправомочности данного состава депутатов поселкового Совета народных депутатов, в том числе в связи со сложением депутатами своих полномочий;</w:t>
      </w:r>
    </w:p>
    <w:p w:rsidR="006C4FE7" w:rsidRPr="006C4FE7" w:rsidRDefault="006C4FE7" w:rsidP="006C4FE7">
      <w:pPr>
        <w:autoSpaceDE w:val="0"/>
        <w:autoSpaceDN w:val="0"/>
        <w:adjustRightInd w:val="0"/>
        <w:ind w:firstLine="709"/>
        <w:jc w:val="both"/>
        <w:outlineLvl w:val="1"/>
        <w:rPr>
          <w:rFonts w:eastAsia="Calibri"/>
        </w:rPr>
      </w:pPr>
      <w:r w:rsidRPr="006C4FE7">
        <w:rPr>
          <w:rFonts w:eastAsia="Calibri"/>
        </w:rPr>
        <w:t>3) в случае преобразования городского поселения, осуществляемого в соответствии с частями 3, 3.1, 5,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C4FE7" w:rsidRPr="006C4FE7" w:rsidRDefault="006C4FE7" w:rsidP="006C4FE7">
      <w:pPr>
        <w:autoSpaceDE w:val="0"/>
        <w:autoSpaceDN w:val="0"/>
        <w:adjustRightInd w:val="0"/>
        <w:ind w:firstLine="709"/>
        <w:jc w:val="both"/>
        <w:outlineLvl w:val="1"/>
        <w:rPr>
          <w:rFonts w:eastAsia="Calibri"/>
        </w:rPr>
      </w:pPr>
      <w:r w:rsidRPr="006C4FE7">
        <w:rPr>
          <w:rFonts w:eastAsia="Calibri"/>
        </w:rPr>
        <w:t>4) в случае утраты поселением статуса муниципального образования в связи с его объединением с городским округом;</w:t>
      </w:r>
    </w:p>
    <w:p w:rsidR="006C4FE7" w:rsidRPr="006C4FE7" w:rsidRDefault="006C4FE7" w:rsidP="006C4FE7">
      <w:pPr>
        <w:autoSpaceDE w:val="0"/>
        <w:autoSpaceDN w:val="0"/>
        <w:adjustRightInd w:val="0"/>
        <w:ind w:firstLine="709"/>
        <w:jc w:val="both"/>
        <w:outlineLvl w:val="1"/>
        <w:rPr>
          <w:rFonts w:eastAsia="Calibri"/>
        </w:rPr>
      </w:pPr>
      <w:r w:rsidRPr="006C4FE7">
        <w:rPr>
          <w:rFonts w:eastAsia="Calibri"/>
        </w:rPr>
        <w:t>5) в случае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поселения с городским округом.</w:t>
      </w:r>
    </w:p>
    <w:p w:rsidR="006C4FE7" w:rsidRPr="006C4FE7" w:rsidRDefault="006C4FE7" w:rsidP="006C4FE7">
      <w:pPr>
        <w:autoSpaceDE w:val="0"/>
        <w:autoSpaceDN w:val="0"/>
        <w:adjustRightInd w:val="0"/>
        <w:ind w:firstLine="709"/>
        <w:jc w:val="both"/>
        <w:outlineLvl w:val="1"/>
        <w:rPr>
          <w:rFonts w:eastAsia="Calibri"/>
        </w:rPr>
      </w:pPr>
      <w:r w:rsidRPr="006C4FE7">
        <w:rPr>
          <w:rFonts w:eastAsia="Calibri"/>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r w:rsidR="00191536">
        <w:rPr>
          <w:rFonts w:eastAsia="Calibri"/>
        </w:rPr>
        <w:t>.</w:t>
      </w:r>
      <w:r w:rsidRPr="006C4FE7">
        <w:rPr>
          <w:rFonts w:eastAsia="Calibri"/>
        </w:rPr>
        <w:t xml:space="preserve"> Досрочное прекращение полномочий поселкового Совета народных депутатов влечет досрочное прекращение полномочий его депутатов.</w:t>
      </w:r>
    </w:p>
    <w:p w:rsidR="006C4FE7" w:rsidRPr="006C4FE7" w:rsidRDefault="006C4FE7" w:rsidP="006C4FE7">
      <w:pPr>
        <w:autoSpaceDE w:val="0"/>
        <w:autoSpaceDN w:val="0"/>
        <w:adjustRightInd w:val="0"/>
        <w:ind w:firstLine="709"/>
        <w:jc w:val="both"/>
        <w:outlineLvl w:val="1"/>
        <w:rPr>
          <w:rFonts w:eastAsia="Calibri"/>
        </w:rPr>
      </w:pPr>
      <w:r w:rsidRPr="006C4FE7">
        <w:rPr>
          <w:rFonts w:eastAsia="Calibri"/>
        </w:rPr>
        <w:t>1</w:t>
      </w:r>
      <w:r w:rsidR="00191536">
        <w:rPr>
          <w:rFonts w:eastAsia="Calibri"/>
        </w:rPr>
        <w:t>0</w:t>
      </w:r>
      <w:r w:rsidRPr="006C4FE7">
        <w:rPr>
          <w:rFonts w:eastAsia="Calibri"/>
        </w:rPr>
        <w:t>. В случае досрочного прекращения полномочий  поселкового Совета народных депутатов, досрочные выборы в поселковый Совет народных депутатов проводятся в сроки, установленные федеральным законом.</w:t>
      </w:r>
    </w:p>
    <w:p w:rsidR="006C4FE7" w:rsidRPr="006C4FE7" w:rsidRDefault="006C4FE7" w:rsidP="006C4FE7">
      <w:pPr>
        <w:autoSpaceDE w:val="0"/>
        <w:autoSpaceDN w:val="0"/>
        <w:adjustRightInd w:val="0"/>
        <w:ind w:firstLine="709"/>
        <w:jc w:val="both"/>
        <w:outlineLvl w:val="1"/>
        <w:rPr>
          <w:rFonts w:eastAsia="Calibri"/>
        </w:rPr>
      </w:pPr>
      <w:r w:rsidRPr="006C4FE7">
        <w:rPr>
          <w:rFonts w:eastAsia="Calibri"/>
        </w:rPr>
        <w:t>1</w:t>
      </w:r>
      <w:r w:rsidR="00191536">
        <w:rPr>
          <w:rFonts w:eastAsia="Calibri"/>
        </w:rPr>
        <w:t>1</w:t>
      </w:r>
      <w:r w:rsidRPr="006C4FE7">
        <w:rPr>
          <w:rFonts w:eastAsia="Calibri"/>
        </w:rPr>
        <w:t>. Вновь избранный поселковый Совет народных депутатов собирается на первое заседание в течение 30 дней со дня избрания  поселкового Совета народных депутатов в правомочном составе.</w:t>
      </w:r>
    </w:p>
    <w:p w:rsidR="006C4FE7" w:rsidRPr="006C4FE7" w:rsidRDefault="006C4FE7" w:rsidP="006C4FE7">
      <w:pPr>
        <w:autoSpaceDE w:val="0"/>
        <w:autoSpaceDN w:val="0"/>
        <w:adjustRightInd w:val="0"/>
        <w:ind w:firstLine="709"/>
        <w:jc w:val="both"/>
        <w:outlineLvl w:val="1"/>
        <w:rPr>
          <w:rFonts w:eastAsia="Calibri"/>
        </w:rPr>
      </w:pPr>
      <w:r w:rsidRPr="006C4FE7">
        <w:rPr>
          <w:rFonts w:eastAsia="Calibri"/>
        </w:rPr>
        <w:t>Первое заседание поселковый Совет народных депутатов открывает председатель избирательной комиссии городского поселения (или территориальной комиссии), который сообщает о результатах выборов. После подтверждения полномочий депутатов заседание поселкового Совета народных депутатов ведет старейший по возрасту депутат.</w:t>
      </w:r>
    </w:p>
    <w:p w:rsidR="006C4FE7" w:rsidRPr="006C4FE7" w:rsidRDefault="006C4FE7" w:rsidP="006C4FE7">
      <w:pPr>
        <w:autoSpaceDE w:val="0"/>
        <w:autoSpaceDN w:val="0"/>
        <w:adjustRightInd w:val="0"/>
        <w:ind w:firstLine="709"/>
        <w:jc w:val="both"/>
        <w:outlineLvl w:val="1"/>
        <w:rPr>
          <w:rFonts w:eastAsia="Calibri"/>
        </w:rPr>
      </w:pPr>
      <w:r w:rsidRPr="006C4FE7">
        <w:rPr>
          <w:rFonts w:eastAsia="Calibri"/>
        </w:rPr>
        <w:t>1</w:t>
      </w:r>
      <w:r w:rsidR="00191536">
        <w:rPr>
          <w:rFonts w:eastAsia="Calibri"/>
        </w:rPr>
        <w:t>2</w:t>
      </w:r>
      <w:r w:rsidRPr="006C4FE7">
        <w:rPr>
          <w:rFonts w:eastAsia="Calibri"/>
        </w:rPr>
        <w:t>. Заседание поселкового Совета народных депутатов считается правомочным, если на нем присутствует не менее 50 процентов от числа избранных депутатов. Заседания  поселкового Совета народных депутатов проводятся не реже одного раза в три месяца.</w:t>
      </w:r>
    </w:p>
    <w:p w:rsidR="006C4FE7" w:rsidRPr="006C4FE7" w:rsidRDefault="006C4FE7" w:rsidP="006C4FE7">
      <w:pPr>
        <w:autoSpaceDE w:val="0"/>
        <w:autoSpaceDN w:val="0"/>
        <w:adjustRightInd w:val="0"/>
        <w:ind w:firstLine="709"/>
        <w:jc w:val="both"/>
        <w:outlineLvl w:val="1"/>
        <w:rPr>
          <w:rFonts w:eastAsia="Calibri"/>
        </w:rPr>
      </w:pPr>
      <w:r w:rsidRPr="006C4FE7">
        <w:rPr>
          <w:rFonts w:eastAsia="Calibri"/>
        </w:rPr>
        <w:t>1</w:t>
      </w:r>
      <w:r w:rsidR="00B57650">
        <w:rPr>
          <w:rFonts w:eastAsia="Calibri"/>
        </w:rPr>
        <w:t>3</w:t>
      </w:r>
      <w:r w:rsidRPr="006C4FE7">
        <w:rPr>
          <w:rFonts w:eastAsia="Calibri"/>
        </w:rPr>
        <w:t>. Порядок организации работы  поселкового Совета народных депутатов и его деятельности определяется регламентом, утверждаемым  поселковым Советом народных депутатов.</w:t>
      </w:r>
    </w:p>
    <w:p w:rsidR="006C4FE7" w:rsidRPr="006C4FE7" w:rsidRDefault="00B57650" w:rsidP="006C4FE7">
      <w:pPr>
        <w:autoSpaceDE w:val="0"/>
        <w:autoSpaceDN w:val="0"/>
        <w:adjustRightInd w:val="0"/>
        <w:ind w:firstLine="709"/>
        <w:jc w:val="both"/>
        <w:outlineLvl w:val="1"/>
        <w:rPr>
          <w:rFonts w:eastAsia="Calibri"/>
        </w:rPr>
      </w:pPr>
      <w:r>
        <w:rPr>
          <w:rFonts w:eastAsia="Calibri"/>
        </w:rPr>
        <w:t>14</w:t>
      </w:r>
      <w:r w:rsidR="006C4FE7" w:rsidRPr="006C4FE7">
        <w:rPr>
          <w:rFonts w:eastAsia="Calibri"/>
        </w:rPr>
        <w:t>. Обеспечение деятельности поселкового Совета народных депутатов осуществляется им самостоятельно в пределах средств, предусмотренных на эти цели в бюджете городского поселения.</w:t>
      </w:r>
    </w:p>
    <w:p w:rsidR="006C4FE7" w:rsidRPr="00B57650" w:rsidRDefault="006C4FE7" w:rsidP="006C4FE7">
      <w:pPr>
        <w:ind w:firstLine="709"/>
        <w:jc w:val="both"/>
      </w:pPr>
      <w:r w:rsidRPr="00B57650">
        <w:t>1</w:t>
      </w:r>
      <w:r w:rsidR="00B57650" w:rsidRPr="00B57650">
        <w:t>5</w:t>
      </w:r>
      <w:r w:rsidRPr="00B57650">
        <w:t>. Для совместной деятельности и выражения единой позиции депутатов по вопросам, рассматриваемым поселковым Советом народных депутатов, депутатами могут быть образованы депутатские объединения (фракции и депутатские группы).</w:t>
      </w:r>
    </w:p>
    <w:p w:rsidR="006C4FE7" w:rsidRPr="00B57650" w:rsidRDefault="006C4FE7" w:rsidP="006C4FE7">
      <w:pPr>
        <w:ind w:firstLine="709"/>
        <w:jc w:val="both"/>
      </w:pPr>
      <w:r w:rsidRPr="00B57650">
        <w:t>Порядок формирования, деятельности, а также полномочия депутатских объединений устанавливаются регламентом поселкового Совета народных депутатов.</w:t>
      </w:r>
    </w:p>
    <w:p w:rsidR="00496B20" w:rsidRPr="009E17D5" w:rsidRDefault="00496B20" w:rsidP="00496B20">
      <w:pPr>
        <w:ind w:firstLine="709"/>
        <w:jc w:val="both"/>
      </w:pPr>
    </w:p>
    <w:p w:rsidR="009662FD" w:rsidRPr="00B57650" w:rsidRDefault="009662FD" w:rsidP="009662FD">
      <w:pPr>
        <w:autoSpaceDE w:val="0"/>
        <w:autoSpaceDN w:val="0"/>
        <w:adjustRightInd w:val="0"/>
        <w:ind w:firstLine="709"/>
        <w:jc w:val="both"/>
        <w:outlineLvl w:val="1"/>
        <w:rPr>
          <w:b/>
        </w:rPr>
      </w:pPr>
      <w:r w:rsidRPr="009662FD">
        <w:rPr>
          <w:b/>
          <w:bCs/>
        </w:rPr>
        <w:t>Статья 22</w:t>
      </w:r>
      <w:r w:rsidRPr="00B57650">
        <w:rPr>
          <w:b/>
          <w:bCs/>
        </w:rPr>
        <w:t xml:space="preserve">. </w:t>
      </w:r>
      <w:r w:rsidRPr="00B57650">
        <w:rPr>
          <w:b/>
        </w:rPr>
        <w:t>Полномочия главы городского поселения как исполняющего полномочия председателя поселкового Совета народных депутатов</w:t>
      </w:r>
    </w:p>
    <w:p w:rsidR="009662FD" w:rsidRPr="00B57650" w:rsidRDefault="009662FD" w:rsidP="009662FD">
      <w:pPr>
        <w:ind w:right="57" w:firstLine="709"/>
        <w:jc w:val="both"/>
      </w:pPr>
    </w:p>
    <w:p w:rsidR="009662FD" w:rsidRPr="009662FD" w:rsidRDefault="009662FD" w:rsidP="009662FD">
      <w:pPr>
        <w:autoSpaceDE w:val="0"/>
        <w:autoSpaceDN w:val="0"/>
        <w:adjustRightInd w:val="0"/>
        <w:ind w:right="57" w:firstLine="709"/>
        <w:jc w:val="both"/>
      </w:pPr>
      <w:r w:rsidRPr="009662FD">
        <w:t xml:space="preserve">1. Глава </w:t>
      </w:r>
      <w:r w:rsidR="00DD6E86">
        <w:t xml:space="preserve">посёлка </w:t>
      </w:r>
      <w:r w:rsidRPr="009662FD">
        <w:t>избирается поселковым Советом народных депутатов из своего состава на первом заседании поселкового Совета народных депутатов тайным голосованием, на срок полномочий поселкового Совета народных депутатов и исполняет полномочия его председателя.</w:t>
      </w:r>
    </w:p>
    <w:p w:rsidR="009662FD" w:rsidRPr="009662FD" w:rsidRDefault="009662FD" w:rsidP="009662FD">
      <w:pPr>
        <w:ind w:right="57" w:firstLine="709"/>
        <w:jc w:val="both"/>
      </w:pPr>
      <w:r w:rsidRPr="009662FD">
        <w:t xml:space="preserve">2. Глава </w:t>
      </w:r>
      <w:r w:rsidR="00DD6E86">
        <w:t>посёлка</w:t>
      </w:r>
      <w:r w:rsidRPr="009662FD">
        <w:t xml:space="preserve">, </w:t>
      </w:r>
      <w:proofErr w:type="gramStart"/>
      <w:r w:rsidRPr="009662FD">
        <w:t>исполняющий</w:t>
      </w:r>
      <w:proofErr w:type="gramEnd"/>
      <w:r w:rsidRPr="009662FD">
        <w:t xml:space="preserve"> полномочия председателя поселкового Совета народных депутатов:</w:t>
      </w:r>
    </w:p>
    <w:p w:rsidR="009662FD" w:rsidRPr="009662FD" w:rsidRDefault="009662FD" w:rsidP="009662FD">
      <w:pPr>
        <w:ind w:firstLine="709"/>
        <w:jc w:val="both"/>
      </w:pPr>
      <w:r w:rsidRPr="009662FD">
        <w:lastRenderedPageBreak/>
        <w:t>1) представляет поселковый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9662FD" w:rsidRPr="009662FD" w:rsidRDefault="009662FD" w:rsidP="009662FD">
      <w:pPr>
        <w:ind w:firstLine="709"/>
        <w:jc w:val="both"/>
      </w:pPr>
      <w:r w:rsidRPr="009662FD">
        <w:t>2) созывает заседания поселкового Совета народных депутатов, доводит до сведения депутатов и населения время и место их проведения, а также проект повестки дня;</w:t>
      </w:r>
    </w:p>
    <w:p w:rsidR="009662FD" w:rsidRPr="009662FD" w:rsidRDefault="009662FD" w:rsidP="009662FD">
      <w:pPr>
        <w:ind w:firstLine="709"/>
        <w:jc w:val="both"/>
      </w:pPr>
      <w:r w:rsidRPr="009662FD">
        <w:t>3) осуществляет руководство подготовкой заседаний поселкового Совета народных депутатов и вопросов, вносимых на рассмотрение поселкового Совета народных депутатов;</w:t>
      </w:r>
    </w:p>
    <w:p w:rsidR="009662FD" w:rsidRPr="009662FD" w:rsidRDefault="009662FD" w:rsidP="009662FD">
      <w:pPr>
        <w:ind w:firstLine="709"/>
        <w:jc w:val="both"/>
      </w:pPr>
      <w:r w:rsidRPr="009662FD">
        <w:t xml:space="preserve">4) ведет заседания поселкового Совета народных депутатов, ведает внутренним распорядком в соответствии с регламентом поселкового Совета народных депутатов; </w:t>
      </w:r>
    </w:p>
    <w:p w:rsidR="009662FD" w:rsidRPr="009662FD" w:rsidRDefault="009662FD" w:rsidP="009662FD">
      <w:pPr>
        <w:autoSpaceDE w:val="0"/>
        <w:autoSpaceDN w:val="0"/>
        <w:adjustRightInd w:val="0"/>
        <w:ind w:firstLine="709"/>
        <w:jc w:val="both"/>
        <w:outlineLvl w:val="1"/>
      </w:pPr>
      <w:r w:rsidRPr="009662FD">
        <w:t>5) издает постановления и распоряжения по вопросам организации деятельности поселкового Совета народных депутатов, подписывает решения представительного ор</w:t>
      </w:r>
      <w:r w:rsidR="00DD6E86">
        <w:t>гана муниципального образования</w:t>
      </w:r>
      <w:r w:rsidRPr="009662FD">
        <w:t>;</w:t>
      </w:r>
    </w:p>
    <w:p w:rsidR="009662FD" w:rsidRPr="009662FD" w:rsidRDefault="009662FD" w:rsidP="009662FD">
      <w:pPr>
        <w:ind w:firstLine="709"/>
        <w:jc w:val="both"/>
      </w:pPr>
      <w:r w:rsidRPr="009662FD">
        <w:t>6) оказывает содействие депутатам поселкового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поселковом Совете народных депутатов, его органах и в избирательных округах;</w:t>
      </w:r>
    </w:p>
    <w:p w:rsidR="009662FD" w:rsidRPr="009662FD" w:rsidRDefault="009662FD" w:rsidP="009662FD">
      <w:pPr>
        <w:ind w:firstLine="709"/>
        <w:jc w:val="both"/>
      </w:pPr>
      <w:r w:rsidRPr="009662FD">
        <w:t>7) координирует деятельность постоянных и иных комиссий поселкового Совета народных депутатов и дает им поручения;</w:t>
      </w:r>
    </w:p>
    <w:p w:rsidR="009662FD" w:rsidRPr="009662FD" w:rsidRDefault="009662FD" w:rsidP="009662FD">
      <w:pPr>
        <w:ind w:firstLine="709"/>
        <w:jc w:val="both"/>
      </w:pPr>
      <w:r w:rsidRPr="009662FD">
        <w:t>8) принимает меры по обеспечению гласности и учету общественного мнения в работе поселкового Совета народных депутатов;</w:t>
      </w:r>
    </w:p>
    <w:p w:rsidR="009662FD" w:rsidRPr="009662FD" w:rsidRDefault="009662FD" w:rsidP="009662FD">
      <w:pPr>
        <w:ind w:firstLine="709"/>
        <w:jc w:val="both"/>
      </w:pPr>
      <w:r w:rsidRPr="009662FD">
        <w:t xml:space="preserve">9) обеспечивает обсуждение гражданами проектов важнейших решений поселкового Совета народных депутатов, а также вопросов местного значения, организует в поселковом Совете народных депутатов прием граждан, рассмотрение их обращений, заявлений и жалоб; </w:t>
      </w:r>
    </w:p>
    <w:p w:rsidR="009662FD" w:rsidRPr="009662FD" w:rsidRDefault="009662FD" w:rsidP="009662FD">
      <w:pPr>
        <w:ind w:firstLine="709"/>
        <w:jc w:val="both"/>
      </w:pPr>
      <w:r w:rsidRPr="009662FD">
        <w:t>10) рассматривает в соответствии с законодательством вопросы организации выборов и досрочного прекращения полномочий депутатов поселкового Совета народных депутатов;</w:t>
      </w:r>
    </w:p>
    <w:p w:rsidR="00B57650" w:rsidRPr="00B57650" w:rsidRDefault="009662FD" w:rsidP="009662FD">
      <w:pPr>
        <w:ind w:firstLine="709"/>
        <w:jc w:val="both"/>
      </w:pPr>
      <w:r w:rsidRPr="00B57650">
        <w:t xml:space="preserve">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поселкового Совета народных депутатов, а также по другим расходам, связанным с деятельностью поселкового Совета народных депутатов; </w:t>
      </w:r>
    </w:p>
    <w:p w:rsidR="009662FD" w:rsidRPr="009662FD" w:rsidRDefault="009662FD" w:rsidP="009662FD">
      <w:pPr>
        <w:ind w:firstLine="709"/>
        <w:jc w:val="both"/>
      </w:pPr>
      <w:r w:rsidRPr="009662FD">
        <w:t>12) подписывает исковые заявления в суд в случаях, предусмотренных законодательством;</w:t>
      </w:r>
    </w:p>
    <w:p w:rsidR="009662FD" w:rsidRPr="009662FD" w:rsidRDefault="009662FD" w:rsidP="009662FD">
      <w:pPr>
        <w:ind w:firstLine="709"/>
        <w:jc w:val="both"/>
      </w:pPr>
      <w:r w:rsidRPr="009662FD">
        <w:t>13) обладает правом решающего голоса на заседаниях поселкового Совета народных депутатов;</w:t>
      </w:r>
    </w:p>
    <w:p w:rsidR="009662FD" w:rsidRPr="009662FD" w:rsidRDefault="009662FD" w:rsidP="009662FD">
      <w:pPr>
        <w:ind w:right="57" w:firstLine="709"/>
        <w:jc w:val="both"/>
      </w:pPr>
      <w:r w:rsidRPr="009662FD">
        <w:t xml:space="preserve">14) решает иные вопросы в соответствии с действующим законодательством. </w:t>
      </w:r>
    </w:p>
    <w:p w:rsidR="00496B20" w:rsidRPr="009E17D5" w:rsidRDefault="00496B20" w:rsidP="00496B20">
      <w:pPr>
        <w:ind w:firstLine="709"/>
        <w:jc w:val="both"/>
      </w:pPr>
    </w:p>
    <w:p w:rsidR="009662FD" w:rsidRPr="009662FD" w:rsidRDefault="009662FD" w:rsidP="009662FD">
      <w:pPr>
        <w:ind w:right="57" w:firstLine="709"/>
        <w:jc w:val="both"/>
        <w:rPr>
          <w:b/>
          <w:bCs/>
        </w:rPr>
      </w:pPr>
      <w:r w:rsidRPr="009662FD">
        <w:rPr>
          <w:b/>
        </w:rPr>
        <w:t xml:space="preserve">Статья 23. </w:t>
      </w:r>
      <w:r w:rsidRPr="00B57650">
        <w:rPr>
          <w:b/>
          <w:bCs/>
        </w:rPr>
        <w:t>Статус депутата поселкового Совета народных депутатов</w:t>
      </w:r>
    </w:p>
    <w:p w:rsidR="009662FD" w:rsidRPr="009662FD" w:rsidRDefault="009662FD" w:rsidP="009662FD">
      <w:pPr>
        <w:ind w:right="57" w:firstLine="709"/>
        <w:jc w:val="both"/>
      </w:pPr>
    </w:p>
    <w:p w:rsidR="009662FD" w:rsidRPr="009662FD" w:rsidRDefault="009662FD" w:rsidP="009662FD">
      <w:pPr>
        <w:ind w:right="57" w:firstLine="709"/>
        <w:jc w:val="both"/>
      </w:pPr>
      <w:r w:rsidRPr="009662FD">
        <w:t>1. Депутатом поселкового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9662FD" w:rsidRPr="009662FD" w:rsidRDefault="009662FD" w:rsidP="009662FD">
      <w:pPr>
        <w:ind w:right="57" w:firstLine="709"/>
        <w:jc w:val="both"/>
      </w:pPr>
      <w:r w:rsidRPr="009662FD">
        <w:t xml:space="preserve">2. Депутат поселкового Совета народных депутатов избирается на срок полномочий поселкового Совета народных депутатов данного созыва. </w:t>
      </w:r>
    </w:p>
    <w:p w:rsidR="009662FD" w:rsidRPr="009662FD" w:rsidRDefault="009662FD" w:rsidP="009662FD">
      <w:pPr>
        <w:ind w:right="57" w:firstLine="709"/>
        <w:jc w:val="both"/>
      </w:pPr>
      <w:r w:rsidRPr="009662FD">
        <w:t xml:space="preserve">Полномочия депутата поселкового Совета народных депутатов начинаются со дня его избрания и прекращаются со дня начала работы поселкового Совета народных депутатов нового созыва, за исключением </w:t>
      </w:r>
      <w:proofErr w:type="gramStart"/>
      <w:r w:rsidRPr="009662FD">
        <w:t>случаев досрочного прекращения полномочий депутата поселкового Совета народных депутатов</w:t>
      </w:r>
      <w:proofErr w:type="gramEnd"/>
      <w:r w:rsidRPr="009662FD">
        <w:t>.</w:t>
      </w:r>
    </w:p>
    <w:p w:rsidR="009662FD" w:rsidRPr="009662FD" w:rsidRDefault="009662FD" w:rsidP="009662FD">
      <w:pPr>
        <w:autoSpaceDE w:val="0"/>
        <w:autoSpaceDN w:val="0"/>
        <w:adjustRightInd w:val="0"/>
        <w:ind w:firstLine="709"/>
        <w:jc w:val="both"/>
        <w:outlineLvl w:val="1"/>
      </w:pPr>
      <w:r w:rsidRPr="009662FD">
        <w:t>3. Депутат поселкового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662FD" w:rsidRPr="009662FD" w:rsidRDefault="009662FD" w:rsidP="009662FD">
      <w:pPr>
        <w:ind w:right="57" w:firstLine="709"/>
        <w:jc w:val="both"/>
      </w:pPr>
      <w:r w:rsidRPr="009662FD">
        <w:t>4. Полномочия депутата поселкового Совета народных депутатов прекращаются досрочно в случаях:</w:t>
      </w:r>
    </w:p>
    <w:p w:rsidR="009662FD" w:rsidRPr="009662FD" w:rsidRDefault="009662FD" w:rsidP="009662FD">
      <w:pPr>
        <w:ind w:right="57" w:firstLine="709"/>
        <w:jc w:val="both"/>
      </w:pPr>
      <w:r w:rsidRPr="009662FD">
        <w:lastRenderedPageBreak/>
        <w:t>1) смерти;</w:t>
      </w:r>
    </w:p>
    <w:p w:rsidR="009662FD" w:rsidRPr="009662FD" w:rsidRDefault="009662FD" w:rsidP="009662FD">
      <w:pPr>
        <w:ind w:right="57" w:firstLine="709"/>
        <w:jc w:val="both"/>
      </w:pPr>
      <w:r w:rsidRPr="009662FD">
        <w:t>2) отставки по собственному желанию;</w:t>
      </w:r>
    </w:p>
    <w:p w:rsidR="009662FD" w:rsidRPr="009662FD" w:rsidRDefault="009662FD" w:rsidP="009662FD">
      <w:pPr>
        <w:ind w:right="57" w:firstLine="709"/>
        <w:jc w:val="both"/>
      </w:pPr>
      <w:r w:rsidRPr="009662FD">
        <w:t>3) признания судом недееспособным или ограниченно дееспособным;</w:t>
      </w:r>
    </w:p>
    <w:p w:rsidR="009662FD" w:rsidRPr="009662FD" w:rsidRDefault="009662FD" w:rsidP="009662FD">
      <w:pPr>
        <w:ind w:right="57" w:firstLine="709"/>
        <w:jc w:val="both"/>
      </w:pPr>
      <w:r w:rsidRPr="009662FD">
        <w:t>4) признания судом безвестно отсутствующим или объявления умершим;</w:t>
      </w:r>
    </w:p>
    <w:p w:rsidR="009662FD" w:rsidRPr="009662FD" w:rsidRDefault="009662FD" w:rsidP="009662FD">
      <w:pPr>
        <w:ind w:right="57" w:firstLine="709"/>
        <w:jc w:val="both"/>
      </w:pPr>
      <w:r w:rsidRPr="009662FD">
        <w:t>5) вступления в отношении его в законную силу обвинительного приговора суда;</w:t>
      </w:r>
    </w:p>
    <w:p w:rsidR="009662FD" w:rsidRPr="009662FD" w:rsidRDefault="009662FD" w:rsidP="009662FD">
      <w:pPr>
        <w:ind w:right="57" w:firstLine="709"/>
        <w:jc w:val="both"/>
      </w:pPr>
      <w:r w:rsidRPr="009662FD">
        <w:t>6) выезда за пределы Российской Федерации на постоянное место жительства;</w:t>
      </w:r>
    </w:p>
    <w:p w:rsidR="009662FD" w:rsidRPr="009662FD" w:rsidRDefault="009662FD" w:rsidP="009662FD">
      <w:pPr>
        <w:ind w:right="57" w:firstLine="709"/>
        <w:jc w:val="both"/>
      </w:pPr>
      <w:proofErr w:type="gramStart"/>
      <w:r w:rsidRPr="009662FD">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662F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62FD" w:rsidRPr="009662FD" w:rsidRDefault="009662FD" w:rsidP="009662FD">
      <w:pPr>
        <w:ind w:right="57" w:firstLine="709"/>
        <w:jc w:val="both"/>
      </w:pPr>
      <w:r w:rsidRPr="009662FD">
        <w:t>8) отзыва избирателями;</w:t>
      </w:r>
    </w:p>
    <w:p w:rsidR="009662FD" w:rsidRPr="009662FD" w:rsidRDefault="009662FD" w:rsidP="009662FD">
      <w:pPr>
        <w:ind w:right="57" w:firstLine="709"/>
        <w:jc w:val="both"/>
      </w:pPr>
      <w:r w:rsidRPr="009662FD">
        <w:t>9) досрочного прекращения полномочий поселкового Совета народных депутатов;</w:t>
      </w:r>
    </w:p>
    <w:p w:rsidR="009662FD" w:rsidRPr="009662FD" w:rsidRDefault="009662FD" w:rsidP="009662FD">
      <w:pPr>
        <w:ind w:right="57" w:firstLine="709"/>
        <w:jc w:val="both"/>
      </w:pPr>
      <w:r w:rsidRPr="009662FD">
        <w:t>10) призыва на военную службу или направления на заменяющую ее альтернативную гражданскую службу;</w:t>
      </w:r>
    </w:p>
    <w:p w:rsidR="009662FD" w:rsidRPr="009662FD" w:rsidRDefault="009662FD" w:rsidP="009662FD">
      <w:pPr>
        <w:ind w:right="57" w:firstLine="709"/>
        <w:jc w:val="both"/>
      </w:pPr>
      <w:r w:rsidRPr="009662FD">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662FD" w:rsidRPr="009662FD" w:rsidRDefault="009662FD" w:rsidP="009662FD">
      <w:pPr>
        <w:ind w:right="57" w:firstLine="709"/>
        <w:jc w:val="both"/>
      </w:pPr>
      <w:r w:rsidRPr="009662FD">
        <w:t>5. Полномочия депутата поселкового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9662FD" w:rsidRPr="009662FD" w:rsidRDefault="009662FD" w:rsidP="009662FD">
      <w:pPr>
        <w:ind w:right="57" w:firstLine="709"/>
        <w:jc w:val="both"/>
      </w:pPr>
      <w:r w:rsidRPr="009662FD">
        <w:t>Прекращение полномочий депутата поселкового Совета народных депутатов в случаях, указанных в пунктах 1, 6, 7, 10 части 4 настоящей статьи фиксируется решением поселкового Совета народных депутатов.</w:t>
      </w:r>
    </w:p>
    <w:p w:rsidR="009662FD" w:rsidRPr="009662FD" w:rsidRDefault="009662FD" w:rsidP="009662FD">
      <w:pPr>
        <w:ind w:right="57" w:firstLine="709"/>
        <w:jc w:val="both"/>
      </w:pPr>
      <w:r w:rsidRPr="009662FD">
        <w:t>При досрочном прекращении полномочий депутата поселкового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9662FD" w:rsidRPr="009662FD" w:rsidRDefault="009662FD" w:rsidP="009662FD">
      <w:pPr>
        <w:ind w:right="57" w:firstLine="709"/>
        <w:jc w:val="both"/>
      </w:pPr>
      <w:r w:rsidRPr="009662FD">
        <w:t>Полномочия депутата поселкового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поселкового Совета народных депутатов.</w:t>
      </w:r>
    </w:p>
    <w:p w:rsidR="009662FD" w:rsidRPr="009662FD" w:rsidRDefault="009662FD" w:rsidP="009662FD">
      <w:pPr>
        <w:ind w:right="57" w:firstLine="709"/>
        <w:jc w:val="both"/>
      </w:pPr>
      <w:r w:rsidRPr="009662FD">
        <w:t>Отставка депутата поселкового Совета народных депутатов принимается большинством от состава поселкового Совета народных депутатов на заседании поселкового Совета народных депутатов.</w:t>
      </w:r>
    </w:p>
    <w:p w:rsidR="009662FD" w:rsidRPr="009662FD" w:rsidRDefault="009662FD" w:rsidP="009662FD">
      <w:pPr>
        <w:ind w:right="57" w:firstLine="709"/>
        <w:jc w:val="both"/>
      </w:pPr>
      <w:r w:rsidRPr="009662FD">
        <w:t>Заявление депутата о сложении полномочий не может быть отозвано после принятия решения им Советом народных депутатов.</w:t>
      </w:r>
    </w:p>
    <w:p w:rsidR="009662FD" w:rsidRPr="009662FD" w:rsidRDefault="009662FD" w:rsidP="009662FD">
      <w:pPr>
        <w:ind w:right="57" w:firstLine="709"/>
        <w:jc w:val="both"/>
      </w:pPr>
      <w:r w:rsidRPr="009662FD">
        <w:t>Досрочно утративший свои полномочия депутат может вновь обрести их лишь в случае нового избрания.</w:t>
      </w:r>
    </w:p>
    <w:p w:rsidR="009662FD" w:rsidRPr="009662FD" w:rsidRDefault="009662FD" w:rsidP="009662FD">
      <w:pPr>
        <w:ind w:firstLine="709"/>
        <w:jc w:val="both"/>
      </w:pPr>
      <w:r w:rsidRPr="009662FD">
        <w:t>Решение поселкового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поселкового Совета народных депутатов, - не позднее чем через три месяца со дня появления такого основания.</w:t>
      </w:r>
    </w:p>
    <w:p w:rsidR="009662FD" w:rsidRPr="009662FD" w:rsidRDefault="009662FD" w:rsidP="009662FD">
      <w:pPr>
        <w:ind w:firstLine="709"/>
        <w:jc w:val="both"/>
      </w:pPr>
      <w:r w:rsidRPr="009662FD">
        <w:t>7. Депутаты поселкового Совета народных депутатов принимают участие в решении вопросов, отнесенных к компетенции поселкового Совета народных депутатов, и осуществляют свои полномочия на непостоянной основе.</w:t>
      </w:r>
    </w:p>
    <w:p w:rsidR="009662FD" w:rsidRPr="009662FD" w:rsidRDefault="009662FD" w:rsidP="009662FD">
      <w:pPr>
        <w:ind w:firstLine="709"/>
        <w:jc w:val="both"/>
      </w:pPr>
      <w:r w:rsidRPr="009662FD">
        <w:t xml:space="preserve">Депутатам поселкового Совета народных депутатов гарантируется материально-техническое и организационное обеспечение осуществления полномочий. </w:t>
      </w:r>
    </w:p>
    <w:p w:rsidR="009662FD" w:rsidRPr="009662FD" w:rsidRDefault="009662FD" w:rsidP="009662FD">
      <w:pPr>
        <w:ind w:firstLine="709"/>
        <w:jc w:val="both"/>
      </w:pPr>
      <w:r w:rsidRPr="009662FD">
        <w:lastRenderedPageBreak/>
        <w:t>Депутатам поселкового Совета народных депутатов гарантируется п</w:t>
      </w:r>
      <w:r w:rsidR="00DD6E86">
        <w:t xml:space="preserve">раво правотворческой инициативы </w:t>
      </w:r>
      <w:r w:rsidRPr="009662FD">
        <w:t xml:space="preserve"> поселкового Совета народных депутатов.</w:t>
      </w:r>
    </w:p>
    <w:p w:rsidR="009662FD" w:rsidRPr="009662FD" w:rsidRDefault="009662FD" w:rsidP="009662FD">
      <w:pPr>
        <w:ind w:firstLine="709"/>
        <w:jc w:val="both"/>
      </w:pPr>
      <w:r w:rsidRPr="009662FD">
        <w:t>Депутатам поселкового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9662FD" w:rsidRPr="009662FD" w:rsidRDefault="009662FD" w:rsidP="009662FD">
      <w:pPr>
        <w:ind w:firstLine="709"/>
        <w:jc w:val="both"/>
      </w:pPr>
      <w:r w:rsidRPr="009662FD">
        <w:t>Депутат поселкового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9662FD" w:rsidRPr="009662FD" w:rsidRDefault="009662FD" w:rsidP="009662FD">
      <w:pPr>
        <w:ind w:firstLine="709"/>
        <w:jc w:val="both"/>
      </w:pPr>
      <w:r w:rsidRPr="009662FD">
        <w:t>Депутатам поселкового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городского поселения.</w:t>
      </w:r>
    </w:p>
    <w:p w:rsidR="009662FD" w:rsidRPr="009662FD" w:rsidRDefault="009662FD" w:rsidP="009662FD">
      <w:pPr>
        <w:autoSpaceDE w:val="0"/>
        <w:autoSpaceDN w:val="0"/>
        <w:adjustRightInd w:val="0"/>
        <w:ind w:firstLine="540"/>
        <w:jc w:val="both"/>
      </w:pPr>
      <w:r w:rsidRPr="009662FD">
        <w:t>9. К гарантиям осуществления полномочий депутата относятся также:</w:t>
      </w:r>
    </w:p>
    <w:p w:rsidR="009662FD" w:rsidRPr="009662FD" w:rsidRDefault="009662FD" w:rsidP="009662FD">
      <w:pPr>
        <w:autoSpaceDE w:val="0"/>
        <w:autoSpaceDN w:val="0"/>
        <w:adjustRightInd w:val="0"/>
        <w:ind w:firstLine="540"/>
        <w:jc w:val="both"/>
      </w:pPr>
      <w:r w:rsidRPr="009662FD">
        <w:t>1) депутат или группа депутатов вправе инициировать обращение поселкового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w:t>
      </w:r>
    </w:p>
    <w:p w:rsidR="009662FD" w:rsidRPr="009662FD" w:rsidRDefault="009662FD" w:rsidP="009662FD">
      <w:pPr>
        <w:autoSpaceDE w:val="0"/>
        <w:autoSpaceDN w:val="0"/>
        <w:adjustRightInd w:val="0"/>
        <w:ind w:firstLine="540"/>
        <w:jc w:val="both"/>
      </w:pPr>
      <w:r w:rsidRPr="009662FD">
        <w:t xml:space="preserve">2) для организации личных приемов, встреч с избирателями и представления отчетов избирателям депутату обеспечиваются необходимые </w:t>
      </w:r>
      <w:r w:rsidR="00DD6E86" w:rsidRPr="009662FD">
        <w:t>условия,</w:t>
      </w:r>
      <w:r w:rsidRPr="009662FD">
        <w:t xml:space="preserve"> и предоставляется помещение в порядке, установленном нормативным правовым актом поселкового Совета народных депутатов.</w:t>
      </w:r>
    </w:p>
    <w:p w:rsidR="009662FD" w:rsidRPr="009662FD" w:rsidRDefault="009662FD" w:rsidP="009662FD">
      <w:pPr>
        <w:autoSpaceDE w:val="0"/>
        <w:autoSpaceDN w:val="0"/>
        <w:adjustRightInd w:val="0"/>
        <w:ind w:firstLine="540"/>
        <w:jc w:val="both"/>
      </w:pPr>
      <w:r w:rsidRPr="009662FD">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9662FD" w:rsidRDefault="009662FD" w:rsidP="009662FD">
      <w:pPr>
        <w:autoSpaceDE w:val="0"/>
        <w:autoSpaceDN w:val="0"/>
        <w:adjustRightInd w:val="0"/>
        <w:ind w:firstLine="709"/>
        <w:jc w:val="both"/>
      </w:pPr>
      <w:r w:rsidRPr="009662FD">
        <w:t>10. Финансирование расходов, связанных с предоставлением гарантий депутатам поселкового Совета народных депутатов и закрепленных в настоящем Уставе, осуществляется за счет средств бюджета городского поселения.</w:t>
      </w:r>
    </w:p>
    <w:p w:rsidR="00F44E89" w:rsidRDefault="00F44E89" w:rsidP="009662FD">
      <w:pPr>
        <w:autoSpaceDE w:val="0"/>
        <w:autoSpaceDN w:val="0"/>
        <w:adjustRightInd w:val="0"/>
        <w:ind w:firstLine="709"/>
        <w:jc w:val="both"/>
      </w:pPr>
    </w:p>
    <w:p w:rsidR="00F44E89" w:rsidRDefault="00F44E89" w:rsidP="00F44E89">
      <w:pPr>
        <w:pStyle w:val="a3"/>
        <w:ind w:right="57" w:firstLine="709"/>
        <w:rPr>
          <w:b/>
        </w:rPr>
      </w:pPr>
      <w:r w:rsidRPr="009662FD">
        <w:rPr>
          <w:b/>
        </w:rPr>
        <w:t xml:space="preserve">Статья 24. </w:t>
      </w:r>
      <w:r>
        <w:rPr>
          <w:b/>
        </w:rPr>
        <w:t>Право на депутатский запрос</w:t>
      </w:r>
    </w:p>
    <w:p w:rsidR="00F44E89" w:rsidRDefault="00F44E89" w:rsidP="00F44E89">
      <w:pPr>
        <w:widowControl w:val="0"/>
        <w:autoSpaceDE w:val="0"/>
        <w:autoSpaceDN w:val="0"/>
        <w:adjustRightInd w:val="0"/>
        <w:ind w:firstLine="540"/>
        <w:jc w:val="both"/>
      </w:pPr>
    </w:p>
    <w:p w:rsidR="00F44E89" w:rsidRPr="00F44E89" w:rsidRDefault="00F44E89" w:rsidP="00F44E89">
      <w:pPr>
        <w:pStyle w:val="ConsPlusNormal"/>
        <w:ind w:firstLine="540"/>
        <w:jc w:val="both"/>
        <w:rPr>
          <w:rFonts w:ascii="Times New Roman" w:hAnsi="Times New Roman" w:cs="Times New Roman"/>
          <w:sz w:val="24"/>
          <w:szCs w:val="24"/>
        </w:rPr>
      </w:pPr>
      <w:r w:rsidRPr="00F44E89">
        <w:rPr>
          <w:rFonts w:ascii="Times New Roman" w:hAnsi="Times New Roman" w:cs="Times New Roman"/>
          <w:sz w:val="24"/>
          <w:szCs w:val="24"/>
        </w:rPr>
        <w:t xml:space="preserve">1. Депутат или группа депутатов вправе по вопросам, отнесенным к компетенции поселкового Совета народных депутатов, обратиться с депутатским запросом к органам местного самоуправления, организациям, учреждениям, индивидуальным предпринимателям и иным субъектам. Обращение с депутатским запросом принимается на заседании </w:t>
      </w:r>
      <w:r>
        <w:rPr>
          <w:rFonts w:ascii="Times New Roman" w:hAnsi="Times New Roman" w:cs="Times New Roman"/>
          <w:sz w:val="24"/>
          <w:szCs w:val="24"/>
        </w:rPr>
        <w:t>поселкового Совета народных депутатов</w:t>
      </w:r>
      <w:r w:rsidRPr="00F44E89">
        <w:rPr>
          <w:rFonts w:ascii="Times New Roman" w:hAnsi="Times New Roman" w:cs="Times New Roman"/>
          <w:sz w:val="24"/>
          <w:szCs w:val="24"/>
        </w:rPr>
        <w:t xml:space="preserve"> в порядке, установленном нормативным правовым актом представительного органа муниципального образования.</w:t>
      </w:r>
    </w:p>
    <w:p w:rsidR="00F44E89" w:rsidRPr="009662FD" w:rsidRDefault="00F44E89" w:rsidP="00F44E89">
      <w:pPr>
        <w:pStyle w:val="a3"/>
        <w:ind w:right="57" w:firstLine="709"/>
        <w:rPr>
          <w:b/>
        </w:rPr>
      </w:pPr>
      <w:r>
        <w:t>2. Орган или должностное лицо, к которому обращен депутатский запрос, обязан дать письменный ответ на запрос не позднее чем в десятидневный срок. По запросам, требующим дополнительного изучения, может быть установлен иной срок</w:t>
      </w:r>
    </w:p>
    <w:p w:rsidR="009662FD" w:rsidRPr="009662FD" w:rsidRDefault="009662FD" w:rsidP="009662FD">
      <w:pPr>
        <w:autoSpaceDE w:val="0"/>
        <w:autoSpaceDN w:val="0"/>
        <w:adjustRightInd w:val="0"/>
        <w:ind w:firstLine="540"/>
        <w:jc w:val="both"/>
      </w:pPr>
    </w:p>
    <w:p w:rsidR="00496B20" w:rsidRPr="009E17D5" w:rsidRDefault="00496B20" w:rsidP="00496B20">
      <w:pPr>
        <w:jc w:val="center"/>
        <w:rPr>
          <w:b/>
        </w:rPr>
      </w:pPr>
      <w:r w:rsidRPr="009E17D5">
        <w:rPr>
          <w:b/>
        </w:rPr>
        <w:t>ГЛАВА 6. ГЛАВА ПОСЁЛКА</w:t>
      </w:r>
    </w:p>
    <w:p w:rsidR="00496B20" w:rsidRPr="009E17D5" w:rsidRDefault="00496B20" w:rsidP="00496B20">
      <w:pPr>
        <w:ind w:firstLine="709"/>
        <w:jc w:val="both"/>
        <w:rPr>
          <w:b/>
        </w:rPr>
      </w:pPr>
    </w:p>
    <w:p w:rsidR="009662FD" w:rsidRPr="009662FD" w:rsidRDefault="00F44E89" w:rsidP="009662FD">
      <w:pPr>
        <w:pStyle w:val="a3"/>
        <w:ind w:right="57" w:firstLine="709"/>
        <w:rPr>
          <w:b/>
        </w:rPr>
      </w:pPr>
      <w:r>
        <w:rPr>
          <w:b/>
        </w:rPr>
        <w:t>Статья 25</w:t>
      </w:r>
      <w:r w:rsidR="009662FD" w:rsidRPr="009662FD">
        <w:rPr>
          <w:b/>
        </w:rPr>
        <w:t xml:space="preserve">. Статус главы </w:t>
      </w:r>
      <w:r w:rsidR="00514C48">
        <w:rPr>
          <w:b/>
        </w:rPr>
        <w:t>посёлка</w:t>
      </w:r>
    </w:p>
    <w:p w:rsidR="009662FD" w:rsidRPr="009662FD" w:rsidRDefault="009662FD" w:rsidP="009662FD">
      <w:pPr>
        <w:ind w:right="57" w:firstLine="709"/>
        <w:jc w:val="both"/>
      </w:pPr>
    </w:p>
    <w:p w:rsidR="009662FD" w:rsidRPr="009662FD" w:rsidRDefault="009662FD" w:rsidP="009662FD">
      <w:pPr>
        <w:ind w:right="57" w:firstLine="709"/>
        <w:jc w:val="both"/>
      </w:pPr>
      <w:r w:rsidRPr="009662FD">
        <w:t xml:space="preserve">1. Глава </w:t>
      </w:r>
      <w:r w:rsidR="00DD6E86">
        <w:t>посёлка Колпна Колпнянского</w:t>
      </w:r>
      <w:r w:rsidRPr="009662FD">
        <w:t xml:space="preserve"> района Орловской области является высшим должностным лицом городского поселения.</w:t>
      </w:r>
    </w:p>
    <w:p w:rsidR="009662FD" w:rsidRPr="009662FD" w:rsidRDefault="009662FD" w:rsidP="009662FD">
      <w:pPr>
        <w:autoSpaceDE w:val="0"/>
        <w:autoSpaceDN w:val="0"/>
        <w:adjustRightInd w:val="0"/>
        <w:ind w:right="57" w:firstLine="709"/>
        <w:jc w:val="both"/>
      </w:pPr>
      <w:r w:rsidRPr="009662FD">
        <w:t xml:space="preserve">2. Глава </w:t>
      </w:r>
      <w:r w:rsidR="00DD6E86">
        <w:t xml:space="preserve">посёлка </w:t>
      </w:r>
      <w:r w:rsidRPr="009662FD">
        <w:t>избирается поселковым Советом народных депутатов из своего состава на первом заседании поселкового Совета народных депутатов тайным голосованием, на срок полномочий поселкового Совета народных депутатов и исполняет полномочия его председателя.</w:t>
      </w:r>
    </w:p>
    <w:p w:rsidR="009662FD" w:rsidRPr="009662FD" w:rsidRDefault="009662FD" w:rsidP="009662FD">
      <w:pPr>
        <w:autoSpaceDE w:val="0"/>
        <w:autoSpaceDN w:val="0"/>
        <w:adjustRightInd w:val="0"/>
        <w:ind w:firstLine="708"/>
        <w:jc w:val="both"/>
      </w:pPr>
      <w:r w:rsidRPr="009662FD">
        <w:lastRenderedPageBreak/>
        <w:t xml:space="preserve">Кандидаты на должность Главы </w:t>
      </w:r>
      <w:r w:rsidR="00DD6E86">
        <w:t>посёлка</w:t>
      </w:r>
      <w:r w:rsidRPr="009662FD">
        <w:t xml:space="preserve"> выдвигаются депутатами или в порядке самовыдвижения депутатов на первом заседании Совета народных депутатов.</w:t>
      </w:r>
    </w:p>
    <w:p w:rsidR="009662FD" w:rsidRPr="009662FD" w:rsidRDefault="009662FD" w:rsidP="009662FD">
      <w:pPr>
        <w:autoSpaceDE w:val="0"/>
        <w:autoSpaceDN w:val="0"/>
        <w:adjustRightInd w:val="0"/>
        <w:ind w:firstLine="709"/>
        <w:jc w:val="both"/>
      </w:pPr>
      <w:r w:rsidRPr="009662FD">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9662FD" w:rsidRPr="009662FD" w:rsidRDefault="009662FD" w:rsidP="009662FD">
      <w:pPr>
        <w:autoSpaceDE w:val="0"/>
        <w:autoSpaceDN w:val="0"/>
        <w:adjustRightInd w:val="0"/>
        <w:ind w:firstLine="709"/>
        <w:jc w:val="both"/>
      </w:pPr>
      <w:r w:rsidRPr="009662FD">
        <w:t>После начала обсуждения выдвижение новых кандидатур не допускается.</w:t>
      </w:r>
    </w:p>
    <w:p w:rsidR="009662FD" w:rsidRPr="009662FD" w:rsidRDefault="009662FD" w:rsidP="009662FD">
      <w:pPr>
        <w:autoSpaceDE w:val="0"/>
        <w:autoSpaceDN w:val="0"/>
        <w:adjustRightInd w:val="0"/>
        <w:ind w:firstLine="709"/>
        <w:jc w:val="both"/>
      </w:pPr>
      <w:r w:rsidRPr="009662FD">
        <w:t>Каждому депутату гарантируется возможность свободного и всестороннего обсуждения деловых и личных качеств кандидатов.</w:t>
      </w:r>
    </w:p>
    <w:p w:rsidR="009662FD" w:rsidRPr="009662FD" w:rsidRDefault="009662FD" w:rsidP="009662FD">
      <w:pPr>
        <w:autoSpaceDE w:val="0"/>
        <w:autoSpaceDN w:val="0"/>
        <w:adjustRightInd w:val="0"/>
        <w:ind w:firstLine="709"/>
        <w:jc w:val="both"/>
      </w:pPr>
      <w:r w:rsidRPr="009662FD">
        <w:t xml:space="preserve">Заявление о самоотводе принимается без обсуждения и голосования и может быть подано до утверждения списка кандидатур на должность Главы </w:t>
      </w:r>
      <w:r w:rsidR="00DD6E86">
        <w:t>посёлка</w:t>
      </w:r>
      <w:r w:rsidRPr="009662FD">
        <w:t>.</w:t>
      </w:r>
    </w:p>
    <w:p w:rsidR="009662FD" w:rsidRPr="009662FD" w:rsidRDefault="009662FD" w:rsidP="009662FD">
      <w:pPr>
        <w:autoSpaceDE w:val="0"/>
        <w:autoSpaceDN w:val="0"/>
        <w:adjustRightInd w:val="0"/>
        <w:ind w:firstLine="709"/>
        <w:jc w:val="both"/>
      </w:pPr>
      <w:r w:rsidRPr="009662FD">
        <w:t>После окончания обсуждения большинством голосов присутствующих на заседании депутатов утверждается список для голосования.</w:t>
      </w:r>
    </w:p>
    <w:p w:rsidR="009662FD" w:rsidRPr="009662FD" w:rsidRDefault="009662FD" w:rsidP="009662FD">
      <w:pPr>
        <w:autoSpaceDE w:val="0"/>
        <w:autoSpaceDN w:val="0"/>
        <w:adjustRightInd w:val="0"/>
        <w:ind w:firstLine="709"/>
        <w:jc w:val="both"/>
      </w:pPr>
      <w:r w:rsidRPr="009662FD">
        <w:t xml:space="preserve">Для проведения процедуры выборов Главы </w:t>
      </w:r>
      <w:r w:rsidR="00DD6E86">
        <w:t>посёлка</w:t>
      </w:r>
      <w:r w:rsidRPr="009662FD">
        <w:t xml:space="preserve"> необходимо наличие в списке не менее одной кандидатуры.</w:t>
      </w:r>
    </w:p>
    <w:p w:rsidR="009662FD" w:rsidRPr="009662FD" w:rsidRDefault="009662FD" w:rsidP="009662FD">
      <w:pPr>
        <w:autoSpaceDE w:val="0"/>
        <w:autoSpaceDN w:val="0"/>
        <w:adjustRightInd w:val="0"/>
        <w:ind w:firstLine="709"/>
        <w:jc w:val="both"/>
      </w:pPr>
      <w:r w:rsidRPr="009662FD">
        <w:t>В случае</w:t>
      </w:r>
      <w:proofErr w:type="gramStart"/>
      <w:r w:rsidRPr="009662FD">
        <w:t>,</w:t>
      </w:r>
      <w:proofErr w:type="gramEnd"/>
      <w:r w:rsidRPr="009662FD">
        <w:t xml:space="preserve"> если на должность Главы </w:t>
      </w:r>
      <w:r w:rsidR="00DD6E86">
        <w:t>посёлка</w:t>
      </w:r>
      <w:r w:rsidRPr="009662FD">
        <w:t xml:space="preserve">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9662FD" w:rsidRPr="009662FD" w:rsidRDefault="009662FD" w:rsidP="009662FD">
      <w:pPr>
        <w:autoSpaceDE w:val="0"/>
        <w:autoSpaceDN w:val="0"/>
        <w:adjustRightInd w:val="0"/>
        <w:ind w:right="57" w:firstLine="709"/>
        <w:jc w:val="both"/>
      </w:pPr>
      <w:r w:rsidRPr="009662FD">
        <w:t xml:space="preserve">Депутат считается избранным на должность Главы </w:t>
      </w:r>
      <w:r w:rsidR="00DD6E86">
        <w:t>посёлка</w:t>
      </w:r>
      <w:r w:rsidRPr="009662FD">
        <w:t>, если за него проголосовало 2/3 от установленной численности депутатов сельского Совета народных депутатов.</w:t>
      </w:r>
    </w:p>
    <w:p w:rsidR="009662FD" w:rsidRPr="009662FD" w:rsidRDefault="009662FD" w:rsidP="009662FD">
      <w:pPr>
        <w:ind w:firstLine="709"/>
        <w:jc w:val="both"/>
      </w:pPr>
      <w:r w:rsidRPr="009662FD">
        <w:t xml:space="preserve">3. Глава </w:t>
      </w:r>
      <w:r w:rsidR="00DD6E86">
        <w:t>посёлка</w:t>
      </w:r>
      <w:r w:rsidRPr="009662FD">
        <w:t>:</w:t>
      </w:r>
    </w:p>
    <w:p w:rsidR="009662FD" w:rsidRPr="009662FD" w:rsidRDefault="009662FD" w:rsidP="009662FD">
      <w:pPr>
        <w:ind w:firstLine="709"/>
        <w:jc w:val="both"/>
      </w:pPr>
      <w:r w:rsidRPr="009662FD">
        <w:t>1) представляет городского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9662FD" w:rsidRPr="009662FD" w:rsidRDefault="009662FD" w:rsidP="009662FD">
      <w:pPr>
        <w:ind w:firstLine="709"/>
        <w:jc w:val="both"/>
      </w:pPr>
      <w:r w:rsidRPr="009662FD">
        <w:t>2) подписывает и обнародует решения, принятые поселковым Советом народных депутатов;</w:t>
      </w:r>
    </w:p>
    <w:p w:rsidR="009662FD" w:rsidRPr="009662FD" w:rsidRDefault="009662FD" w:rsidP="009662FD">
      <w:pPr>
        <w:ind w:firstLine="709"/>
        <w:jc w:val="both"/>
      </w:pPr>
      <w:r w:rsidRPr="009662FD">
        <w:t>3) издает в пределах своих полномочий правовые акты;</w:t>
      </w:r>
    </w:p>
    <w:p w:rsidR="009662FD" w:rsidRPr="009662FD" w:rsidRDefault="009662FD" w:rsidP="009662FD">
      <w:pPr>
        <w:ind w:firstLine="709"/>
        <w:jc w:val="both"/>
      </w:pPr>
      <w:r w:rsidRPr="009662FD">
        <w:t>4) вправе требовать созыва внеочередного заседания поселкового Совета народных депутатов;</w:t>
      </w:r>
    </w:p>
    <w:p w:rsidR="009662FD" w:rsidRPr="009662FD" w:rsidRDefault="009662FD" w:rsidP="009662FD">
      <w:pPr>
        <w:ind w:firstLine="709"/>
        <w:jc w:val="both"/>
      </w:pPr>
      <w:r w:rsidRPr="009662FD">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662FD" w:rsidRPr="009662FD" w:rsidRDefault="009662FD" w:rsidP="009662FD">
      <w:pPr>
        <w:ind w:firstLine="709"/>
        <w:jc w:val="both"/>
      </w:pPr>
      <w:r w:rsidRPr="009662FD">
        <w:t xml:space="preserve">4. Глава </w:t>
      </w:r>
      <w:r w:rsidR="00BE3EAA">
        <w:t>посёлка</w:t>
      </w:r>
      <w:r w:rsidRPr="009662FD">
        <w:t xml:space="preserve"> представляет поселковому Совету народных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поселковым Советом народных депутатов.</w:t>
      </w:r>
    </w:p>
    <w:p w:rsidR="009662FD" w:rsidRPr="009662FD" w:rsidRDefault="00BE3EAA" w:rsidP="009662FD">
      <w:pPr>
        <w:ind w:firstLine="709"/>
        <w:jc w:val="both"/>
      </w:pPr>
      <w:r>
        <w:t>5. Глава посёлка</w:t>
      </w:r>
      <w:r w:rsidR="009662FD" w:rsidRPr="009662FD">
        <w:t xml:space="preserve"> </w:t>
      </w:r>
      <w:proofErr w:type="gramStart"/>
      <w:r w:rsidR="009662FD" w:rsidRPr="009662FD">
        <w:t>подконтролен</w:t>
      </w:r>
      <w:proofErr w:type="gramEnd"/>
      <w:r w:rsidR="009662FD" w:rsidRPr="009662FD">
        <w:t xml:space="preserve"> и подотчетен населению и поселковому Совету народных депутатов.</w:t>
      </w:r>
    </w:p>
    <w:p w:rsidR="009662FD" w:rsidRPr="009662FD" w:rsidRDefault="009662FD" w:rsidP="009662FD">
      <w:pPr>
        <w:autoSpaceDE w:val="0"/>
        <w:autoSpaceDN w:val="0"/>
        <w:adjustRightInd w:val="0"/>
        <w:ind w:right="57" w:firstLine="709"/>
        <w:jc w:val="both"/>
      </w:pPr>
      <w:r w:rsidRPr="009662FD">
        <w:t xml:space="preserve">6. Полномочия главы </w:t>
      </w:r>
      <w:r w:rsidR="00BE3EAA">
        <w:t>посёлка</w:t>
      </w:r>
      <w:r w:rsidRPr="009662FD">
        <w:t xml:space="preserve"> начинаются со дня его избрания и прекращаются со дня </w:t>
      </w:r>
      <w:proofErr w:type="gramStart"/>
      <w:r w:rsidRPr="009662FD">
        <w:t>начала работы поселкового Совета народных депутатов нового созыва</w:t>
      </w:r>
      <w:proofErr w:type="gramEnd"/>
      <w:r w:rsidRPr="009662FD">
        <w:t>.</w:t>
      </w:r>
    </w:p>
    <w:p w:rsidR="009662FD" w:rsidRPr="009662FD" w:rsidRDefault="00BE3EAA" w:rsidP="009662FD">
      <w:pPr>
        <w:ind w:firstLine="709"/>
        <w:jc w:val="both"/>
      </w:pPr>
      <w:r>
        <w:t>7. Главе посёлка</w:t>
      </w:r>
      <w:r w:rsidR="009662FD" w:rsidRPr="009662FD">
        <w:t xml:space="preserve"> предоставляется служебное помещение, оборудованное мебелью, оргтехникой и средствами связи, в соответствии с нормативным правовым актом представительного органа муниципального образования.</w:t>
      </w:r>
    </w:p>
    <w:p w:rsidR="009662FD" w:rsidRPr="009662FD" w:rsidRDefault="009662FD" w:rsidP="009662FD">
      <w:pPr>
        <w:ind w:firstLine="709"/>
        <w:jc w:val="both"/>
      </w:pPr>
      <w:r w:rsidRPr="009662FD">
        <w:t xml:space="preserve">Главе </w:t>
      </w:r>
      <w:r w:rsidR="00BE3EAA">
        <w:t>посёлка</w:t>
      </w:r>
      <w:r w:rsidRPr="009662FD">
        <w:t xml:space="preserve"> гарантируется право правотворческой инициативы.</w:t>
      </w:r>
    </w:p>
    <w:p w:rsidR="009662FD" w:rsidRPr="009662FD" w:rsidRDefault="009662FD" w:rsidP="009662FD">
      <w:pPr>
        <w:ind w:firstLine="709"/>
        <w:jc w:val="both"/>
      </w:pPr>
      <w:r w:rsidRPr="009662FD">
        <w:t xml:space="preserve">Глава </w:t>
      </w:r>
      <w:r w:rsidR="00BE3EAA">
        <w:t>посёлка</w:t>
      </w:r>
      <w:r w:rsidRPr="009662FD">
        <w:t xml:space="preserve">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9662FD" w:rsidRPr="009662FD" w:rsidRDefault="009662FD" w:rsidP="009662FD">
      <w:pPr>
        <w:ind w:firstLine="709"/>
        <w:jc w:val="both"/>
      </w:pPr>
      <w:r w:rsidRPr="009662FD">
        <w:t xml:space="preserve">Главе </w:t>
      </w:r>
      <w:r w:rsidR="00BE3EAA">
        <w:t>посёлка</w:t>
      </w:r>
      <w:r w:rsidRPr="009662FD">
        <w:t xml:space="preserve"> гарантируется выплата ежемесячного денежного содержания. Размер денежного содержания и порядок его выплаты устанавливаются нормативными правовыми актами поселкового Совета народных депутатов.</w:t>
      </w:r>
    </w:p>
    <w:p w:rsidR="009662FD" w:rsidRPr="009662FD" w:rsidRDefault="00BE3EAA" w:rsidP="009662FD">
      <w:pPr>
        <w:ind w:firstLine="709"/>
        <w:jc w:val="both"/>
      </w:pPr>
      <w:r>
        <w:lastRenderedPageBreak/>
        <w:t>Главе посёлка</w:t>
      </w:r>
      <w:r w:rsidR="009662FD" w:rsidRPr="009662FD">
        <w:t xml:space="preserve">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поселкового Совета народных депутатов. </w:t>
      </w:r>
    </w:p>
    <w:p w:rsidR="009662FD" w:rsidRPr="009662FD" w:rsidRDefault="00BE3EAA" w:rsidP="009662FD">
      <w:pPr>
        <w:ind w:firstLine="709"/>
        <w:jc w:val="both"/>
      </w:pPr>
      <w:r>
        <w:t>Главе посёлка</w:t>
      </w:r>
      <w:r w:rsidR="009662FD" w:rsidRPr="009662FD">
        <w:t xml:space="preserve">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9662FD" w:rsidRPr="009662FD" w:rsidRDefault="009662FD" w:rsidP="009662FD">
      <w:pPr>
        <w:ind w:firstLine="709"/>
        <w:jc w:val="both"/>
      </w:pPr>
      <w:r w:rsidRPr="009662FD">
        <w:t xml:space="preserve">Главе </w:t>
      </w:r>
      <w:r w:rsidR="00BE3EAA">
        <w:t>посёлка</w:t>
      </w:r>
      <w:r w:rsidRPr="009662FD">
        <w:t xml:space="preserve"> возмещаются расходы, связанные с осуществлением его полномочий.</w:t>
      </w:r>
    </w:p>
    <w:p w:rsidR="009662FD" w:rsidRPr="009662FD" w:rsidRDefault="00BE3EAA" w:rsidP="009662FD">
      <w:pPr>
        <w:ind w:firstLine="709"/>
        <w:jc w:val="both"/>
      </w:pPr>
      <w:r>
        <w:t>Главе посёлка</w:t>
      </w:r>
      <w:r w:rsidR="009662FD" w:rsidRPr="009662FD">
        <w:t xml:space="preserve">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r>
        <w:t>.</w:t>
      </w:r>
    </w:p>
    <w:p w:rsidR="009662FD" w:rsidRPr="00681225" w:rsidRDefault="009662FD" w:rsidP="009662FD">
      <w:pPr>
        <w:ind w:firstLine="709"/>
        <w:jc w:val="both"/>
      </w:pPr>
      <w:r w:rsidRPr="00681225">
        <w:t>Главе городского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w:t>
      </w:r>
    </w:p>
    <w:p w:rsidR="009662FD" w:rsidRPr="00681225" w:rsidRDefault="009662FD" w:rsidP="009662FD">
      <w:pPr>
        <w:autoSpaceDE w:val="0"/>
        <w:autoSpaceDN w:val="0"/>
        <w:adjustRightInd w:val="0"/>
        <w:ind w:firstLine="709"/>
        <w:jc w:val="both"/>
      </w:pPr>
      <w:r w:rsidRPr="00681225">
        <w:t>Главе городского поселения устанавливается единовременная денежная выплата в случаях, размере и порядке, установленных нормативным правовым актом поселкового Совета народных депутатов.</w:t>
      </w:r>
    </w:p>
    <w:p w:rsidR="009662FD" w:rsidRPr="00681225" w:rsidRDefault="009662FD" w:rsidP="009662FD">
      <w:pPr>
        <w:autoSpaceDE w:val="0"/>
        <w:autoSpaceDN w:val="0"/>
        <w:adjustRightInd w:val="0"/>
        <w:ind w:firstLine="709"/>
        <w:jc w:val="both"/>
      </w:pPr>
      <w:r w:rsidRPr="00681225">
        <w:t>Главе городского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поселкового Совета народных депутатов.</w:t>
      </w:r>
      <w:r w:rsidRPr="00681225">
        <w:rPr>
          <w:rStyle w:val="ac"/>
        </w:rPr>
        <w:footnoteReference w:id="2"/>
      </w:r>
    </w:p>
    <w:p w:rsidR="009662FD" w:rsidRPr="009662FD" w:rsidRDefault="009662FD" w:rsidP="009662FD">
      <w:pPr>
        <w:tabs>
          <w:tab w:val="left" w:pos="360"/>
        </w:tabs>
        <w:ind w:firstLine="709"/>
        <w:jc w:val="both"/>
      </w:pPr>
      <w:r w:rsidRPr="009662FD">
        <w:t>10.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9662FD" w:rsidRPr="009662FD" w:rsidRDefault="009662FD" w:rsidP="009662FD">
      <w:pPr>
        <w:autoSpaceDE w:val="0"/>
        <w:autoSpaceDN w:val="0"/>
        <w:adjustRightInd w:val="0"/>
        <w:ind w:firstLine="709"/>
        <w:jc w:val="both"/>
        <w:rPr>
          <w:i/>
        </w:rPr>
      </w:pPr>
      <w:r w:rsidRPr="009662FD">
        <w:t xml:space="preserve">В случае смерти Главы </w:t>
      </w:r>
      <w:r w:rsidR="00BE3EAA">
        <w:t>посёлка</w:t>
      </w:r>
      <w:r w:rsidRPr="009662FD">
        <w:t xml:space="preserve">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поселкового Совета народных депутатов.</w:t>
      </w:r>
    </w:p>
    <w:p w:rsidR="009662FD" w:rsidRPr="009662FD" w:rsidRDefault="009662FD" w:rsidP="009662FD">
      <w:pPr>
        <w:autoSpaceDE w:val="0"/>
        <w:autoSpaceDN w:val="0"/>
        <w:adjustRightInd w:val="0"/>
        <w:ind w:firstLine="709"/>
        <w:jc w:val="both"/>
      </w:pPr>
      <w:r w:rsidRPr="009662FD">
        <w:t>11. Финансирование расходов, связанных с предоставлением гарантий главе городского поселения и закрепленных в настоящем Уставе, осуществляется за счет средств бюджета городского поселения.</w:t>
      </w:r>
    </w:p>
    <w:p w:rsidR="009662FD" w:rsidRPr="009662FD" w:rsidRDefault="009662FD" w:rsidP="009662FD">
      <w:pPr>
        <w:ind w:firstLine="709"/>
        <w:jc w:val="both"/>
      </w:pPr>
    </w:p>
    <w:p w:rsidR="009662FD" w:rsidRPr="009662FD" w:rsidRDefault="00F44E89" w:rsidP="009662FD">
      <w:pPr>
        <w:ind w:right="57" w:firstLine="709"/>
        <w:jc w:val="both"/>
        <w:rPr>
          <w:b/>
        </w:rPr>
      </w:pPr>
      <w:r>
        <w:rPr>
          <w:b/>
        </w:rPr>
        <w:t>Статья 26</w:t>
      </w:r>
      <w:r w:rsidR="009662FD" w:rsidRPr="009662FD">
        <w:rPr>
          <w:b/>
        </w:rPr>
        <w:t xml:space="preserve">. Досрочное прекращение полномочий главы </w:t>
      </w:r>
      <w:r w:rsidR="00EE3CF4">
        <w:rPr>
          <w:b/>
        </w:rPr>
        <w:t>посёлка</w:t>
      </w:r>
    </w:p>
    <w:p w:rsidR="009662FD" w:rsidRPr="009662FD" w:rsidRDefault="009662FD" w:rsidP="009662FD">
      <w:pPr>
        <w:ind w:right="57" w:firstLine="709"/>
        <w:jc w:val="both"/>
      </w:pPr>
    </w:p>
    <w:p w:rsidR="009662FD" w:rsidRPr="009662FD" w:rsidRDefault="009662FD" w:rsidP="009662FD">
      <w:pPr>
        <w:ind w:right="57" w:firstLine="709"/>
        <w:jc w:val="both"/>
      </w:pPr>
      <w:r w:rsidRPr="009662FD">
        <w:t xml:space="preserve">1. Полномочия главы </w:t>
      </w:r>
      <w:r w:rsidR="00EE3CF4">
        <w:t>посёлка</w:t>
      </w:r>
      <w:r w:rsidRPr="009662FD">
        <w:t xml:space="preserve"> прекращаются досрочно в случаях:</w:t>
      </w:r>
    </w:p>
    <w:p w:rsidR="009662FD" w:rsidRPr="009662FD" w:rsidRDefault="009662FD" w:rsidP="009662FD">
      <w:pPr>
        <w:ind w:firstLine="709"/>
        <w:jc w:val="both"/>
      </w:pPr>
      <w:r w:rsidRPr="009662FD">
        <w:t>1) смерти;</w:t>
      </w:r>
    </w:p>
    <w:p w:rsidR="009662FD" w:rsidRPr="009662FD" w:rsidRDefault="009662FD" w:rsidP="009662FD">
      <w:pPr>
        <w:ind w:firstLine="709"/>
        <w:jc w:val="both"/>
      </w:pPr>
      <w:r w:rsidRPr="009662FD">
        <w:t>2) отставки по собственному желанию;</w:t>
      </w:r>
    </w:p>
    <w:p w:rsidR="009662FD" w:rsidRPr="009662FD" w:rsidRDefault="009662FD" w:rsidP="009662FD">
      <w:pPr>
        <w:ind w:firstLine="709"/>
        <w:jc w:val="both"/>
      </w:pPr>
      <w:r w:rsidRPr="009662FD">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9662FD" w:rsidRPr="009662FD" w:rsidRDefault="009662FD" w:rsidP="009662FD">
      <w:pPr>
        <w:ind w:firstLine="709"/>
        <w:jc w:val="both"/>
      </w:pPr>
      <w:r w:rsidRPr="009662FD">
        <w:t>4) признания судом недееспособным или ограниченно дееспособным;</w:t>
      </w:r>
    </w:p>
    <w:p w:rsidR="009662FD" w:rsidRPr="009662FD" w:rsidRDefault="009662FD" w:rsidP="009662FD">
      <w:pPr>
        <w:ind w:firstLine="709"/>
        <w:jc w:val="both"/>
      </w:pPr>
      <w:r w:rsidRPr="009662FD">
        <w:t>5) признания судом безвестно отсутствующим или объявления умершим;</w:t>
      </w:r>
    </w:p>
    <w:p w:rsidR="009662FD" w:rsidRPr="009662FD" w:rsidRDefault="009662FD" w:rsidP="009662FD">
      <w:pPr>
        <w:ind w:firstLine="709"/>
        <w:jc w:val="both"/>
      </w:pPr>
      <w:r w:rsidRPr="009662FD">
        <w:t>6) вступления в отношении его в законную силу обвинительного приговора суда;</w:t>
      </w:r>
    </w:p>
    <w:p w:rsidR="009662FD" w:rsidRPr="009662FD" w:rsidRDefault="009662FD" w:rsidP="009662FD">
      <w:pPr>
        <w:ind w:firstLine="709"/>
        <w:jc w:val="both"/>
      </w:pPr>
      <w:r w:rsidRPr="009662FD">
        <w:t>7) выезда за пределы Российской Федерации на постоянное место жительства;</w:t>
      </w:r>
    </w:p>
    <w:p w:rsidR="009662FD" w:rsidRPr="009662FD" w:rsidRDefault="009662FD" w:rsidP="009662FD">
      <w:pPr>
        <w:ind w:firstLine="709"/>
        <w:jc w:val="both"/>
      </w:pPr>
      <w:proofErr w:type="gramStart"/>
      <w:r w:rsidRPr="009662FD">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662F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62FD" w:rsidRPr="009662FD" w:rsidRDefault="009662FD" w:rsidP="009662FD">
      <w:pPr>
        <w:ind w:firstLine="709"/>
        <w:jc w:val="both"/>
      </w:pPr>
      <w:r w:rsidRPr="009662FD">
        <w:lastRenderedPageBreak/>
        <w:t>9) отзыва избирателями городского поселения;</w:t>
      </w:r>
    </w:p>
    <w:p w:rsidR="009662FD" w:rsidRPr="009662FD" w:rsidRDefault="009662FD" w:rsidP="009662FD">
      <w:pPr>
        <w:ind w:firstLine="709"/>
        <w:jc w:val="both"/>
      </w:pPr>
      <w:r w:rsidRPr="009662FD">
        <w:t xml:space="preserve">10) установленной в судебном порядке стойкой неспособности по состоянию здоровья осуществлять полномочия главы </w:t>
      </w:r>
      <w:r w:rsidR="00EE3CF4">
        <w:t>посёлка</w:t>
      </w:r>
      <w:r w:rsidRPr="009662FD">
        <w:t>.</w:t>
      </w:r>
    </w:p>
    <w:p w:rsidR="009662FD" w:rsidRPr="009662FD" w:rsidRDefault="009662FD" w:rsidP="009662FD">
      <w:pPr>
        <w:ind w:firstLine="709"/>
        <w:jc w:val="both"/>
      </w:pPr>
      <w:r w:rsidRPr="009662FD">
        <w:t>11) преобразования городского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городского поселения;</w:t>
      </w:r>
    </w:p>
    <w:p w:rsidR="009662FD" w:rsidRPr="009662FD" w:rsidRDefault="009662FD" w:rsidP="009662FD">
      <w:pPr>
        <w:ind w:firstLine="709"/>
        <w:jc w:val="both"/>
      </w:pPr>
      <w:r w:rsidRPr="009662FD">
        <w:t>12) утраты городским поселением статуса муниципального образования в связи с его объединением с городским округом;</w:t>
      </w:r>
    </w:p>
    <w:p w:rsidR="009662FD" w:rsidRPr="009662FD" w:rsidRDefault="009662FD" w:rsidP="009662FD">
      <w:pPr>
        <w:ind w:firstLine="709"/>
        <w:jc w:val="both"/>
      </w:pPr>
      <w:r w:rsidRPr="009662FD">
        <w:t>13)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поселения с городским округом.</w:t>
      </w:r>
    </w:p>
    <w:p w:rsidR="009662FD" w:rsidRPr="009662FD" w:rsidRDefault="009662FD" w:rsidP="009662FD">
      <w:pPr>
        <w:ind w:firstLine="709"/>
        <w:jc w:val="both"/>
      </w:pPr>
      <w:r w:rsidRPr="009662FD">
        <w:t>14) удаление в отставку в соответствии с Федеральным законом «Об общих принципах организации местного самоуправления в Российской Федерации».</w:t>
      </w:r>
    </w:p>
    <w:p w:rsidR="009662FD" w:rsidRPr="009662FD" w:rsidRDefault="009662FD" w:rsidP="009662FD">
      <w:pPr>
        <w:ind w:firstLine="709"/>
        <w:jc w:val="both"/>
      </w:pPr>
      <w:r w:rsidRPr="009662FD">
        <w:t xml:space="preserve">В случаях, предусмотренных пунктами 4, 5, 6, 10 настоящей части, полномочия главы </w:t>
      </w:r>
      <w:r w:rsidR="00E47677">
        <w:t>посёлка</w:t>
      </w:r>
      <w:r w:rsidRPr="009662FD">
        <w:t xml:space="preserve"> прекращаются с момента вступления в силу соответствующего решения суда Орловской области либо со времени, указанного в нем.</w:t>
      </w:r>
    </w:p>
    <w:p w:rsidR="009662FD" w:rsidRPr="009662FD" w:rsidRDefault="009662FD" w:rsidP="009662FD">
      <w:pPr>
        <w:ind w:firstLine="709"/>
        <w:jc w:val="both"/>
      </w:pPr>
      <w:r w:rsidRPr="009662FD">
        <w:t xml:space="preserve">В случаях, предусмотренных в пунктах 1, 7, 8 настоящей части, прекращение полномочий главы </w:t>
      </w:r>
      <w:r w:rsidR="00E47677">
        <w:t>посёлка</w:t>
      </w:r>
      <w:r w:rsidRPr="009662FD">
        <w:t xml:space="preserve"> фиксируется решением поселкового Совета народных депутатов.</w:t>
      </w:r>
    </w:p>
    <w:p w:rsidR="009662FD" w:rsidRPr="009662FD" w:rsidRDefault="009662FD" w:rsidP="009662FD">
      <w:pPr>
        <w:ind w:firstLine="709"/>
        <w:jc w:val="both"/>
      </w:pPr>
      <w:r w:rsidRPr="009662FD">
        <w:t xml:space="preserve">В случае, предусмотренном пунктом 3 настоящей части, полномочия главы </w:t>
      </w:r>
      <w:r w:rsidR="00E47677">
        <w:t>посёлка</w:t>
      </w:r>
      <w:r w:rsidRPr="009662FD">
        <w:t xml:space="preserve"> прекращаются с момента вступления в силу соответствующего правового акта об отрешении.</w:t>
      </w:r>
    </w:p>
    <w:p w:rsidR="009662FD" w:rsidRPr="009662FD" w:rsidRDefault="009662FD" w:rsidP="009662FD">
      <w:pPr>
        <w:ind w:firstLine="709"/>
        <w:jc w:val="both"/>
      </w:pPr>
      <w:r w:rsidRPr="009662FD">
        <w:t xml:space="preserve">В случаях, предусмотренных пунктами 10 - 12 настоящей части полномочия главы </w:t>
      </w:r>
      <w:r w:rsidR="00E47677">
        <w:t xml:space="preserve">посёлка </w:t>
      </w:r>
      <w:r w:rsidRPr="009662FD">
        <w:t>прекращаются с момента принятия соответствующего закона Орловской области.</w:t>
      </w:r>
    </w:p>
    <w:p w:rsidR="009662FD" w:rsidRPr="009662FD" w:rsidRDefault="009662FD" w:rsidP="009662FD">
      <w:pPr>
        <w:ind w:firstLine="709"/>
        <w:jc w:val="both"/>
      </w:pPr>
      <w:r w:rsidRPr="009662FD">
        <w:t xml:space="preserve">В случае, предусмотренном пунктом 13 настоящей части, полномочия главы </w:t>
      </w:r>
      <w:r w:rsidR="00E47677">
        <w:t xml:space="preserve">посёлка </w:t>
      </w:r>
      <w:r w:rsidRPr="009662FD">
        <w:t>прекращаются со дня вступления в силу соответствующего решения поселкового Совета народных депутатов.</w:t>
      </w:r>
    </w:p>
    <w:p w:rsidR="009662FD" w:rsidRPr="009662FD" w:rsidRDefault="009662FD" w:rsidP="009662FD">
      <w:pPr>
        <w:ind w:firstLine="709"/>
        <w:jc w:val="both"/>
      </w:pPr>
      <w:r w:rsidRPr="009662FD">
        <w:t xml:space="preserve">Заявление об отставке направляется главой </w:t>
      </w:r>
      <w:r w:rsidR="00E47677">
        <w:t xml:space="preserve">посёлка </w:t>
      </w:r>
      <w:r w:rsidRPr="009662FD">
        <w:t xml:space="preserve"> в поселковый Совет народных депутатов. В случае принятия поселковым Советом народных депутатов отставки главы</w:t>
      </w:r>
      <w:r w:rsidR="00E47677">
        <w:t xml:space="preserve"> посёлка</w:t>
      </w:r>
      <w:r w:rsidRPr="009662FD">
        <w:t xml:space="preserve">, полномочия главы </w:t>
      </w:r>
      <w:r w:rsidR="00E47677">
        <w:t xml:space="preserve">посёлка </w:t>
      </w:r>
      <w:r w:rsidRPr="009662FD">
        <w:t xml:space="preserve">прекращаются с даты, определенной решением поселкового Совета народных депутатов. При этом заявление главы </w:t>
      </w:r>
      <w:r w:rsidR="00E47677">
        <w:t xml:space="preserve">посёлка </w:t>
      </w:r>
      <w:r w:rsidRPr="009662FD">
        <w:t xml:space="preserve">об отставке должно быть рассмотрено поселковым Советом народных депутатов в течение месяца со дня его подачи, а период от даты рассмотрения поселковый Советом народных депутатов заявления главы </w:t>
      </w:r>
      <w:r w:rsidR="00E47677">
        <w:t>посёлка</w:t>
      </w:r>
      <w:r w:rsidRPr="009662FD">
        <w:t xml:space="preserve"> об отставке до даты прекращения полномочий главы </w:t>
      </w:r>
      <w:r w:rsidR="00E47677">
        <w:t>посёлка</w:t>
      </w:r>
      <w:r w:rsidRPr="009662FD">
        <w:t xml:space="preserve"> не может превышать 14 дней. Заявление главы </w:t>
      </w:r>
      <w:r w:rsidR="00E47677">
        <w:t xml:space="preserve">посёлка </w:t>
      </w:r>
      <w:r w:rsidRPr="009662FD">
        <w:t xml:space="preserve">об отставке не может быть отозвано после удовлетворения данного заявления поселковым Советом народных депутатов. В случае если отставка главы </w:t>
      </w:r>
      <w:r w:rsidR="00E47677">
        <w:t xml:space="preserve">посёлка </w:t>
      </w:r>
      <w:r w:rsidRPr="009662FD">
        <w:t xml:space="preserve">не принята поселковым Советом народных депутатов, глава </w:t>
      </w:r>
      <w:r w:rsidR="00E47677">
        <w:t xml:space="preserve">посёлка </w:t>
      </w:r>
      <w:r w:rsidRPr="009662FD">
        <w:t>вправе отозвать заявление об отставке в десятидневный срок со дня рассмотрения вопроса об отставке поселковым Советом народных депутатов. В случае если заявление об отставке не будет отозвано главой</w:t>
      </w:r>
      <w:r w:rsidR="00E47677">
        <w:t xml:space="preserve"> посёлка</w:t>
      </w:r>
      <w:r w:rsidRPr="009662FD">
        <w:t xml:space="preserve">, полномочия главы </w:t>
      </w:r>
      <w:r w:rsidR="00E47677">
        <w:t xml:space="preserve">поселка </w:t>
      </w:r>
      <w:r w:rsidRPr="009662FD">
        <w:t>прекращаются по истечении 14 дней со дня рассмотрения вопроса об отставке поселковым Советом народных депутатов.</w:t>
      </w:r>
    </w:p>
    <w:p w:rsidR="009662FD" w:rsidRPr="009662FD" w:rsidRDefault="009662FD" w:rsidP="009662FD">
      <w:pPr>
        <w:autoSpaceDE w:val="0"/>
        <w:autoSpaceDN w:val="0"/>
        <w:adjustRightInd w:val="0"/>
        <w:ind w:firstLine="540"/>
        <w:jc w:val="both"/>
        <w:rPr>
          <w:rFonts w:eastAsia="Calibri"/>
        </w:rPr>
      </w:pPr>
      <w:r w:rsidRPr="009662FD">
        <w:rPr>
          <w:rFonts w:eastAsia="Calibri"/>
        </w:rPr>
        <w:t>В случае</w:t>
      </w:r>
      <w:proofErr w:type="gramStart"/>
      <w:r w:rsidRPr="009662FD">
        <w:rPr>
          <w:rFonts w:eastAsia="Calibri"/>
        </w:rPr>
        <w:t>,</w:t>
      </w:r>
      <w:proofErr w:type="gramEnd"/>
      <w:r w:rsidRPr="009662FD">
        <w:rPr>
          <w:rFonts w:eastAsia="Calibri"/>
        </w:rPr>
        <w:t xml:space="preserve"> если избранный из состава </w:t>
      </w:r>
      <w:r w:rsidRPr="009662FD">
        <w:t>поселкового Совета народных депутатов</w:t>
      </w:r>
      <w:r w:rsidRPr="009662FD">
        <w:rPr>
          <w:rFonts w:eastAsia="Calibri"/>
        </w:rPr>
        <w:t xml:space="preserve"> глава</w:t>
      </w:r>
      <w:r w:rsidR="00E47677">
        <w:rPr>
          <w:rFonts w:eastAsia="Calibri"/>
        </w:rPr>
        <w:t xml:space="preserve"> посёлка</w:t>
      </w:r>
      <w:r w:rsidRPr="009662FD">
        <w:rPr>
          <w:rFonts w:eastAsia="Calibri"/>
        </w:rPr>
        <w:t xml:space="preserve">, полномочия которого прекращены досрочно на основании решения </w:t>
      </w:r>
      <w:r w:rsidRPr="009662FD">
        <w:t>поселкового Совета народных депутатов</w:t>
      </w:r>
      <w:r w:rsidRPr="009662FD">
        <w:rPr>
          <w:rFonts w:eastAsia="Calibri"/>
        </w:rPr>
        <w:t xml:space="preserve"> об удалении его в отставку, обжалует в судебном порядке указанное решение, </w:t>
      </w:r>
      <w:r w:rsidRPr="009662FD">
        <w:t>поселковый Совет народных депутатов</w:t>
      </w:r>
      <w:r w:rsidRPr="009662FD">
        <w:rPr>
          <w:rFonts w:eastAsia="Calibri"/>
        </w:rPr>
        <w:t xml:space="preserve"> не вправе принимать решение об избрании из своего состава главы </w:t>
      </w:r>
      <w:r w:rsidR="00E47677">
        <w:rPr>
          <w:rFonts w:eastAsia="Calibri"/>
        </w:rPr>
        <w:t xml:space="preserve">посёлка </w:t>
      </w:r>
      <w:r w:rsidRPr="009662FD">
        <w:rPr>
          <w:rFonts w:eastAsia="Calibri"/>
        </w:rPr>
        <w:t>до вступления решения суда в законную силу.</w:t>
      </w:r>
    </w:p>
    <w:p w:rsidR="009662FD" w:rsidRPr="009662FD" w:rsidRDefault="009662FD" w:rsidP="009662FD">
      <w:pPr>
        <w:ind w:firstLine="709"/>
        <w:jc w:val="both"/>
      </w:pPr>
      <w:r w:rsidRPr="009662FD">
        <w:t xml:space="preserve">Досрочно </w:t>
      </w:r>
      <w:proofErr w:type="gramStart"/>
      <w:r w:rsidRPr="009662FD">
        <w:t>утративший</w:t>
      </w:r>
      <w:proofErr w:type="gramEnd"/>
      <w:r w:rsidRPr="009662FD">
        <w:t xml:space="preserve"> свои полномочия глава </w:t>
      </w:r>
      <w:r w:rsidR="00E47677">
        <w:t xml:space="preserve">посёлка </w:t>
      </w:r>
      <w:r w:rsidRPr="009662FD">
        <w:t>может вновь обрести их лишь в случае нового избрания.</w:t>
      </w:r>
    </w:p>
    <w:p w:rsidR="009662FD" w:rsidRPr="009662FD" w:rsidRDefault="009662FD" w:rsidP="009662FD">
      <w:pPr>
        <w:ind w:firstLine="709"/>
        <w:jc w:val="both"/>
      </w:pPr>
      <w:r w:rsidRPr="009662FD">
        <w:t>2. В случае досрочного прекращения полномочий главы</w:t>
      </w:r>
      <w:r w:rsidR="00E47677">
        <w:t xml:space="preserve"> посёлка</w:t>
      </w:r>
      <w:r w:rsidRPr="009662FD">
        <w:t xml:space="preserve">, его полномочия исполняет должностное лицо, определяемое </w:t>
      </w:r>
      <w:r w:rsidR="00E47677">
        <w:t xml:space="preserve">поселковым </w:t>
      </w:r>
      <w:r w:rsidRPr="009662FD">
        <w:t xml:space="preserve"> Советом народных депутатов.</w:t>
      </w:r>
    </w:p>
    <w:p w:rsidR="009662FD" w:rsidRPr="009662FD" w:rsidRDefault="009662FD" w:rsidP="009662FD">
      <w:pPr>
        <w:ind w:firstLine="709"/>
        <w:jc w:val="both"/>
      </w:pPr>
      <w:r w:rsidRPr="009662FD">
        <w:t>На о</w:t>
      </w:r>
      <w:r w:rsidR="00E47677">
        <w:t xml:space="preserve">чередном правомочном заседании поселкового </w:t>
      </w:r>
      <w:r w:rsidRPr="009662FD">
        <w:t xml:space="preserve"> Советом народных депутатов избирается </w:t>
      </w:r>
      <w:proofErr w:type="gramStart"/>
      <w:r w:rsidRPr="009662FD">
        <w:t>новый</w:t>
      </w:r>
      <w:proofErr w:type="gramEnd"/>
      <w:r w:rsidRPr="009662FD">
        <w:t xml:space="preserve"> глава</w:t>
      </w:r>
      <w:r w:rsidR="00E47677">
        <w:t xml:space="preserve"> посёлка</w:t>
      </w:r>
      <w:r w:rsidRPr="009662FD">
        <w:t>.</w:t>
      </w:r>
    </w:p>
    <w:p w:rsidR="009662FD" w:rsidRDefault="009662FD" w:rsidP="009662FD">
      <w:pPr>
        <w:ind w:firstLine="709"/>
        <w:jc w:val="both"/>
      </w:pPr>
      <w:r w:rsidRPr="009662FD">
        <w:t>В случае временного отсутствия главы</w:t>
      </w:r>
      <w:r w:rsidR="002B5E81">
        <w:t xml:space="preserve"> посёлка</w:t>
      </w:r>
      <w:r w:rsidRPr="009662FD">
        <w:t xml:space="preserve">, его полномочия исполняет заместитель председателя </w:t>
      </w:r>
      <w:r w:rsidR="002B5E81">
        <w:t xml:space="preserve">поселкового </w:t>
      </w:r>
      <w:r w:rsidRPr="009662FD">
        <w:t xml:space="preserve"> Совета народных депутатов.</w:t>
      </w:r>
    </w:p>
    <w:p w:rsidR="002B5E81" w:rsidRDefault="002B5E81" w:rsidP="009662FD">
      <w:pPr>
        <w:ind w:firstLine="709"/>
        <w:jc w:val="both"/>
      </w:pPr>
    </w:p>
    <w:p w:rsidR="009662FD" w:rsidRPr="003C08BC" w:rsidRDefault="009662FD" w:rsidP="009662FD">
      <w:pPr>
        <w:pStyle w:val="ConsNormal"/>
        <w:widowControl/>
        <w:ind w:firstLine="709"/>
        <w:jc w:val="center"/>
        <w:rPr>
          <w:rFonts w:ascii="Times New Roman" w:hAnsi="Times New Roman" w:cs="Times New Roman"/>
          <w:b/>
          <w:sz w:val="24"/>
          <w:szCs w:val="24"/>
        </w:rPr>
      </w:pPr>
      <w:r w:rsidRPr="003C08BC">
        <w:rPr>
          <w:rFonts w:ascii="Times New Roman" w:hAnsi="Times New Roman" w:cs="Times New Roman"/>
          <w:b/>
          <w:sz w:val="24"/>
          <w:szCs w:val="24"/>
        </w:rPr>
        <w:t xml:space="preserve">ГЛАВА 7. АДМИНИСТРАЦИЯ </w:t>
      </w:r>
      <w:r w:rsidR="002B5E81">
        <w:rPr>
          <w:rFonts w:ascii="Times New Roman" w:hAnsi="Times New Roman" w:cs="Times New Roman"/>
          <w:b/>
          <w:sz w:val="24"/>
          <w:szCs w:val="24"/>
        </w:rPr>
        <w:t>ПОСЁЛКА</w:t>
      </w:r>
    </w:p>
    <w:p w:rsidR="009662FD" w:rsidRPr="003C08BC" w:rsidRDefault="009662FD" w:rsidP="009662FD">
      <w:pPr>
        <w:pStyle w:val="ConsNormal"/>
        <w:widowControl/>
        <w:ind w:firstLine="709"/>
        <w:jc w:val="both"/>
        <w:rPr>
          <w:rFonts w:ascii="Times New Roman" w:hAnsi="Times New Roman" w:cs="Times New Roman"/>
          <w:sz w:val="24"/>
          <w:szCs w:val="24"/>
        </w:rPr>
      </w:pPr>
    </w:p>
    <w:p w:rsidR="009662FD" w:rsidRPr="003C08BC" w:rsidRDefault="009662FD" w:rsidP="009662FD">
      <w:pPr>
        <w:pStyle w:val="ConsNormal"/>
        <w:widowControl/>
        <w:ind w:right="57" w:firstLine="709"/>
        <w:jc w:val="both"/>
        <w:rPr>
          <w:rFonts w:ascii="Times New Roman" w:hAnsi="Times New Roman" w:cs="Times New Roman"/>
          <w:b/>
          <w:sz w:val="24"/>
          <w:szCs w:val="24"/>
        </w:rPr>
      </w:pPr>
      <w:r w:rsidRPr="003C08BC">
        <w:rPr>
          <w:rFonts w:ascii="Times New Roman" w:hAnsi="Times New Roman" w:cs="Times New Roman"/>
          <w:b/>
          <w:sz w:val="24"/>
          <w:szCs w:val="24"/>
        </w:rPr>
        <w:t>Статья 2</w:t>
      </w:r>
      <w:r w:rsidR="00F44E89">
        <w:rPr>
          <w:rFonts w:ascii="Times New Roman" w:hAnsi="Times New Roman" w:cs="Times New Roman"/>
          <w:b/>
          <w:sz w:val="24"/>
          <w:szCs w:val="24"/>
        </w:rPr>
        <w:t>7</w:t>
      </w:r>
      <w:r w:rsidRPr="003C08BC">
        <w:rPr>
          <w:rFonts w:ascii="Times New Roman" w:hAnsi="Times New Roman" w:cs="Times New Roman"/>
          <w:b/>
          <w:sz w:val="24"/>
          <w:szCs w:val="24"/>
        </w:rPr>
        <w:t xml:space="preserve">. Статус администрации </w:t>
      </w:r>
      <w:r w:rsidR="0062487B">
        <w:rPr>
          <w:rFonts w:ascii="Times New Roman" w:hAnsi="Times New Roman" w:cs="Times New Roman"/>
          <w:b/>
          <w:sz w:val="24"/>
          <w:szCs w:val="24"/>
        </w:rPr>
        <w:t>посёлка</w:t>
      </w:r>
    </w:p>
    <w:p w:rsidR="009662FD" w:rsidRPr="003C08BC" w:rsidRDefault="009662FD" w:rsidP="009662FD">
      <w:pPr>
        <w:ind w:right="57" w:firstLine="709"/>
        <w:jc w:val="both"/>
      </w:pPr>
    </w:p>
    <w:p w:rsidR="009662FD" w:rsidRPr="003C08BC" w:rsidRDefault="009662FD" w:rsidP="009662FD">
      <w:pPr>
        <w:ind w:right="57" w:firstLine="709"/>
        <w:jc w:val="both"/>
      </w:pPr>
      <w:r w:rsidRPr="003C08BC">
        <w:t xml:space="preserve">1. Администрация </w:t>
      </w:r>
      <w:r w:rsidR="0062487B">
        <w:t xml:space="preserve">посёлка </w:t>
      </w:r>
      <w:r w:rsidRPr="003C08BC">
        <w:t xml:space="preserve">является исполнительно-распорядительным органом местного самоуправления городского поселения. </w:t>
      </w:r>
    </w:p>
    <w:p w:rsidR="009662FD" w:rsidRPr="003C08BC" w:rsidRDefault="009662FD" w:rsidP="009662FD">
      <w:pPr>
        <w:ind w:right="57" w:firstLine="709"/>
        <w:jc w:val="both"/>
      </w:pPr>
      <w:r w:rsidRPr="003C08BC">
        <w:t xml:space="preserve">2. Администрацией </w:t>
      </w:r>
      <w:r w:rsidR="0062487B">
        <w:t>посёлка руководит Глава посёлка</w:t>
      </w:r>
      <w:r w:rsidRPr="003C08BC">
        <w:t xml:space="preserve"> на принципах единоначалия.</w:t>
      </w:r>
    </w:p>
    <w:p w:rsidR="009662FD" w:rsidRPr="003C08BC" w:rsidRDefault="009662FD" w:rsidP="009662FD">
      <w:pPr>
        <w:ind w:right="57" w:firstLine="709"/>
        <w:jc w:val="both"/>
      </w:pPr>
      <w:r w:rsidRPr="003C08BC">
        <w:t xml:space="preserve">Администрация </w:t>
      </w:r>
      <w:r w:rsidR="0062487B">
        <w:t xml:space="preserve">посёлка </w:t>
      </w:r>
      <w:r w:rsidRPr="003C08BC">
        <w:t>подконтрольна и подотчетна поселковому Совету народных депутатов.</w:t>
      </w:r>
    </w:p>
    <w:p w:rsidR="009662FD" w:rsidRPr="003C08BC" w:rsidRDefault="009662FD" w:rsidP="009662FD">
      <w:pPr>
        <w:ind w:right="57" w:firstLine="709"/>
        <w:jc w:val="both"/>
      </w:pPr>
      <w:r w:rsidRPr="003C08BC">
        <w:t xml:space="preserve">3. Структура администрации </w:t>
      </w:r>
      <w:r w:rsidR="0062487B">
        <w:t xml:space="preserve">посёлка </w:t>
      </w:r>
      <w:r w:rsidRPr="003C08BC">
        <w:t>утверждается поселковым Советом народных депутатов по представлению главы</w:t>
      </w:r>
      <w:r w:rsidR="0062487B">
        <w:t xml:space="preserve"> посёлка</w:t>
      </w:r>
      <w:r w:rsidRPr="003C08BC">
        <w:t>.</w:t>
      </w:r>
    </w:p>
    <w:p w:rsidR="009662FD" w:rsidRPr="003C08BC" w:rsidRDefault="009662FD" w:rsidP="009662FD">
      <w:pPr>
        <w:ind w:right="57" w:firstLine="709"/>
        <w:jc w:val="both"/>
      </w:pPr>
      <w:r w:rsidRPr="003C08BC">
        <w:t xml:space="preserve">4. Финансовое обеспечение деятельности администрации </w:t>
      </w:r>
      <w:r w:rsidR="0062487B">
        <w:t xml:space="preserve">посёлка </w:t>
      </w:r>
      <w:r w:rsidRPr="003C08BC">
        <w:t>осуществляется за счет средств бюджета городского поселения.</w:t>
      </w:r>
    </w:p>
    <w:p w:rsidR="009662FD" w:rsidRPr="003C08BC" w:rsidRDefault="009662FD" w:rsidP="009662FD">
      <w:pPr>
        <w:ind w:right="57" w:firstLine="709"/>
        <w:jc w:val="both"/>
      </w:pPr>
      <w:r w:rsidRPr="003C08BC">
        <w:t xml:space="preserve">5. Организационное, информационно-правовое и материально-техническое обеспечение деятельности администрации </w:t>
      </w:r>
      <w:r w:rsidR="0062487B">
        <w:t xml:space="preserve">посёлка </w:t>
      </w:r>
      <w:r w:rsidRPr="003C08BC">
        <w:t xml:space="preserve">осуществляется администрацией </w:t>
      </w:r>
      <w:r w:rsidR="0062487B">
        <w:t xml:space="preserve">посёлка </w:t>
      </w:r>
      <w:r w:rsidRPr="003C08BC">
        <w:t>самостоятельно, согласно смете расходов.</w:t>
      </w:r>
    </w:p>
    <w:p w:rsidR="009662FD" w:rsidRPr="003C08BC" w:rsidRDefault="009662FD" w:rsidP="009662FD">
      <w:pPr>
        <w:ind w:right="57" w:firstLine="709"/>
        <w:jc w:val="both"/>
      </w:pPr>
    </w:p>
    <w:p w:rsidR="009662FD" w:rsidRPr="003C08BC" w:rsidRDefault="00F44E89" w:rsidP="009662FD">
      <w:pPr>
        <w:pStyle w:val="ConsPlusTitle"/>
        <w:widowControl/>
        <w:tabs>
          <w:tab w:val="left" w:pos="142"/>
        </w:tabs>
        <w:ind w:right="57" w:firstLine="709"/>
        <w:jc w:val="both"/>
        <w:rPr>
          <w:rFonts w:ascii="Times New Roman" w:hAnsi="Times New Roman" w:cs="Times New Roman"/>
          <w:sz w:val="24"/>
          <w:szCs w:val="24"/>
        </w:rPr>
      </w:pPr>
      <w:r>
        <w:rPr>
          <w:rFonts w:ascii="Times New Roman" w:hAnsi="Times New Roman" w:cs="Times New Roman"/>
          <w:sz w:val="24"/>
          <w:szCs w:val="24"/>
        </w:rPr>
        <w:t>Статья 28</w:t>
      </w:r>
      <w:r w:rsidR="009662FD" w:rsidRPr="003C08BC">
        <w:rPr>
          <w:rFonts w:ascii="Times New Roman" w:hAnsi="Times New Roman" w:cs="Times New Roman"/>
          <w:sz w:val="24"/>
          <w:szCs w:val="24"/>
        </w:rPr>
        <w:t>. Муниципальный контроль на территории городского поселения</w:t>
      </w:r>
    </w:p>
    <w:p w:rsidR="009662FD" w:rsidRPr="003C08BC" w:rsidRDefault="009662FD" w:rsidP="009662FD">
      <w:pPr>
        <w:pStyle w:val="ConsPlusTitle"/>
        <w:widowControl/>
        <w:tabs>
          <w:tab w:val="left" w:pos="142"/>
        </w:tabs>
        <w:ind w:right="57" w:firstLine="709"/>
        <w:jc w:val="both"/>
        <w:rPr>
          <w:rFonts w:ascii="Times New Roman" w:hAnsi="Times New Roman" w:cs="Times New Roman"/>
          <w:sz w:val="24"/>
          <w:szCs w:val="24"/>
        </w:rPr>
      </w:pPr>
    </w:p>
    <w:p w:rsidR="009662FD" w:rsidRPr="003C08BC" w:rsidRDefault="009662FD" w:rsidP="009662FD">
      <w:pPr>
        <w:pStyle w:val="ConsPlusNormal"/>
        <w:tabs>
          <w:tab w:val="left" w:pos="142"/>
        </w:tabs>
        <w:ind w:right="57" w:firstLine="709"/>
        <w:jc w:val="both"/>
        <w:rPr>
          <w:rFonts w:ascii="Times New Roman" w:hAnsi="Times New Roman" w:cs="Times New Roman"/>
          <w:sz w:val="24"/>
          <w:szCs w:val="24"/>
        </w:rPr>
      </w:pPr>
      <w:r w:rsidRPr="003C08BC">
        <w:rPr>
          <w:rFonts w:ascii="Times New Roman" w:hAnsi="Times New Roman" w:cs="Times New Roman"/>
          <w:sz w:val="24"/>
          <w:szCs w:val="24"/>
        </w:rPr>
        <w:t xml:space="preserve">Муниципальный контроль на территории городского поселения организуется и осуществляется администрацией городского поселения на основании распоряжения администрации </w:t>
      </w:r>
      <w:r w:rsidR="0062487B">
        <w:rPr>
          <w:rFonts w:ascii="Times New Roman" w:hAnsi="Times New Roman" w:cs="Times New Roman"/>
          <w:sz w:val="24"/>
          <w:szCs w:val="24"/>
        </w:rPr>
        <w:t>посёлка</w:t>
      </w:r>
      <w:r w:rsidRPr="003C08BC">
        <w:rPr>
          <w:rFonts w:ascii="Times New Roman" w:hAnsi="Times New Roman" w:cs="Times New Roman"/>
          <w:sz w:val="24"/>
          <w:szCs w:val="24"/>
        </w:rPr>
        <w:t xml:space="preserve"> в форме проверок, проводимых в соответствии с требованиями Федерального закона от 26.12.2008</w:t>
      </w:r>
      <w:r w:rsidRPr="003C08BC">
        <w:rPr>
          <w:rFonts w:ascii="Times New Roman" w:hAnsi="Times New Roman" w:cs="Times New Roman"/>
          <w:sz w:val="24"/>
          <w:szCs w:val="24"/>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62FD" w:rsidRPr="003C08BC" w:rsidRDefault="009662FD" w:rsidP="009662FD">
      <w:pPr>
        <w:pStyle w:val="article"/>
        <w:ind w:firstLine="709"/>
        <w:rPr>
          <w:rFonts w:ascii="Times New Roman" w:hAnsi="Times New Roman" w:cs="Times New Roman"/>
          <w:b/>
          <w:bCs/>
          <w:sz w:val="24"/>
          <w:szCs w:val="24"/>
        </w:rPr>
      </w:pPr>
    </w:p>
    <w:p w:rsidR="009662FD" w:rsidRPr="003C08BC" w:rsidRDefault="009662FD" w:rsidP="009662FD">
      <w:pPr>
        <w:ind w:right="57" w:firstLine="709"/>
        <w:jc w:val="both"/>
        <w:rPr>
          <w:b/>
        </w:rPr>
      </w:pPr>
      <w:r w:rsidRPr="003C08BC">
        <w:rPr>
          <w:b/>
        </w:rPr>
        <w:t>Статья 2</w:t>
      </w:r>
      <w:r w:rsidR="00F44E89">
        <w:rPr>
          <w:b/>
        </w:rPr>
        <w:t>9</w:t>
      </w:r>
      <w:r w:rsidRPr="003C08BC">
        <w:rPr>
          <w:b/>
        </w:rPr>
        <w:t xml:space="preserve">. Полномочия администрации </w:t>
      </w:r>
      <w:r w:rsidR="00961636">
        <w:rPr>
          <w:b/>
        </w:rPr>
        <w:t>посёлка</w:t>
      </w:r>
    </w:p>
    <w:p w:rsidR="009662FD" w:rsidRPr="003C08BC" w:rsidRDefault="009662FD" w:rsidP="009662FD">
      <w:pPr>
        <w:ind w:right="57" w:firstLine="709"/>
        <w:jc w:val="both"/>
        <w:rPr>
          <w:b/>
        </w:rPr>
      </w:pPr>
    </w:p>
    <w:p w:rsidR="009662FD" w:rsidRPr="003C08BC" w:rsidRDefault="009662FD" w:rsidP="009662FD">
      <w:pPr>
        <w:ind w:right="57" w:firstLine="709"/>
        <w:jc w:val="both"/>
      </w:pPr>
      <w:r w:rsidRPr="003C08BC">
        <w:t xml:space="preserve">1. Администрация </w:t>
      </w:r>
      <w:r w:rsidR="00961636">
        <w:t>посёлка</w:t>
      </w:r>
      <w:r w:rsidRPr="003C08BC">
        <w:t>:</w:t>
      </w:r>
    </w:p>
    <w:p w:rsidR="009662FD" w:rsidRPr="003C08BC" w:rsidRDefault="009662FD" w:rsidP="009662FD">
      <w:pPr>
        <w:ind w:firstLine="709"/>
        <w:jc w:val="both"/>
      </w:pPr>
      <w:r w:rsidRPr="003C08BC">
        <w:t>1) разрабатывает и утверждает проекты планов и программ социально-экономического развития, организует их исполнение;</w:t>
      </w:r>
    </w:p>
    <w:p w:rsidR="009662FD" w:rsidRPr="003C08BC" w:rsidRDefault="009662FD" w:rsidP="009662FD">
      <w:pPr>
        <w:ind w:firstLine="709"/>
        <w:jc w:val="both"/>
      </w:pPr>
      <w:r w:rsidRPr="003C08BC">
        <w:t>2) разрабатывает и вносит на утверждение поселкового Совета народных депутатов проект местного бюджета, организует его исполнение;</w:t>
      </w:r>
    </w:p>
    <w:p w:rsidR="009662FD" w:rsidRPr="003C08BC" w:rsidRDefault="009662FD" w:rsidP="009662FD">
      <w:pPr>
        <w:ind w:firstLine="709"/>
        <w:jc w:val="both"/>
      </w:pPr>
      <w:r w:rsidRPr="003C08BC">
        <w:t>3) от имени муниципального образования осуществляет права по владению, пользованию и распоряжению муниципальной собственностью;</w:t>
      </w:r>
    </w:p>
    <w:p w:rsidR="009662FD" w:rsidRPr="00B57650" w:rsidRDefault="009662FD" w:rsidP="009662FD">
      <w:pPr>
        <w:ind w:firstLine="709"/>
        <w:jc w:val="both"/>
      </w:pPr>
      <w:r w:rsidRPr="003C08BC">
        <w:t xml:space="preserve">4) </w:t>
      </w:r>
      <w:r w:rsidRPr="00B57650">
        <w:t>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9662FD" w:rsidRPr="003C08BC" w:rsidRDefault="009662FD" w:rsidP="009662FD">
      <w:pPr>
        <w:ind w:right="57" w:firstLine="709"/>
        <w:jc w:val="both"/>
      </w:pPr>
      <w:r w:rsidRPr="003C08BC">
        <w:t>5)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9662FD" w:rsidRPr="003C08BC" w:rsidRDefault="009662FD" w:rsidP="009662FD">
      <w:pPr>
        <w:ind w:right="57" w:firstLine="709"/>
        <w:jc w:val="both"/>
      </w:pPr>
      <w:r w:rsidRPr="003C08BC">
        <w:t>6) заключает кредитные соглашения и договоры, 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9662FD" w:rsidRPr="003C08BC" w:rsidRDefault="009662FD" w:rsidP="009662FD">
      <w:pPr>
        <w:ind w:right="57" w:firstLine="709"/>
        <w:jc w:val="both"/>
      </w:pPr>
      <w:r w:rsidRPr="003C08BC">
        <w:t>7) осуществляет муниципальный земельный контроль;</w:t>
      </w:r>
    </w:p>
    <w:p w:rsidR="009662FD" w:rsidRPr="003C08BC" w:rsidRDefault="009662FD" w:rsidP="009662FD">
      <w:pPr>
        <w:ind w:right="57" w:firstLine="709"/>
        <w:jc w:val="both"/>
      </w:pPr>
      <w:r w:rsidRPr="003C08BC">
        <w:t>8) организует сбор и вывоз бытовых отходов и мусора;</w:t>
      </w:r>
    </w:p>
    <w:p w:rsidR="009662FD" w:rsidRPr="003C08BC" w:rsidRDefault="009662FD" w:rsidP="009662FD">
      <w:pPr>
        <w:ind w:right="57" w:firstLine="709"/>
        <w:jc w:val="both"/>
      </w:pPr>
      <w:r w:rsidRPr="003C08BC">
        <w:t>9) осуществляет организацию и содержание муниципальных архивов;</w:t>
      </w:r>
    </w:p>
    <w:p w:rsidR="009662FD" w:rsidRPr="003C08BC" w:rsidRDefault="009662FD" w:rsidP="009662FD">
      <w:pPr>
        <w:ind w:right="57" w:firstLine="709"/>
        <w:jc w:val="both"/>
      </w:pPr>
      <w:r w:rsidRPr="003C08BC">
        <w:t>10) организует проведение мероприятий в области образования, культуры и спорта;</w:t>
      </w:r>
    </w:p>
    <w:p w:rsidR="009662FD" w:rsidRPr="003C08BC" w:rsidRDefault="009662FD" w:rsidP="009662FD">
      <w:pPr>
        <w:ind w:right="57" w:firstLine="709"/>
        <w:jc w:val="both"/>
      </w:pPr>
      <w:r w:rsidRPr="003C08BC">
        <w:lastRenderedPageBreak/>
        <w:t>11) обеспечивает сохранение памятников истории и культуры, находящихся в муниципальной собственности;</w:t>
      </w:r>
    </w:p>
    <w:p w:rsidR="009662FD" w:rsidRPr="003C08BC" w:rsidRDefault="009662FD" w:rsidP="009662FD">
      <w:pPr>
        <w:ind w:right="57" w:firstLine="709"/>
        <w:jc w:val="both"/>
      </w:pPr>
      <w:r w:rsidRPr="003C08BC">
        <w:t>12)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9662FD" w:rsidRPr="003C08BC" w:rsidRDefault="009662FD" w:rsidP="009662FD">
      <w:pPr>
        <w:ind w:right="57" w:firstLine="709"/>
        <w:jc w:val="both"/>
      </w:pPr>
      <w:r w:rsidRPr="003C08BC">
        <w:t>13) ведает кладбищами, обеспечивает содержание в надлежащем состоянии иных мест захоронения;</w:t>
      </w:r>
    </w:p>
    <w:p w:rsidR="009662FD" w:rsidRPr="003C08BC" w:rsidRDefault="009662FD" w:rsidP="009662FD">
      <w:pPr>
        <w:ind w:right="57" w:firstLine="709"/>
        <w:jc w:val="both"/>
      </w:pPr>
      <w:r w:rsidRPr="003C08BC">
        <w:t>14)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9662FD" w:rsidRPr="003C08BC" w:rsidRDefault="009662FD" w:rsidP="009662FD">
      <w:pPr>
        <w:ind w:right="57" w:firstLine="709"/>
        <w:jc w:val="both"/>
      </w:pPr>
      <w:r w:rsidRPr="003C08BC">
        <w:t>15) организует аварийно-спасательные и другие неотложные работы;</w:t>
      </w:r>
    </w:p>
    <w:p w:rsidR="009662FD" w:rsidRPr="003C08BC" w:rsidRDefault="009662FD" w:rsidP="009662FD">
      <w:pPr>
        <w:ind w:right="57" w:firstLine="709"/>
        <w:jc w:val="both"/>
      </w:pPr>
      <w:r w:rsidRPr="003C08BC">
        <w:t>16) организует работу культурно-массовых учреждений;</w:t>
      </w:r>
    </w:p>
    <w:p w:rsidR="009662FD" w:rsidRPr="003C08BC" w:rsidRDefault="009662FD" w:rsidP="009662FD">
      <w:pPr>
        <w:ind w:right="57" w:firstLine="709"/>
        <w:jc w:val="both"/>
      </w:pPr>
      <w:r w:rsidRPr="003C08BC">
        <w:t>17) организует и осуществляет муниципальный контроль на территории городского поселения;</w:t>
      </w:r>
    </w:p>
    <w:p w:rsidR="009662FD" w:rsidRPr="003C08BC" w:rsidRDefault="009662FD" w:rsidP="009662FD">
      <w:pPr>
        <w:ind w:right="57" w:firstLine="709"/>
        <w:jc w:val="both"/>
      </w:pPr>
      <w:r w:rsidRPr="003C08BC">
        <w:t>18) разрабатывает и принимает административные регламенты проведения проверок при осуществлении муниципального контроля;</w:t>
      </w:r>
    </w:p>
    <w:p w:rsidR="009662FD" w:rsidRPr="003C08BC" w:rsidRDefault="009662FD" w:rsidP="009662FD">
      <w:pPr>
        <w:ind w:right="57" w:firstLine="709"/>
        <w:jc w:val="both"/>
      </w:pPr>
      <w:r w:rsidRPr="003C08BC">
        <w:t>19) организует и проводит мониторинг эффективности муниципального контроля в соответствующих сферах деятельности;</w:t>
      </w:r>
    </w:p>
    <w:p w:rsidR="009662FD" w:rsidRPr="00E10CA6" w:rsidRDefault="009662FD" w:rsidP="009662FD">
      <w:pPr>
        <w:ind w:firstLine="709"/>
        <w:jc w:val="both"/>
      </w:pPr>
      <w:r w:rsidRPr="00E10CA6">
        <w:t>20) осуществляет муниципальный жилищный контроль;</w:t>
      </w:r>
    </w:p>
    <w:p w:rsidR="00E10CA6" w:rsidRPr="00E10CA6" w:rsidRDefault="00E10CA6" w:rsidP="00E10CA6">
      <w:pPr>
        <w:autoSpaceDE w:val="0"/>
        <w:autoSpaceDN w:val="0"/>
        <w:adjustRightInd w:val="0"/>
        <w:ind w:firstLine="540"/>
        <w:jc w:val="both"/>
        <w:rPr>
          <w:rFonts w:eastAsiaTheme="minorHAnsi"/>
          <w:lang w:eastAsia="en-US"/>
        </w:rPr>
      </w:pPr>
      <w:r w:rsidRPr="00E10CA6">
        <w:rPr>
          <w:rFonts w:eastAsiaTheme="minorHAnsi"/>
          <w:lang w:eastAsia="en-US"/>
        </w:rPr>
        <w:t xml:space="preserve">   21) подготовке и утверждению генерального плана городского поселения, а также внесению в него изменений;</w:t>
      </w:r>
    </w:p>
    <w:p w:rsidR="00E10CA6" w:rsidRPr="00E10CA6" w:rsidRDefault="00E10CA6" w:rsidP="00E10CA6">
      <w:pPr>
        <w:autoSpaceDE w:val="0"/>
        <w:autoSpaceDN w:val="0"/>
        <w:adjustRightInd w:val="0"/>
        <w:ind w:firstLine="540"/>
        <w:jc w:val="both"/>
        <w:rPr>
          <w:rFonts w:eastAsiaTheme="minorHAnsi"/>
          <w:lang w:eastAsia="en-US"/>
        </w:rPr>
      </w:pPr>
      <w:r>
        <w:rPr>
          <w:rFonts w:eastAsiaTheme="minorHAnsi"/>
          <w:lang w:eastAsia="en-US"/>
        </w:rPr>
        <w:t xml:space="preserve">  </w:t>
      </w:r>
      <w:r>
        <w:rPr>
          <w:rFonts w:eastAsiaTheme="minorHAnsi"/>
          <w:lang w:eastAsia="en-US"/>
        </w:rPr>
        <w:tab/>
        <w:t>2</w:t>
      </w:r>
      <w:r w:rsidRPr="00E10CA6">
        <w:rPr>
          <w:rFonts w:eastAsiaTheme="minorHAnsi"/>
          <w:lang w:eastAsia="en-US"/>
        </w:rPr>
        <w:t>2) подготовке и утверждению правил землепользования и застройки городских поселений, а также внесению в них изменений;</w:t>
      </w:r>
    </w:p>
    <w:p w:rsidR="00E10CA6" w:rsidRPr="00E10CA6" w:rsidRDefault="00E10CA6" w:rsidP="00E10CA6">
      <w:pPr>
        <w:autoSpaceDE w:val="0"/>
        <w:autoSpaceDN w:val="0"/>
        <w:adjustRightInd w:val="0"/>
        <w:ind w:firstLine="708"/>
        <w:jc w:val="both"/>
        <w:rPr>
          <w:rFonts w:eastAsiaTheme="minorHAnsi"/>
          <w:lang w:eastAsia="en-US"/>
        </w:rPr>
      </w:pPr>
      <w:r>
        <w:rPr>
          <w:rFonts w:eastAsiaTheme="minorHAnsi"/>
          <w:lang w:eastAsia="en-US"/>
        </w:rPr>
        <w:t>2</w:t>
      </w:r>
      <w:r w:rsidRPr="00E10CA6">
        <w:rPr>
          <w:rFonts w:eastAsiaTheme="minorHAnsi"/>
          <w:lang w:eastAsia="en-US"/>
        </w:rPr>
        <w:t>3)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в городских поселениях на основании генеральных планов городских поселений, правил землепользования и застройки городских поселений;</w:t>
      </w:r>
    </w:p>
    <w:p w:rsidR="00E10CA6" w:rsidRPr="00E10CA6" w:rsidRDefault="00E10CA6" w:rsidP="00E10CA6">
      <w:pPr>
        <w:autoSpaceDE w:val="0"/>
        <w:autoSpaceDN w:val="0"/>
        <w:adjustRightInd w:val="0"/>
        <w:ind w:firstLine="708"/>
        <w:jc w:val="both"/>
        <w:rPr>
          <w:rFonts w:eastAsiaTheme="minorHAnsi"/>
          <w:lang w:eastAsia="en-US"/>
        </w:rPr>
      </w:pPr>
      <w:r>
        <w:rPr>
          <w:rFonts w:eastAsiaTheme="minorHAnsi"/>
          <w:lang w:eastAsia="en-US"/>
        </w:rPr>
        <w:t>2</w:t>
      </w:r>
      <w:r w:rsidRPr="00E10CA6">
        <w:rPr>
          <w:rFonts w:eastAsiaTheme="minorHAnsi"/>
          <w:lang w:eastAsia="en-US"/>
        </w:rPr>
        <w:t>4) принятию решений о развитии застроенных территорий в части определения их местоположения, площади территории, перечня адресов зданий, строений, сооружений, подлежащих сносу, реконструкции;</w:t>
      </w:r>
    </w:p>
    <w:p w:rsidR="00E10CA6" w:rsidRPr="00E10CA6" w:rsidRDefault="00E10CA6" w:rsidP="00E10CA6">
      <w:pPr>
        <w:autoSpaceDE w:val="0"/>
        <w:autoSpaceDN w:val="0"/>
        <w:adjustRightInd w:val="0"/>
        <w:ind w:firstLine="708"/>
        <w:jc w:val="both"/>
        <w:rPr>
          <w:rFonts w:eastAsiaTheme="minorHAnsi"/>
          <w:lang w:eastAsia="en-US"/>
        </w:rPr>
      </w:pPr>
      <w:r>
        <w:rPr>
          <w:rFonts w:eastAsiaTheme="minorHAnsi"/>
          <w:lang w:eastAsia="en-US"/>
        </w:rPr>
        <w:t>2</w:t>
      </w:r>
      <w:r w:rsidRPr="00E10CA6">
        <w:rPr>
          <w:rFonts w:eastAsiaTheme="minorHAnsi"/>
          <w:lang w:eastAsia="en-US"/>
        </w:rPr>
        <w:t>5) организации и проведению аукциона на право заключить договор о развитии застроенной территории (за исключением принятия решения о проведен</w:t>
      </w:r>
      <w:proofErr w:type="gramStart"/>
      <w:r w:rsidRPr="00E10CA6">
        <w:rPr>
          <w:rFonts w:eastAsiaTheme="minorHAnsi"/>
          <w:lang w:eastAsia="en-US"/>
        </w:rPr>
        <w:t>ии ау</w:t>
      </w:r>
      <w:proofErr w:type="gramEnd"/>
      <w:r w:rsidRPr="00E10CA6">
        <w:rPr>
          <w:rFonts w:eastAsiaTheme="minorHAnsi"/>
          <w:lang w:eastAsia="en-US"/>
        </w:rPr>
        <w:t>кциона), в том числе в части определения цены права на заключение договора о развитии застроенных территорий;</w:t>
      </w:r>
    </w:p>
    <w:p w:rsidR="00E10CA6" w:rsidRPr="00E10CA6" w:rsidRDefault="00E10CA6" w:rsidP="00E10CA6">
      <w:pPr>
        <w:autoSpaceDE w:val="0"/>
        <w:autoSpaceDN w:val="0"/>
        <w:adjustRightInd w:val="0"/>
        <w:ind w:firstLine="708"/>
        <w:jc w:val="both"/>
        <w:rPr>
          <w:rFonts w:eastAsiaTheme="minorHAnsi"/>
          <w:lang w:eastAsia="en-US"/>
        </w:rPr>
      </w:pPr>
      <w:r>
        <w:rPr>
          <w:rFonts w:eastAsiaTheme="minorHAnsi"/>
          <w:lang w:eastAsia="en-US"/>
        </w:rPr>
        <w:t>2</w:t>
      </w:r>
      <w:r w:rsidRPr="00E10CA6">
        <w:rPr>
          <w:rFonts w:eastAsiaTheme="minorHAnsi"/>
          <w:lang w:eastAsia="en-US"/>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E10CA6" w:rsidRPr="00E10CA6" w:rsidRDefault="00E10CA6" w:rsidP="00E10CA6">
      <w:pPr>
        <w:autoSpaceDE w:val="0"/>
        <w:autoSpaceDN w:val="0"/>
        <w:adjustRightInd w:val="0"/>
        <w:ind w:firstLine="708"/>
        <w:jc w:val="both"/>
        <w:rPr>
          <w:rFonts w:eastAsiaTheme="minorHAnsi"/>
          <w:lang w:eastAsia="en-US"/>
        </w:rPr>
      </w:pPr>
      <w:r>
        <w:rPr>
          <w:rFonts w:eastAsiaTheme="minorHAnsi"/>
          <w:lang w:eastAsia="en-US"/>
        </w:rPr>
        <w:t>2</w:t>
      </w:r>
      <w:r w:rsidRPr="00E10CA6">
        <w:rPr>
          <w:rFonts w:eastAsiaTheme="minorHAnsi"/>
          <w:lang w:eastAsia="en-US"/>
        </w:rPr>
        <w:t>7)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E10CA6" w:rsidRPr="00E10CA6" w:rsidRDefault="00E10CA6" w:rsidP="00E10CA6">
      <w:pPr>
        <w:autoSpaceDE w:val="0"/>
        <w:autoSpaceDN w:val="0"/>
        <w:adjustRightInd w:val="0"/>
        <w:ind w:firstLine="708"/>
        <w:jc w:val="both"/>
        <w:rPr>
          <w:rFonts w:eastAsiaTheme="minorHAnsi"/>
          <w:lang w:eastAsia="en-US"/>
        </w:rPr>
      </w:pPr>
      <w:r>
        <w:rPr>
          <w:rFonts w:eastAsiaTheme="minorHAnsi"/>
          <w:lang w:eastAsia="en-US"/>
        </w:rPr>
        <w:t>2</w:t>
      </w:r>
      <w:r w:rsidRPr="00E10CA6">
        <w:rPr>
          <w:rFonts w:eastAsiaTheme="minorHAnsi"/>
          <w:lang w:eastAsia="en-US"/>
        </w:rPr>
        <w:t>8)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E10CA6" w:rsidRPr="00E10CA6" w:rsidRDefault="00E10CA6" w:rsidP="00E10CA6">
      <w:pPr>
        <w:autoSpaceDE w:val="0"/>
        <w:autoSpaceDN w:val="0"/>
        <w:adjustRightInd w:val="0"/>
        <w:ind w:firstLine="708"/>
        <w:jc w:val="both"/>
        <w:rPr>
          <w:rFonts w:eastAsiaTheme="minorHAnsi"/>
          <w:lang w:eastAsia="en-US"/>
        </w:rPr>
      </w:pPr>
      <w:r>
        <w:rPr>
          <w:rFonts w:eastAsiaTheme="minorHAnsi"/>
          <w:lang w:eastAsia="en-US"/>
        </w:rPr>
        <w:t>2</w:t>
      </w:r>
      <w:r w:rsidRPr="00E10CA6">
        <w:rPr>
          <w:rFonts w:eastAsiaTheme="minorHAnsi"/>
          <w:lang w:eastAsia="en-US"/>
        </w:rPr>
        <w:t>9) принятию решения об изменении одного вида разрешенного использования земельных участков на другой вид такого использования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E10CA6" w:rsidRPr="00E10CA6" w:rsidRDefault="00E10CA6" w:rsidP="00E10CA6">
      <w:pPr>
        <w:autoSpaceDE w:val="0"/>
        <w:autoSpaceDN w:val="0"/>
        <w:adjustRightInd w:val="0"/>
        <w:ind w:firstLine="708"/>
        <w:jc w:val="both"/>
        <w:rPr>
          <w:rFonts w:eastAsiaTheme="minorHAnsi"/>
          <w:lang w:eastAsia="en-US"/>
        </w:rPr>
      </w:pPr>
      <w:r>
        <w:rPr>
          <w:rFonts w:eastAsiaTheme="minorHAnsi"/>
          <w:lang w:eastAsia="en-US"/>
        </w:rPr>
        <w:lastRenderedPageBreak/>
        <w:t>3</w:t>
      </w:r>
      <w:r w:rsidRPr="00E10CA6">
        <w:rPr>
          <w:rFonts w:eastAsiaTheme="minorHAnsi"/>
          <w:lang w:eastAsia="en-US"/>
        </w:rPr>
        <w:t>0) утверждению технических заданий на разработку инвестиционных программ организации, осуществляющей горячее водоснабжение, холодное водоснабжение и (или) водоотведение на территории городских поселений;</w:t>
      </w:r>
    </w:p>
    <w:p w:rsidR="00E10CA6" w:rsidRPr="00E10CA6" w:rsidRDefault="00E10CA6" w:rsidP="00E10CA6">
      <w:pPr>
        <w:autoSpaceDE w:val="0"/>
        <w:autoSpaceDN w:val="0"/>
        <w:adjustRightInd w:val="0"/>
        <w:ind w:firstLine="708"/>
        <w:jc w:val="both"/>
        <w:rPr>
          <w:rFonts w:eastAsiaTheme="minorHAnsi"/>
          <w:lang w:eastAsia="en-US"/>
        </w:rPr>
      </w:pPr>
      <w:r>
        <w:rPr>
          <w:rFonts w:eastAsiaTheme="minorHAnsi"/>
          <w:lang w:eastAsia="en-US"/>
        </w:rPr>
        <w:t>3</w:t>
      </w:r>
      <w:r w:rsidRPr="00E10CA6">
        <w:rPr>
          <w:rFonts w:eastAsiaTheme="minorHAnsi"/>
          <w:lang w:eastAsia="en-US"/>
        </w:rPr>
        <w:t>1) утверждению схем теплоснабжения городских поселений с численностью населения от пяти тысяч до пятисот тысяч человек;</w:t>
      </w:r>
    </w:p>
    <w:p w:rsidR="00E10CA6" w:rsidRPr="00E10CA6" w:rsidRDefault="00E10CA6" w:rsidP="00E10CA6">
      <w:pPr>
        <w:autoSpaceDE w:val="0"/>
        <w:autoSpaceDN w:val="0"/>
        <w:adjustRightInd w:val="0"/>
        <w:ind w:firstLine="708"/>
        <w:jc w:val="both"/>
        <w:rPr>
          <w:rFonts w:eastAsiaTheme="minorHAnsi"/>
          <w:lang w:eastAsia="en-US"/>
        </w:rPr>
      </w:pPr>
      <w:r>
        <w:rPr>
          <w:rFonts w:eastAsiaTheme="minorHAnsi"/>
          <w:lang w:eastAsia="en-US"/>
        </w:rPr>
        <w:t>3</w:t>
      </w:r>
      <w:r w:rsidRPr="00E10CA6">
        <w:rPr>
          <w:rFonts w:eastAsiaTheme="minorHAnsi"/>
          <w:lang w:eastAsia="en-US"/>
        </w:rPr>
        <w:t>2) утверждению схем водоснабжения и водоотведения городских поселений с численностью населения от пяти тысяч до пятисот тысяч человек;</w:t>
      </w:r>
    </w:p>
    <w:p w:rsidR="00E10CA6" w:rsidRPr="00E10CA6" w:rsidRDefault="00E10CA6" w:rsidP="00E10CA6">
      <w:pPr>
        <w:autoSpaceDE w:val="0"/>
        <w:autoSpaceDN w:val="0"/>
        <w:adjustRightInd w:val="0"/>
        <w:ind w:firstLine="708"/>
        <w:jc w:val="both"/>
        <w:rPr>
          <w:rFonts w:eastAsiaTheme="minorHAnsi"/>
          <w:lang w:eastAsia="en-US"/>
        </w:rPr>
      </w:pPr>
      <w:r>
        <w:rPr>
          <w:rFonts w:eastAsiaTheme="minorHAnsi"/>
          <w:lang w:eastAsia="en-US"/>
        </w:rPr>
        <w:t>3</w:t>
      </w:r>
      <w:r w:rsidRPr="00E10CA6">
        <w:rPr>
          <w:rFonts w:eastAsiaTheme="minorHAnsi"/>
          <w:lang w:eastAsia="en-US"/>
        </w:rPr>
        <w:t xml:space="preserve">3) установлению надбавок к тарифам на услуги организаций коммунального комплекса, указанных в </w:t>
      </w:r>
      <w:hyperlink r:id="rId21" w:history="1">
        <w:r w:rsidRPr="00E10CA6">
          <w:rPr>
            <w:rFonts w:eastAsiaTheme="minorHAnsi"/>
            <w:lang w:eastAsia="en-US"/>
          </w:rPr>
          <w:t>пункте 7 части 2 статьи 5</w:t>
        </w:r>
      </w:hyperlink>
      <w:r w:rsidRPr="00E10CA6">
        <w:rPr>
          <w:rFonts w:eastAsiaTheme="minorHAnsi"/>
          <w:lang w:eastAsia="en-US"/>
        </w:rPr>
        <w:t xml:space="preserve"> Федерального закона от 30 декабря 2004 года N 210-ФЗ "Об основах регулирования тарифов организаций коммунального комплекса";</w:t>
      </w:r>
    </w:p>
    <w:p w:rsidR="00E10CA6" w:rsidRPr="00E10CA6" w:rsidRDefault="00E10CA6" w:rsidP="00E10CA6">
      <w:pPr>
        <w:autoSpaceDE w:val="0"/>
        <w:autoSpaceDN w:val="0"/>
        <w:adjustRightInd w:val="0"/>
        <w:ind w:firstLine="708"/>
        <w:jc w:val="both"/>
        <w:rPr>
          <w:rFonts w:eastAsiaTheme="minorHAnsi"/>
          <w:lang w:eastAsia="en-US"/>
        </w:rPr>
      </w:pPr>
      <w:r>
        <w:rPr>
          <w:rFonts w:eastAsiaTheme="minorHAnsi"/>
          <w:lang w:eastAsia="en-US"/>
        </w:rPr>
        <w:t>3</w:t>
      </w:r>
      <w:r w:rsidRPr="00E10CA6">
        <w:rPr>
          <w:rFonts w:eastAsiaTheme="minorHAnsi"/>
          <w:lang w:eastAsia="en-US"/>
        </w:rPr>
        <w:t>4) определению порядка деятельности общественных кладбищ, крематориев;</w:t>
      </w:r>
    </w:p>
    <w:p w:rsidR="00E10CA6" w:rsidRPr="00E10CA6" w:rsidRDefault="00E10CA6" w:rsidP="00E10CA6">
      <w:pPr>
        <w:autoSpaceDE w:val="0"/>
        <w:autoSpaceDN w:val="0"/>
        <w:adjustRightInd w:val="0"/>
        <w:ind w:firstLine="708"/>
        <w:jc w:val="both"/>
        <w:rPr>
          <w:rFonts w:eastAsiaTheme="minorHAnsi"/>
          <w:sz w:val="22"/>
          <w:szCs w:val="22"/>
          <w:lang w:eastAsia="en-US"/>
        </w:rPr>
      </w:pPr>
      <w:r>
        <w:rPr>
          <w:rFonts w:eastAsiaTheme="minorHAnsi"/>
          <w:lang w:eastAsia="en-US"/>
        </w:rPr>
        <w:t>3</w:t>
      </w:r>
      <w:r w:rsidRPr="00E10CA6">
        <w:rPr>
          <w:rFonts w:eastAsiaTheme="minorHAnsi"/>
          <w:lang w:eastAsia="en-US"/>
        </w:rPr>
        <w:t>5) организации в границах поселения электроснабжения в пределах полномочий, установленных законодательством Российской Федерации</w:t>
      </w:r>
      <w:r w:rsidRPr="00E10CA6">
        <w:rPr>
          <w:rFonts w:eastAsiaTheme="minorHAnsi"/>
          <w:sz w:val="22"/>
          <w:szCs w:val="22"/>
          <w:lang w:eastAsia="en-US"/>
        </w:rPr>
        <w:t>.</w:t>
      </w:r>
    </w:p>
    <w:p w:rsidR="009662FD" w:rsidRPr="003C08BC" w:rsidRDefault="00E10CA6" w:rsidP="009662FD">
      <w:pPr>
        <w:ind w:right="57" w:firstLine="709"/>
        <w:jc w:val="both"/>
      </w:pPr>
      <w:r>
        <w:t>36</w:t>
      </w:r>
      <w:r w:rsidR="009662FD" w:rsidRPr="003C08BC">
        <w:t>) осуществляет иные полномочия в соответствии с федеральным и областным законодательством, нормативными правовыми актами городского поселения.</w:t>
      </w:r>
    </w:p>
    <w:p w:rsidR="00FF79E6" w:rsidRDefault="00E53A47" w:rsidP="00E10CA6">
      <w:pPr>
        <w:tabs>
          <w:tab w:val="left" w:pos="3740"/>
        </w:tabs>
        <w:ind w:right="57" w:firstLine="709"/>
        <w:jc w:val="both"/>
        <w:rPr>
          <w:i/>
        </w:rPr>
      </w:pPr>
      <w:r>
        <w:rPr>
          <w:i/>
        </w:rPr>
        <w:t xml:space="preserve">(полномочия в п.21 по п.35 перераспределяются  сроком на 5 лет на основании </w:t>
      </w:r>
      <w:r w:rsidR="00FF79E6">
        <w:rPr>
          <w:i/>
        </w:rPr>
        <w:t>закона Орловской области от 10.11.2014г.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p>
    <w:p w:rsidR="009662FD" w:rsidRPr="003C08BC" w:rsidRDefault="00E10CA6" w:rsidP="00E10CA6">
      <w:pPr>
        <w:tabs>
          <w:tab w:val="left" w:pos="3740"/>
        </w:tabs>
        <w:ind w:right="57" w:firstLine="709"/>
        <w:jc w:val="both"/>
        <w:rPr>
          <w:i/>
        </w:rPr>
      </w:pPr>
      <w:r>
        <w:rPr>
          <w:i/>
        </w:rPr>
        <w:tab/>
      </w:r>
    </w:p>
    <w:p w:rsidR="009662FD" w:rsidRPr="003C08BC" w:rsidRDefault="009662FD" w:rsidP="009662FD">
      <w:pPr>
        <w:ind w:firstLine="709"/>
        <w:jc w:val="center"/>
        <w:rPr>
          <w:b/>
        </w:rPr>
      </w:pPr>
      <w:r w:rsidRPr="003C08BC">
        <w:rPr>
          <w:b/>
        </w:rPr>
        <w:t>ГЛАВА 8. КОНТРОЛЬНО-СЧЕТНЫЙ ОРГАН ГОРОДСКОГО ПОСЕЛЕНИЯ</w:t>
      </w:r>
    </w:p>
    <w:p w:rsidR="009662FD" w:rsidRPr="003C08BC" w:rsidRDefault="009662FD" w:rsidP="009662FD">
      <w:pPr>
        <w:ind w:firstLine="709"/>
        <w:jc w:val="both"/>
        <w:rPr>
          <w:b/>
          <w:i/>
        </w:rPr>
      </w:pPr>
    </w:p>
    <w:p w:rsidR="009662FD" w:rsidRPr="00A81AA1" w:rsidRDefault="009662FD" w:rsidP="009662FD">
      <w:pPr>
        <w:ind w:firstLine="709"/>
        <w:jc w:val="both"/>
        <w:rPr>
          <w:b/>
        </w:rPr>
      </w:pPr>
      <w:r w:rsidRPr="00A81AA1">
        <w:rPr>
          <w:b/>
        </w:rPr>
        <w:t>Статья 30.Статус контрольно-счетного органа городского поселения</w:t>
      </w:r>
    </w:p>
    <w:p w:rsidR="009662FD" w:rsidRPr="003C08BC" w:rsidRDefault="009662FD" w:rsidP="009662FD">
      <w:pPr>
        <w:ind w:firstLine="709"/>
        <w:jc w:val="both"/>
        <w:rPr>
          <w:i/>
        </w:rPr>
      </w:pPr>
    </w:p>
    <w:p w:rsidR="00673DD6" w:rsidRPr="009E17D5" w:rsidRDefault="00673DD6" w:rsidP="00673DD6">
      <w:pPr>
        <w:ind w:firstLine="709"/>
        <w:jc w:val="both"/>
      </w:pPr>
      <w:r w:rsidRPr="009E17D5">
        <w:t>1. Контрольным органом городского поселения является контрольно-счетная палата поселка Колпна Колпнянского района Орловской области, которая является постоянно действующим органом внешнего муниципального финансового контроля.</w:t>
      </w:r>
    </w:p>
    <w:p w:rsidR="00673DD6" w:rsidRPr="009E17D5" w:rsidRDefault="00673DD6" w:rsidP="00673DD6">
      <w:pPr>
        <w:ind w:firstLine="709"/>
        <w:jc w:val="both"/>
      </w:pPr>
      <w:r w:rsidRPr="009E17D5">
        <w:t xml:space="preserve"> 2. Контрольно-счетная палата поселка Колпна Колпнянского района Орловской области (далее - контрольно-счетная палата) формируется поселковым Советом народных депутатов, подотчетна и подконтрольна поселковому Совету народных депутатов. </w:t>
      </w:r>
    </w:p>
    <w:p w:rsidR="00673DD6" w:rsidRPr="009E17D5" w:rsidRDefault="00673DD6" w:rsidP="00673DD6">
      <w:pPr>
        <w:ind w:firstLine="709"/>
        <w:jc w:val="both"/>
      </w:pPr>
      <w:r w:rsidRPr="009E17D5">
        <w:t>Контрольно-счетной палатой руководит её председатель, назначаемый на должность поселковым Советом народных депутатов.</w:t>
      </w:r>
    </w:p>
    <w:p w:rsidR="00673DD6" w:rsidRPr="009E17D5" w:rsidRDefault="00673DD6" w:rsidP="00673DD6">
      <w:pPr>
        <w:ind w:firstLine="709"/>
        <w:jc w:val="both"/>
      </w:pPr>
      <w:r w:rsidRPr="009E17D5">
        <w:t>Полномочия, структура, состав и порядок деятельности Контрольно-счётной палаты устанавливаются муниципальным правовым актом Колпнянского поселкового Совета народных депутатов.</w:t>
      </w:r>
    </w:p>
    <w:p w:rsidR="00673DD6" w:rsidRPr="009E17D5" w:rsidRDefault="00673DD6" w:rsidP="00673DD6">
      <w:pPr>
        <w:ind w:firstLine="709"/>
        <w:jc w:val="both"/>
      </w:pPr>
      <w:r w:rsidRPr="009E17D5">
        <w:t>3. Организационное, информационно-правовое и материально-техническое обеспечение контрольно-счетной палаты осуществляется самостоятельно, согласно смете расходов за счет средств местного бюджета.</w:t>
      </w:r>
    </w:p>
    <w:p w:rsidR="00673DD6" w:rsidRPr="009E17D5" w:rsidRDefault="00673DD6" w:rsidP="00673DD6">
      <w:pPr>
        <w:ind w:firstLine="709"/>
        <w:jc w:val="both"/>
      </w:pPr>
      <w:r w:rsidRPr="009E17D5">
        <w:t>4. Контрольно-счетная палата проводит проверки и ревизии. Органы местного самоуправления и должностные лица местного самоуправления обязаны предоставлять в контрольно-счетную палату по ее требованию необходимую информацию и документы по вопросам, относящимся к их компетенции.</w:t>
      </w:r>
    </w:p>
    <w:p w:rsidR="00673DD6" w:rsidRPr="009E17D5" w:rsidRDefault="00673DD6" w:rsidP="00673DD6">
      <w:pPr>
        <w:pStyle w:val="ConsPlusNormal"/>
        <w:ind w:firstLine="709"/>
        <w:jc w:val="both"/>
        <w:outlineLvl w:val="0"/>
        <w:rPr>
          <w:rFonts w:ascii="Times New Roman" w:hAnsi="Times New Roman" w:cs="Times New Roman"/>
          <w:sz w:val="24"/>
          <w:szCs w:val="24"/>
        </w:rPr>
      </w:pPr>
      <w:r w:rsidRPr="009E17D5">
        <w:rPr>
          <w:rFonts w:ascii="Times New Roman" w:hAnsi="Times New Roman" w:cs="Times New Roman"/>
          <w:sz w:val="24"/>
          <w:szCs w:val="24"/>
        </w:rPr>
        <w:t>5. Контрольно-счетная палата в целях обеспечения доступа к информации о своей деятельности опубликовывает в своём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9662FD" w:rsidRPr="003C08BC" w:rsidRDefault="009662FD" w:rsidP="009662FD">
      <w:pPr>
        <w:ind w:right="57" w:firstLine="709"/>
        <w:jc w:val="both"/>
        <w:rPr>
          <w:i/>
        </w:rPr>
      </w:pPr>
    </w:p>
    <w:p w:rsidR="009662FD" w:rsidRPr="003C08BC" w:rsidRDefault="009662FD" w:rsidP="009662FD">
      <w:pPr>
        <w:ind w:right="57" w:firstLine="709"/>
        <w:jc w:val="both"/>
        <w:rPr>
          <w:b/>
        </w:rPr>
      </w:pPr>
      <w:r w:rsidRPr="003C08BC">
        <w:rPr>
          <w:b/>
        </w:rPr>
        <w:t>Статья 31. Полномочия контрольно-счетного органа городского поселения</w:t>
      </w:r>
    </w:p>
    <w:p w:rsidR="00673DD6" w:rsidRPr="009E17D5" w:rsidRDefault="00673DD6" w:rsidP="00673DD6">
      <w:pPr>
        <w:ind w:firstLine="709"/>
        <w:jc w:val="both"/>
      </w:pPr>
    </w:p>
    <w:p w:rsidR="00673DD6" w:rsidRPr="009E17D5" w:rsidRDefault="00673DD6" w:rsidP="00673DD6">
      <w:pPr>
        <w:ind w:firstLine="709"/>
        <w:jc w:val="both"/>
      </w:pPr>
      <w:r w:rsidRPr="009E17D5">
        <w:t>Контрольно-счетная палата осуществляет следующие полномочия:</w:t>
      </w:r>
    </w:p>
    <w:p w:rsidR="00673DD6" w:rsidRPr="009E17D5" w:rsidRDefault="00673DD6" w:rsidP="00673DD6">
      <w:pPr>
        <w:ind w:firstLine="709"/>
        <w:jc w:val="both"/>
      </w:pPr>
      <w:r w:rsidRPr="009E17D5">
        <w:t xml:space="preserve">1) </w:t>
      </w:r>
      <w:proofErr w:type="gramStart"/>
      <w:r w:rsidRPr="009E17D5">
        <w:t>контроль за</w:t>
      </w:r>
      <w:proofErr w:type="gramEnd"/>
      <w:r w:rsidRPr="009E17D5">
        <w:t xml:space="preserve"> исполнением бюджета городского поселения;</w:t>
      </w:r>
    </w:p>
    <w:p w:rsidR="00673DD6" w:rsidRPr="009E17D5" w:rsidRDefault="00673DD6" w:rsidP="00673DD6">
      <w:pPr>
        <w:ind w:firstLine="709"/>
        <w:jc w:val="both"/>
      </w:pPr>
      <w:r w:rsidRPr="009E17D5">
        <w:lastRenderedPageBreak/>
        <w:t>2) экспертиза проектов бюджета городского поселения;</w:t>
      </w:r>
    </w:p>
    <w:p w:rsidR="00673DD6" w:rsidRPr="009E17D5" w:rsidRDefault="00673DD6" w:rsidP="00673DD6">
      <w:pPr>
        <w:ind w:firstLine="709"/>
        <w:jc w:val="both"/>
      </w:pPr>
      <w:r w:rsidRPr="009E17D5">
        <w:t>3) внешняя проверка годового отчета об исполнении бюджета городского поселения;</w:t>
      </w:r>
    </w:p>
    <w:p w:rsidR="00673DD6" w:rsidRPr="009E17D5" w:rsidRDefault="00673DD6" w:rsidP="00673DD6">
      <w:pPr>
        <w:ind w:firstLine="709"/>
        <w:jc w:val="both"/>
      </w:pPr>
      <w:r w:rsidRPr="009E17D5">
        <w:t xml:space="preserve">4) организация и осуществление </w:t>
      </w:r>
      <w:proofErr w:type="gramStart"/>
      <w:r w:rsidRPr="009E17D5">
        <w:t>контроля за</w:t>
      </w:r>
      <w:proofErr w:type="gramEnd"/>
      <w:r w:rsidRPr="009E17D5">
        <w:t xml:space="preserve"> законностью, результативностью (эффективностью и экономностью) использования средств бюджета городского поселения, а также средств, получаемых бюджета городского поселения из иных источников, предусмотренных законодательством Российской Федерации;</w:t>
      </w:r>
    </w:p>
    <w:p w:rsidR="00673DD6" w:rsidRPr="009E17D5" w:rsidRDefault="00673DD6" w:rsidP="00673DD6">
      <w:pPr>
        <w:ind w:firstLine="709"/>
        <w:jc w:val="both"/>
      </w:pPr>
      <w:r w:rsidRPr="009E17D5">
        <w:t xml:space="preserve">5) </w:t>
      </w:r>
      <w:proofErr w:type="gramStart"/>
      <w:r w:rsidRPr="009E17D5">
        <w:t>контроль за</w:t>
      </w:r>
      <w:proofErr w:type="gramEnd"/>
      <w:r w:rsidRPr="009E17D5">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поселению;</w:t>
      </w:r>
    </w:p>
    <w:p w:rsidR="00673DD6" w:rsidRPr="009E17D5" w:rsidRDefault="00673DD6" w:rsidP="00673DD6">
      <w:pPr>
        <w:ind w:firstLine="709"/>
        <w:jc w:val="both"/>
      </w:pPr>
      <w:proofErr w:type="gramStart"/>
      <w:r w:rsidRPr="009E17D5">
        <w:t>6) оценка эффективности предоставления налоговых и иных льгот и преимуществ, бюджетных кредитов за счет средств бюджета городского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поселения и имущества, находящегося в муниципальной собственности;</w:t>
      </w:r>
      <w:proofErr w:type="gramEnd"/>
    </w:p>
    <w:p w:rsidR="00673DD6" w:rsidRPr="009E17D5" w:rsidRDefault="00673DD6" w:rsidP="00673DD6">
      <w:pPr>
        <w:ind w:firstLine="709"/>
        <w:jc w:val="both"/>
      </w:pPr>
      <w:r w:rsidRPr="009E17D5">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поселения, а также муниципальных программ;</w:t>
      </w:r>
    </w:p>
    <w:p w:rsidR="00673DD6" w:rsidRPr="009E17D5" w:rsidRDefault="00673DD6" w:rsidP="00673DD6">
      <w:pPr>
        <w:ind w:firstLine="709"/>
        <w:jc w:val="both"/>
      </w:pPr>
      <w:r w:rsidRPr="009E17D5">
        <w:t>8) анализ бюджетного процесса в городском поселении и подготовка предложений, направленных на его совершенствование;</w:t>
      </w:r>
    </w:p>
    <w:p w:rsidR="00673DD6" w:rsidRPr="009E17D5" w:rsidRDefault="00673DD6" w:rsidP="00673DD6">
      <w:pPr>
        <w:ind w:firstLine="709"/>
        <w:jc w:val="both"/>
      </w:pPr>
      <w:r w:rsidRPr="009E17D5">
        <w:t>9) подготовка информации о ходе исполнения бюджета городского поселения, о результатах проведенных контрольных и экспертно-аналитических мероприятий и представление такой информации в поселковый Совет народных депутатов и главе посёлка;</w:t>
      </w:r>
    </w:p>
    <w:p w:rsidR="00673DD6" w:rsidRPr="009E17D5" w:rsidRDefault="00673DD6" w:rsidP="00673DD6">
      <w:pPr>
        <w:ind w:firstLine="709"/>
        <w:jc w:val="both"/>
      </w:pPr>
      <w:r w:rsidRPr="009E17D5">
        <w:t>10) участие в пределах полномочий в мероприятиях, направленных на противодействие коррупции;</w:t>
      </w:r>
    </w:p>
    <w:p w:rsidR="00673DD6" w:rsidRPr="009E17D5" w:rsidRDefault="00673DD6" w:rsidP="00673DD6">
      <w:pPr>
        <w:ind w:firstLine="709"/>
        <w:jc w:val="both"/>
      </w:pPr>
      <w:r w:rsidRPr="009E17D5">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поселкового Совета народных депутатов.</w:t>
      </w:r>
    </w:p>
    <w:p w:rsidR="009662FD" w:rsidRPr="003C08BC" w:rsidRDefault="009662FD" w:rsidP="009662FD">
      <w:pPr>
        <w:pStyle w:val="article"/>
        <w:ind w:right="57" w:firstLine="709"/>
        <w:rPr>
          <w:rFonts w:ascii="Times New Roman" w:hAnsi="Times New Roman" w:cs="Times New Roman"/>
          <w:b/>
          <w:bCs/>
          <w:sz w:val="24"/>
          <w:szCs w:val="24"/>
        </w:rPr>
      </w:pPr>
    </w:p>
    <w:p w:rsidR="009662FD" w:rsidRPr="003C08BC" w:rsidRDefault="009662FD" w:rsidP="009662FD">
      <w:pPr>
        <w:ind w:right="57" w:firstLine="709"/>
        <w:jc w:val="center"/>
        <w:rPr>
          <w:b/>
        </w:rPr>
      </w:pPr>
      <w:r w:rsidRPr="003C08BC">
        <w:rPr>
          <w:b/>
        </w:rPr>
        <w:t>ГЛАВА 9. ИЗБИРАТЕЛЬНАЯ КОМИССИЯ ГОРОДСКОГО ПОСЕЛЕНИЯ</w:t>
      </w:r>
    </w:p>
    <w:p w:rsidR="009662FD" w:rsidRPr="003C08BC" w:rsidRDefault="009662FD" w:rsidP="009662FD">
      <w:pPr>
        <w:pStyle w:val="article"/>
        <w:ind w:right="57" w:firstLine="709"/>
        <w:rPr>
          <w:rFonts w:ascii="Times New Roman" w:hAnsi="Times New Roman" w:cs="Times New Roman"/>
          <w:b/>
          <w:bCs/>
          <w:sz w:val="24"/>
          <w:szCs w:val="24"/>
        </w:rPr>
      </w:pPr>
    </w:p>
    <w:p w:rsidR="009662FD" w:rsidRDefault="009662FD" w:rsidP="009662FD">
      <w:pPr>
        <w:pStyle w:val="article"/>
        <w:ind w:right="57" w:firstLine="709"/>
        <w:rPr>
          <w:rFonts w:ascii="Times New Roman" w:hAnsi="Times New Roman" w:cs="Times New Roman"/>
          <w:b/>
          <w:bCs/>
          <w:sz w:val="24"/>
          <w:szCs w:val="24"/>
        </w:rPr>
      </w:pPr>
      <w:r w:rsidRPr="003C08BC">
        <w:rPr>
          <w:rFonts w:ascii="Times New Roman" w:hAnsi="Times New Roman" w:cs="Times New Roman"/>
          <w:b/>
          <w:bCs/>
          <w:sz w:val="24"/>
          <w:szCs w:val="24"/>
        </w:rPr>
        <w:t>Ста</w:t>
      </w:r>
      <w:r w:rsidR="00B52DB8">
        <w:rPr>
          <w:rFonts w:ascii="Times New Roman" w:hAnsi="Times New Roman" w:cs="Times New Roman"/>
          <w:b/>
          <w:bCs/>
          <w:sz w:val="24"/>
          <w:szCs w:val="24"/>
        </w:rPr>
        <w:t>тья 32. Избирательная комиссия муниципального образования</w:t>
      </w:r>
    </w:p>
    <w:p w:rsidR="00B52DB8" w:rsidRPr="003C08BC" w:rsidRDefault="00B52DB8" w:rsidP="009662FD">
      <w:pPr>
        <w:pStyle w:val="article"/>
        <w:ind w:right="57" w:firstLine="709"/>
        <w:rPr>
          <w:rFonts w:ascii="Times New Roman" w:hAnsi="Times New Roman" w:cs="Times New Roman"/>
          <w:b/>
          <w:bCs/>
          <w:sz w:val="24"/>
          <w:szCs w:val="24"/>
        </w:rPr>
      </w:pPr>
    </w:p>
    <w:p w:rsidR="00B52DB8" w:rsidRPr="00B52DB8" w:rsidRDefault="009662FD" w:rsidP="00B52DB8">
      <w:pPr>
        <w:pStyle w:val="ConsPlusNormal"/>
        <w:ind w:firstLine="540"/>
        <w:jc w:val="both"/>
        <w:rPr>
          <w:rFonts w:ascii="Times New Roman" w:eastAsiaTheme="minorHAnsi" w:hAnsi="Times New Roman" w:cs="Times New Roman"/>
          <w:sz w:val="24"/>
          <w:szCs w:val="24"/>
          <w:lang w:eastAsia="en-US"/>
        </w:rPr>
      </w:pPr>
      <w:r w:rsidRPr="00B52DB8">
        <w:rPr>
          <w:rFonts w:ascii="Times New Roman" w:hAnsi="Times New Roman" w:cs="Times New Roman"/>
          <w:sz w:val="24"/>
          <w:szCs w:val="24"/>
        </w:rPr>
        <w:t xml:space="preserve">1. Избирательная комиссия </w:t>
      </w:r>
      <w:r w:rsidR="00B52DB8" w:rsidRPr="00B52DB8">
        <w:rPr>
          <w:rFonts w:ascii="Times New Roman" w:hAnsi="Times New Roman" w:cs="Times New Roman"/>
          <w:sz w:val="24"/>
          <w:szCs w:val="24"/>
        </w:rPr>
        <w:t>муниципального образования – посёлок городского типа Колпна Колпнянского района Орловской области</w:t>
      </w:r>
      <w:r w:rsidR="00B52DB8" w:rsidRPr="00B52DB8">
        <w:rPr>
          <w:rFonts w:ascii="Times New Roman" w:eastAsiaTheme="minorHAnsi" w:hAnsi="Times New Roman" w:cs="Times New Roman"/>
          <w:sz w:val="24"/>
          <w:szCs w:val="24"/>
          <w:lang w:eastAsia="en-US"/>
        </w:rPr>
        <w:t>, организующая в соответствии с законом Орловской области,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9662FD" w:rsidRPr="003C08BC" w:rsidRDefault="009662FD" w:rsidP="009662FD">
      <w:pPr>
        <w:pStyle w:val="text"/>
        <w:spacing w:before="0" w:after="0"/>
        <w:ind w:right="57" w:firstLine="709"/>
        <w:rPr>
          <w:rFonts w:ascii="Times New Roman" w:hAnsi="Times New Roman" w:cs="Times New Roman"/>
        </w:rPr>
      </w:pPr>
      <w:r w:rsidRPr="003C08BC">
        <w:rPr>
          <w:rFonts w:ascii="Times New Roman" w:hAnsi="Times New Roman" w:cs="Times New Roman"/>
        </w:rPr>
        <w:t>Избирательная комиссия является муниципальным органом, который не входит в структуру органов местного самоуправления.</w:t>
      </w:r>
    </w:p>
    <w:p w:rsidR="009662FD" w:rsidRPr="003C08BC" w:rsidRDefault="009662FD" w:rsidP="009662FD">
      <w:pPr>
        <w:ind w:firstLine="709"/>
        <w:jc w:val="both"/>
      </w:pPr>
      <w:r w:rsidRPr="003C08BC">
        <w:t>2. Срок полномочий избирательной комиссии составляет пять лет. Если срок полномочий избирательной комиссии городского поселения истекает в период избирательной кампании, после назначения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поселкового Совета народных депутатов. Полномочия избирательной комиссии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городского поселения является день вступления в силу закона Орловской области о преобразовании муниципального образования.</w:t>
      </w:r>
    </w:p>
    <w:p w:rsidR="009662FD" w:rsidRPr="003C08BC" w:rsidRDefault="009662FD" w:rsidP="009662FD">
      <w:pPr>
        <w:ind w:firstLine="709"/>
        <w:jc w:val="both"/>
      </w:pPr>
      <w:r w:rsidRPr="003C08BC">
        <w:lastRenderedPageBreak/>
        <w:t>3. Избирательная комиссия городского поселения формируется в количестве 6 членов комиссии с правом решающего голоса.</w:t>
      </w:r>
    </w:p>
    <w:p w:rsidR="009662FD" w:rsidRPr="003C08BC" w:rsidRDefault="009662FD" w:rsidP="009662FD">
      <w:pPr>
        <w:ind w:firstLine="709"/>
        <w:jc w:val="both"/>
      </w:pPr>
      <w:r w:rsidRPr="003C08BC">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sidRPr="003C08BC">
        <w:t>позднее</w:t>
      </w:r>
      <w:proofErr w:type="gramEnd"/>
      <w:r w:rsidRPr="003C08BC">
        <w:t xml:space="preserve"> чем за 65 дней до дня истечения срока полномочий избирательной комиссии муниципального образования.</w:t>
      </w:r>
    </w:p>
    <w:p w:rsidR="009662FD" w:rsidRPr="003C08BC" w:rsidRDefault="009662FD" w:rsidP="009662FD">
      <w:pPr>
        <w:autoSpaceDE w:val="0"/>
        <w:autoSpaceDN w:val="0"/>
        <w:adjustRightInd w:val="0"/>
        <w:ind w:firstLine="540"/>
        <w:jc w:val="both"/>
        <w:rPr>
          <w:rFonts w:eastAsia="Calibri"/>
        </w:rPr>
      </w:pPr>
      <w:proofErr w:type="gramStart"/>
      <w:r w:rsidRPr="003C08BC">
        <w:rPr>
          <w:rFonts w:eastAsia="Calibri"/>
        </w:rPr>
        <w:t xml:space="preserve">Срок приема предложений по составу избирательной комиссии муниципального образования от субъектов, обладающих в соответствии с Федеральным </w:t>
      </w:r>
      <w:hyperlink r:id="rId22" w:history="1">
        <w:r w:rsidRPr="003C08BC">
          <w:rPr>
            <w:rFonts w:eastAsia="Calibri"/>
          </w:rPr>
          <w:t>законом</w:t>
        </w:r>
      </w:hyperlink>
      <w:r w:rsidRPr="003C08BC">
        <w:rPr>
          <w:rFonts w:eastAsia="Calibri"/>
        </w:rPr>
        <w:t xml:space="preserve">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городского поселения нового состава, составляет 35 дней со дня официального опубликования сообщения об истечении срока полномочий и сроках приема</w:t>
      </w:r>
      <w:proofErr w:type="gramEnd"/>
      <w:r w:rsidRPr="003C08BC">
        <w:rPr>
          <w:rFonts w:eastAsia="Calibri"/>
        </w:rPr>
        <w:t xml:space="preserve"> предложений по составу избирательной комиссии городского поселения.</w:t>
      </w:r>
    </w:p>
    <w:p w:rsidR="009662FD" w:rsidRPr="003C08BC" w:rsidRDefault="009662FD" w:rsidP="009662FD">
      <w:pPr>
        <w:autoSpaceDE w:val="0"/>
        <w:autoSpaceDN w:val="0"/>
        <w:adjustRightInd w:val="0"/>
        <w:ind w:firstLine="540"/>
        <w:jc w:val="both"/>
        <w:rPr>
          <w:rFonts w:eastAsia="Calibri"/>
        </w:rPr>
      </w:pPr>
      <w:r w:rsidRPr="003C08BC">
        <w:rPr>
          <w:rFonts w:eastAsia="Calibri"/>
        </w:rPr>
        <w:t>При этом предложения по составу избирательной комиссии городского поселения, поступившие в поселковый Совет народных депутатов после срока, установленного настоящей частью, рассмотрению не подлежат.</w:t>
      </w:r>
    </w:p>
    <w:p w:rsidR="009662FD" w:rsidRPr="003C08BC" w:rsidRDefault="009662FD" w:rsidP="009662FD">
      <w:pPr>
        <w:autoSpaceDE w:val="0"/>
        <w:autoSpaceDN w:val="0"/>
        <w:adjustRightInd w:val="0"/>
        <w:ind w:firstLine="540"/>
        <w:jc w:val="both"/>
        <w:rPr>
          <w:rFonts w:eastAsia="Calibri"/>
        </w:rPr>
      </w:pPr>
      <w:r w:rsidRPr="003C08BC">
        <w:rPr>
          <w:rFonts w:eastAsia="Calibri"/>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3C08BC">
        <w:rPr>
          <w:rFonts w:eastAsia="Calibri"/>
        </w:rPr>
        <w:t>позднее</w:t>
      </w:r>
      <w:proofErr w:type="gramEnd"/>
      <w:r w:rsidRPr="003C08BC">
        <w:rPr>
          <w:rFonts w:eastAsia="Calibri"/>
        </w:rPr>
        <w:t xml:space="preserve"> чем за 15 дней до дня истечения срока полномочий избирательной комиссии муниципального образования предыдущего состава.</w:t>
      </w:r>
    </w:p>
    <w:p w:rsidR="009662FD" w:rsidRPr="003C08BC" w:rsidRDefault="009662FD" w:rsidP="009662FD">
      <w:pPr>
        <w:autoSpaceDE w:val="0"/>
        <w:autoSpaceDN w:val="0"/>
        <w:adjustRightInd w:val="0"/>
        <w:ind w:firstLine="540"/>
        <w:jc w:val="both"/>
        <w:rPr>
          <w:rFonts w:eastAsia="Calibri"/>
        </w:rPr>
      </w:pPr>
      <w:r w:rsidRPr="003C08BC">
        <w:rPr>
          <w:rFonts w:eastAsia="Calibri"/>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9662FD" w:rsidRPr="003C08BC" w:rsidRDefault="009662FD" w:rsidP="009662FD">
      <w:pPr>
        <w:autoSpaceDE w:val="0"/>
        <w:autoSpaceDN w:val="0"/>
        <w:adjustRightInd w:val="0"/>
        <w:ind w:firstLine="540"/>
        <w:jc w:val="both"/>
        <w:rPr>
          <w:rFonts w:eastAsia="Calibri"/>
        </w:rPr>
      </w:pPr>
      <w:r w:rsidRPr="003C08BC">
        <w:rPr>
          <w:rFonts w:eastAsia="Calibri"/>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9662FD" w:rsidRPr="003C08BC" w:rsidRDefault="009662FD" w:rsidP="009662FD">
      <w:pPr>
        <w:autoSpaceDE w:val="0"/>
        <w:autoSpaceDN w:val="0"/>
        <w:adjustRightInd w:val="0"/>
        <w:ind w:firstLine="540"/>
        <w:jc w:val="both"/>
        <w:rPr>
          <w:rFonts w:eastAsia="Calibri"/>
        </w:rPr>
      </w:pPr>
      <w:r w:rsidRPr="003C08BC">
        <w:rPr>
          <w:rFonts w:eastAsia="Calibri"/>
        </w:rPr>
        <w:t>Полномочия избирательной комиссии городского поселения по решению избирательной комиссии Орловской области, принятому на основании обращения поселкового Совета народных депутатов, могут возлагаться на территориальную комиссию или на участковую комиссию, действующую в границах городского поселения.</w:t>
      </w:r>
    </w:p>
    <w:p w:rsidR="009662FD" w:rsidRPr="003C08BC" w:rsidRDefault="009662FD" w:rsidP="009662FD">
      <w:pPr>
        <w:ind w:right="57" w:firstLine="709"/>
        <w:jc w:val="both"/>
      </w:pPr>
    </w:p>
    <w:p w:rsidR="009662FD" w:rsidRPr="003C08BC" w:rsidRDefault="009662FD" w:rsidP="009662FD">
      <w:pPr>
        <w:pStyle w:val="article"/>
        <w:ind w:firstLine="709"/>
        <w:rPr>
          <w:rFonts w:ascii="Times New Roman" w:hAnsi="Times New Roman" w:cs="Times New Roman"/>
          <w:b/>
          <w:bCs/>
          <w:sz w:val="24"/>
          <w:szCs w:val="24"/>
        </w:rPr>
      </w:pPr>
      <w:r w:rsidRPr="003C08BC">
        <w:rPr>
          <w:rFonts w:ascii="Times New Roman" w:hAnsi="Times New Roman" w:cs="Times New Roman"/>
          <w:b/>
          <w:bCs/>
          <w:sz w:val="24"/>
          <w:szCs w:val="24"/>
        </w:rPr>
        <w:t xml:space="preserve">Статья 33. Полномочия избирательной комиссии </w:t>
      </w:r>
    </w:p>
    <w:p w:rsidR="009662FD" w:rsidRPr="003C08BC" w:rsidRDefault="009662FD" w:rsidP="009662FD">
      <w:pPr>
        <w:pStyle w:val="article"/>
        <w:ind w:firstLine="709"/>
        <w:rPr>
          <w:rFonts w:ascii="Times New Roman" w:hAnsi="Times New Roman" w:cs="Times New Roman"/>
          <w:sz w:val="24"/>
          <w:szCs w:val="24"/>
        </w:rPr>
      </w:pPr>
    </w:p>
    <w:p w:rsidR="009662FD" w:rsidRPr="003C08BC" w:rsidRDefault="009662FD" w:rsidP="009662FD">
      <w:pPr>
        <w:pStyle w:val="text"/>
        <w:spacing w:before="0" w:after="0"/>
        <w:ind w:firstLine="709"/>
        <w:rPr>
          <w:rFonts w:ascii="Times New Roman" w:hAnsi="Times New Roman" w:cs="Times New Roman"/>
        </w:rPr>
      </w:pPr>
      <w:r w:rsidRPr="003C08BC">
        <w:rPr>
          <w:rFonts w:ascii="Times New Roman" w:hAnsi="Times New Roman" w:cs="Times New Roman"/>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9662FD" w:rsidRPr="003C08BC" w:rsidRDefault="009662FD" w:rsidP="009662FD">
      <w:pPr>
        <w:pStyle w:val="text"/>
        <w:spacing w:before="0" w:after="0"/>
        <w:ind w:firstLine="709"/>
        <w:rPr>
          <w:rFonts w:ascii="Times New Roman" w:hAnsi="Times New Roman" w:cs="Times New Roman"/>
        </w:rPr>
      </w:pPr>
      <w:r w:rsidRPr="003C08BC">
        <w:rPr>
          <w:rFonts w:ascii="Times New Roman" w:hAnsi="Times New Roman" w:cs="Times New Roman"/>
        </w:rPr>
        <w:t xml:space="preserve">1) осуществляет на территории городского поселения </w:t>
      </w:r>
      <w:proofErr w:type="gramStart"/>
      <w:r w:rsidRPr="003C08BC">
        <w:rPr>
          <w:rFonts w:ascii="Times New Roman" w:hAnsi="Times New Roman" w:cs="Times New Roman"/>
        </w:rPr>
        <w:t>контроль за</w:t>
      </w:r>
      <w:proofErr w:type="gramEnd"/>
      <w:r w:rsidRPr="003C08BC">
        <w:rPr>
          <w:rFonts w:ascii="Times New Roman" w:hAnsi="Times New Roman" w:cs="Times New Roman"/>
        </w:rPr>
        <w:t xml:space="preserve"> соблюдением избирательных прав граждан Российской Федерации;</w:t>
      </w:r>
    </w:p>
    <w:p w:rsidR="009662FD" w:rsidRPr="003C08BC" w:rsidRDefault="009662FD" w:rsidP="009662FD">
      <w:pPr>
        <w:pStyle w:val="text"/>
        <w:spacing w:before="0" w:after="0"/>
        <w:ind w:firstLine="709"/>
        <w:rPr>
          <w:rFonts w:ascii="Times New Roman" w:hAnsi="Times New Roman" w:cs="Times New Roman"/>
        </w:rPr>
      </w:pPr>
      <w:r w:rsidRPr="003C08BC">
        <w:rPr>
          <w:rFonts w:ascii="Times New Roman" w:hAnsi="Times New Roman" w:cs="Times New Roman"/>
        </w:rPr>
        <w:t>2) обеспечивает на территории городского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9662FD" w:rsidRPr="003C08BC" w:rsidRDefault="009662FD" w:rsidP="009662FD">
      <w:pPr>
        <w:pStyle w:val="text"/>
        <w:spacing w:before="0" w:after="0"/>
        <w:ind w:firstLine="709"/>
        <w:rPr>
          <w:rFonts w:ascii="Times New Roman" w:hAnsi="Times New Roman" w:cs="Times New Roman"/>
        </w:rPr>
      </w:pPr>
      <w:proofErr w:type="gramStart"/>
      <w:r w:rsidRPr="003C08BC">
        <w:rPr>
          <w:rFonts w:ascii="Times New Roman" w:hAnsi="Times New Roman" w:cs="Times New Roman"/>
        </w:rPr>
        <w:t>3) осуществляет на территории городского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3C08BC">
        <w:rPr>
          <w:rFonts w:ascii="Times New Roman" w:hAnsi="Times New Roman" w:cs="Times New Roman"/>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9662FD" w:rsidRPr="003C08BC" w:rsidRDefault="009662FD" w:rsidP="009662FD">
      <w:pPr>
        <w:pStyle w:val="text"/>
        <w:spacing w:before="0" w:after="0"/>
        <w:ind w:firstLine="709"/>
        <w:rPr>
          <w:rFonts w:ascii="Times New Roman" w:hAnsi="Times New Roman" w:cs="Times New Roman"/>
        </w:rPr>
      </w:pPr>
      <w:r w:rsidRPr="003C08BC">
        <w:rPr>
          <w:rFonts w:ascii="Times New Roman" w:hAnsi="Times New Roman" w:cs="Times New Roman"/>
        </w:rPr>
        <w:t xml:space="preserve">4) осуществляет на территории городского поселения меры по организации финансирования подготовки и проведения выборов в органы местного самоуправления, </w:t>
      </w:r>
      <w:r w:rsidRPr="003C08BC">
        <w:rPr>
          <w:rFonts w:ascii="Times New Roman" w:hAnsi="Times New Roman" w:cs="Times New Roman"/>
        </w:rPr>
        <w:lastRenderedPageBreak/>
        <w:t>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662FD" w:rsidRPr="003C08BC" w:rsidRDefault="009662FD" w:rsidP="009662FD">
      <w:pPr>
        <w:pStyle w:val="text"/>
        <w:spacing w:before="0" w:after="0"/>
        <w:ind w:firstLine="709"/>
        <w:rPr>
          <w:rFonts w:ascii="Times New Roman" w:hAnsi="Times New Roman" w:cs="Times New Roman"/>
        </w:rPr>
      </w:pPr>
      <w:r w:rsidRPr="003C08BC">
        <w:rPr>
          <w:rFonts w:ascii="Times New Roman" w:hAnsi="Times New Roman" w:cs="Times New Roman"/>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9662FD" w:rsidRPr="003C08BC" w:rsidRDefault="009662FD" w:rsidP="009662FD">
      <w:pPr>
        <w:pStyle w:val="text"/>
        <w:spacing w:before="0" w:after="0"/>
        <w:ind w:firstLine="709"/>
        <w:rPr>
          <w:rFonts w:ascii="Times New Roman" w:hAnsi="Times New Roman" w:cs="Times New Roman"/>
        </w:rPr>
      </w:pPr>
      <w:r w:rsidRPr="003C08BC">
        <w:rPr>
          <w:rFonts w:ascii="Times New Roman" w:hAnsi="Times New Roman" w:cs="Times New Roman"/>
        </w:rPr>
        <w:t>6) осуществляет иные полномочия в соответствии с Федеральным законом, Уставом (Основным Законом) Орловской области, иными законами Орловской области, настоящим Уставом.</w:t>
      </w:r>
    </w:p>
    <w:p w:rsidR="009662FD" w:rsidRPr="003C08BC" w:rsidRDefault="009662FD" w:rsidP="009662FD">
      <w:pPr>
        <w:ind w:right="57" w:firstLine="709"/>
        <w:jc w:val="both"/>
        <w:rPr>
          <w:i/>
        </w:rPr>
      </w:pPr>
    </w:p>
    <w:p w:rsidR="009662FD" w:rsidRPr="003C08BC" w:rsidRDefault="009662FD" w:rsidP="009662FD">
      <w:pPr>
        <w:ind w:right="57" w:firstLine="709"/>
        <w:jc w:val="center"/>
        <w:rPr>
          <w:b/>
        </w:rPr>
      </w:pPr>
      <w:r w:rsidRPr="003C08BC">
        <w:rPr>
          <w:b/>
        </w:rPr>
        <w:t>ГЛАВА 10. МУНИЦИПАЛЬНЫЕ ПРАВОВЫЕ АКТЫ</w:t>
      </w:r>
    </w:p>
    <w:p w:rsidR="009662FD" w:rsidRPr="003C08BC" w:rsidRDefault="009662FD" w:rsidP="009662FD">
      <w:pPr>
        <w:ind w:right="57" w:firstLine="709"/>
        <w:jc w:val="both"/>
        <w:rPr>
          <w:b/>
        </w:rPr>
      </w:pPr>
    </w:p>
    <w:p w:rsidR="009662FD" w:rsidRPr="003C08BC" w:rsidRDefault="009662FD" w:rsidP="009662FD">
      <w:pPr>
        <w:ind w:right="57" w:firstLine="709"/>
        <w:jc w:val="both"/>
        <w:rPr>
          <w:b/>
        </w:rPr>
      </w:pPr>
      <w:r w:rsidRPr="003C08BC">
        <w:rPr>
          <w:b/>
        </w:rPr>
        <w:t>Статья 34. Система муниципальных правовых актов городского поселения</w:t>
      </w:r>
    </w:p>
    <w:p w:rsidR="009662FD" w:rsidRPr="003C08BC" w:rsidRDefault="009662FD" w:rsidP="009662FD">
      <w:pPr>
        <w:ind w:right="57" w:firstLine="709"/>
        <w:jc w:val="both"/>
      </w:pPr>
    </w:p>
    <w:p w:rsidR="009662FD" w:rsidRPr="003C08BC" w:rsidRDefault="009662FD" w:rsidP="009662FD">
      <w:pPr>
        <w:ind w:right="57" w:firstLine="709"/>
        <w:jc w:val="both"/>
      </w:pPr>
      <w:r w:rsidRPr="003C08BC">
        <w:t>1. По вопросам местного значения населением городского поселения непосредственно и (или) органами местного самоуправления и должностными лицами местного самоуправления городского поселения могут приниматься следующие муниципальные правовые акты:</w:t>
      </w:r>
    </w:p>
    <w:p w:rsidR="00D74E13" w:rsidRPr="009E17D5" w:rsidRDefault="00D74E13" w:rsidP="00D74E13">
      <w:pPr>
        <w:ind w:firstLine="709"/>
        <w:jc w:val="both"/>
      </w:pPr>
      <w:r w:rsidRPr="009E17D5">
        <w:t>1) устав городского поселения;</w:t>
      </w:r>
    </w:p>
    <w:p w:rsidR="00D74E13" w:rsidRPr="009E17D5" w:rsidRDefault="00D74E13" w:rsidP="00D74E13">
      <w:pPr>
        <w:ind w:firstLine="709"/>
        <w:jc w:val="both"/>
      </w:pPr>
      <w:r w:rsidRPr="009E17D5">
        <w:t>2) решения, принятые на местном референдуме;</w:t>
      </w:r>
    </w:p>
    <w:p w:rsidR="00D74E13" w:rsidRPr="009E17D5" w:rsidRDefault="00D74E13" w:rsidP="00D74E13">
      <w:pPr>
        <w:ind w:firstLine="709"/>
        <w:jc w:val="both"/>
      </w:pPr>
      <w:r w:rsidRPr="009E17D5">
        <w:t xml:space="preserve">3) решения  поселкового Совета народных депутатов; </w:t>
      </w:r>
    </w:p>
    <w:p w:rsidR="00D74E13" w:rsidRPr="009E17D5" w:rsidRDefault="00D74E13" w:rsidP="00D74E13">
      <w:pPr>
        <w:ind w:firstLine="709"/>
        <w:jc w:val="both"/>
      </w:pPr>
      <w:r w:rsidRPr="009E17D5">
        <w:t>4) постановления и распоряжения администрации посёлка;</w:t>
      </w:r>
    </w:p>
    <w:p w:rsidR="00D74E13" w:rsidRPr="009E17D5" w:rsidRDefault="0064429A" w:rsidP="00D74E13">
      <w:pPr>
        <w:ind w:firstLine="709"/>
        <w:jc w:val="both"/>
      </w:pPr>
      <w:r>
        <w:t>5)</w:t>
      </w:r>
      <w:r w:rsidR="00D74E13" w:rsidRPr="009E17D5">
        <w:t>постановления и распоряжения председателя поселкового Совета народных депутатов;</w:t>
      </w:r>
    </w:p>
    <w:p w:rsidR="00D74E13" w:rsidRDefault="00D74E13" w:rsidP="009662FD">
      <w:pPr>
        <w:ind w:firstLine="709"/>
        <w:jc w:val="both"/>
      </w:pPr>
      <w:r w:rsidRPr="00D74E13">
        <w:t>6)</w:t>
      </w:r>
      <w:r>
        <w:rPr>
          <w:i/>
        </w:rPr>
        <w:t xml:space="preserve"> </w:t>
      </w:r>
      <w:r w:rsidR="009662FD" w:rsidRPr="003C08BC">
        <w:rPr>
          <w:i/>
        </w:rPr>
        <w:t xml:space="preserve"> </w:t>
      </w:r>
      <w:r>
        <w:t xml:space="preserve">распоряжения контрольно-счетной палаты; </w:t>
      </w:r>
    </w:p>
    <w:p w:rsidR="009662FD" w:rsidRPr="003C08BC" w:rsidRDefault="00D74E13" w:rsidP="009662FD">
      <w:pPr>
        <w:ind w:firstLine="709"/>
        <w:jc w:val="both"/>
      </w:pPr>
      <w:r>
        <w:t>7</w:t>
      </w:r>
      <w:r w:rsidR="009662FD" w:rsidRPr="003C08BC">
        <w:t>) пост</w:t>
      </w:r>
      <w:r>
        <w:t>ановления и распоряжения главы посёлка</w:t>
      </w:r>
      <w:r w:rsidR="009662FD" w:rsidRPr="003C08BC">
        <w:t>.</w:t>
      </w:r>
    </w:p>
    <w:p w:rsidR="009662FD" w:rsidRPr="003C08BC" w:rsidRDefault="009662FD" w:rsidP="009662FD">
      <w:pPr>
        <w:ind w:right="57" w:firstLine="709"/>
        <w:jc w:val="both"/>
      </w:pPr>
      <w:r w:rsidRPr="003C08BC">
        <w:t xml:space="preserve">2. По вопросам осуществления отдельных государственных полномочий, переданных органам местного самоуправления городского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9662FD" w:rsidRPr="003C08BC" w:rsidRDefault="009662FD" w:rsidP="009662FD">
      <w:pPr>
        <w:ind w:right="57" w:firstLine="709"/>
        <w:jc w:val="both"/>
      </w:pPr>
      <w:r w:rsidRPr="003C08BC">
        <w:t>3. Муниципальные правовые акты, принятые органами местного самоуправления городского поселения, подлежат обязательному исполнению на всей территории городского поселения.</w:t>
      </w:r>
    </w:p>
    <w:p w:rsidR="009662FD" w:rsidRPr="003C08BC" w:rsidRDefault="009662FD" w:rsidP="009662FD">
      <w:pPr>
        <w:ind w:right="57" w:firstLine="709"/>
        <w:jc w:val="both"/>
      </w:pPr>
      <w:r w:rsidRPr="003C08BC">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9662FD" w:rsidRPr="003C08BC" w:rsidRDefault="009662FD" w:rsidP="009662FD">
      <w:pPr>
        <w:ind w:right="57" w:firstLine="709"/>
        <w:jc w:val="both"/>
      </w:pPr>
    </w:p>
    <w:p w:rsidR="009662FD" w:rsidRDefault="009662FD" w:rsidP="009662FD">
      <w:pPr>
        <w:ind w:right="57" w:firstLine="709"/>
        <w:jc w:val="both"/>
        <w:rPr>
          <w:b/>
        </w:rPr>
      </w:pPr>
      <w:r w:rsidRPr="003C08BC">
        <w:rPr>
          <w:b/>
        </w:rPr>
        <w:t>Статья 35. Решения, принятые на местном референдуме</w:t>
      </w:r>
    </w:p>
    <w:p w:rsidR="00B57650" w:rsidRPr="003C08BC" w:rsidRDefault="00B57650" w:rsidP="009662FD">
      <w:pPr>
        <w:ind w:right="57" w:firstLine="709"/>
        <w:jc w:val="both"/>
        <w:rPr>
          <w:b/>
        </w:rPr>
      </w:pPr>
    </w:p>
    <w:p w:rsidR="009662FD" w:rsidRPr="003C08BC" w:rsidRDefault="009662FD" w:rsidP="009662FD">
      <w:pPr>
        <w:ind w:right="57" w:firstLine="709"/>
        <w:jc w:val="both"/>
      </w:pPr>
      <w:r w:rsidRPr="003C08BC">
        <w:t>1. Решение вопросов местного значения непосредственно гражданами городского поселения осуществляется путем прямого волеизъявления населения городского поселения, выраженного на местном референдуме.</w:t>
      </w:r>
    </w:p>
    <w:p w:rsidR="009662FD" w:rsidRPr="003C08BC" w:rsidRDefault="009662FD" w:rsidP="009662FD">
      <w:pPr>
        <w:ind w:right="57" w:firstLine="709"/>
        <w:jc w:val="both"/>
      </w:pPr>
      <w:r w:rsidRPr="003C08BC">
        <w:t xml:space="preserve">2. </w:t>
      </w:r>
      <w:proofErr w:type="gramStart"/>
      <w:r w:rsidRPr="003C08BC">
        <w:t>Если для реализации решения, принятого путем прямого волеизъявления населения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C08BC">
        <w:t xml:space="preserve"> Указанный срок не может превышать трех месяцев.</w:t>
      </w:r>
    </w:p>
    <w:p w:rsidR="009662FD" w:rsidRPr="003C08BC" w:rsidRDefault="009662FD" w:rsidP="009662FD">
      <w:pPr>
        <w:ind w:right="57" w:firstLine="709"/>
        <w:jc w:val="both"/>
      </w:pPr>
      <w:r w:rsidRPr="003C08BC">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rsidRPr="003C08BC">
        <w:lastRenderedPageBreak/>
        <w:t>основанием для отзыва главы городского поселения и для досрочного прекращения полномочий поселкового Совета народных депутатов.</w:t>
      </w:r>
    </w:p>
    <w:p w:rsidR="009662FD" w:rsidRPr="003C08BC" w:rsidRDefault="009662FD" w:rsidP="009662FD">
      <w:pPr>
        <w:ind w:right="57" w:firstLine="709"/>
        <w:jc w:val="both"/>
      </w:pPr>
      <w:r w:rsidRPr="003C08BC">
        <w:t>4. Решение, принятое на местном референдуме, является обязательным и не нуждается в дополнительном утверждении.</w:t>
      </w:r>
    </w:p>
    <w:p w:rsidR="009662FD" w:rsidRPr="003C08BC" w:rsidRDefault="009662FD" w:rsidP="009662FD">
      <w:pPr>
        <w:ind w:right="57" w:firstLine="709"/>
        <w:jc w:val="both"/>
      </w:pPr>
      <w:r w:rsidRPr="003C08BC">
        <w:t>5. Решение, принятое на местном референдуме, действует на всей территории городского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9662FD" w:rsidRPr="003C08BC" w:rsidRDefault="009662FD" w:rsidP="009662FD">
      <w:pPr>
        <w:ind w:right="57" w:firstLine="709"/>
        <w:jc w:val="both"/>
      </w:pPr>
    </w:p>
    <w:p w:rsidR="009662FD" w:rsidRPr="0064429A" w:rsidRDefault="009662FD" w:rsidP="009662FD">
      <w:pPr>
        <w:ind w:right="57" w:firstLine="709"/>
        <w:jc w:val="both"/>
        <w:rPr>
          <w:b/>
        </w:rPr>
      </w:pPr>
      <w:r w:rsidRPr="003C08BC">
        <w:rPr>
          <w:b/>
        </w:rPr>
        <w:t xml:space="preserve">Статья 36. </w:t>
      </w:r>
      <w:r w:rsidRPr="0064429A">
        <w:rPr>
          <w:b/>
        </w:rPr>
        <w:t xml:space="preserve">Решения поселкового Совета народных депутатов </w:t>
      </w:r>
    </w:p>
    <w:p w:rsidR="009662FD" w:rsidRPr="003C08BC" w:rsidRDefault="009662FD" w:rsidP="009662FD">
      <w:pPr>
        <w:ind w:right="57" w:firstLine="709"/>
        <w:jc w:val="both"/>
      </w:pPr>
    </w:p>
    <w:p w:rsidR="009662FD" w:rsidRPr="003C08BC" w:rsidRDefault="009662FD" w:rsidP="009662FD">
      <w:pPr>
        <w:ind w:right="57" w:firstLine="709"/>
        <w:jc w:val="both"/>
      </w:pPr>
      <w:r w:rsidRPr="003C08BC">
        <w:t xml:space="preserve">1. </w:t>
      </w:r>
      <w:proofErr w:type="gramStart"/>
      <w:r w:rsidRPr="003C08BC">
        <w:t xml:space="preserve">Поселковый Совет народных депутатов по вопросам, отнесенным к его компетенции федеральными законами, законами Орловской области, настоящим Уставом устанавливающие правила, обязательные для исполнения на территории городского поселения, решение об удалении главы </w:t>
      </w:r>
      <w:r w:rsidR="00B17793">
        <w:t>посёлка</w:t>
      </w:r>
      <w:r w:rsidRPr="003C08BC">
        <w:t xml:space="preserve"> в отставку, а также решения по вопросам организации деятельности поселкового Совета народных депутатов и по иным вопросам, отнесенным к его компетенции федеральными законами, законами Орловской области, настоящим Уставом. </w:t>
      </w:r>
      <w:proofErr w:type="gramEnd"/>
    </w:p>
    <w:p w:rsidR="009662FD" w:rsidRPr="003C08BC" w:rsidRDefault="009662FD" w:rsidP="009662FD">
      <w:pPr>
        <w:pStyle w:val="ConsPlusNormal"/>
        <w:ind w:firstLine="540"/>
        <w:jc w:val="both"/>
        <w:outlineLvl w:val="0"/>
        <w:rPr>
          <w:rFonts w:ascii="Times New Roman" w:hAnsi="Times New Roman" w:cs="Times New Roman"/>
          <w:sz w:val="24"/>
          <w:szCs w:val="24"/>
        </w:rPr>
      </w:pPr>
      <w:r w:rsidRPr="003C08BC">
        <w:rPr>
          <w:rFonts w:ascii="Times New Roman" w:hAnsi="Times New Roman" w:cs="Times New Roman"/>
          <w:sz w:val="24"/>
          <w:szCs w:val="24"/>
        </w:rPr>
        <w:t>Решения поселкового Совета народных депутатов,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поселкового Совета народных депутатов, если иное не установлено законом.</w:t>
      </w:r>
    </w:p>
    <w:p w:rsidR="009662FD" w:rsidRPr="003C08BC" w:rsidRDefault="009662FD" w:rsidP="009662FD">
      <w:pPr>
        <w:ind w:right="57" w:firstLine="709"/>
        <w:jc w:val="both"/>
      </w:pPr>
      <w:r w:rsidRPr="003C08BC">
        <w:t>2. Решения поселкового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поселкового Совета народных депута</w:t>
      </w:r>
      <w:r w:rsidR="00B17793">
        <w:t>тов только по инициативе главы посёлка</w:t>
      </w:r>
      <w:r w:rsidRPr="003C08BC">
        <w:t xml:space="preserve"> или при наличии его заключения.</w:t>
      </w:r>
    </w:p>
    <w:p w:rsidR="009662FD" w:rsidRPr="003C08BC" w:rsidRDefault="009662FD" w:rsidP="009662FD">
      <w:pPr>
        <w:ind w:right="57" w:firstLine="709"/>
        <w:jc w:val="both"/>
      </w:pPr>
      <w:r w:rsidRPr="003C08BC">
        <w:t xml:space="preserve">3. Решение нормативного характера, принятое поселковым Советом народных депутатов, направляется главе </w:t>
      </w:r>
      <w:r w:rsidR="00B17793">
        <w:t>посёлка</w:t>
      </w:r>
      <w:r w:rsidRPr="003C08BC">
        <w:t xml:space="preserve"> для подписания и обнародования в течение 10 дней. </w:t>
      </w:r>
    </w:p>
    <w:p w:rsidR="009662FD" w:rsidRPr="003C08BC" w:rsidRDefault="009662FD" w:rsidP="009662FD">
      <w:pPr>
        <w:ind w:right="57" w:firstLine="709"/>
        <w:jc w:val="both"/>
      </w:pPr>
      <w:r w:rsidRPr="003C08BC">
        <w:t>4. Решения поселкового Совета народных депутатов, принятые в пределах его полномочий, обязательны для исполнения всеми расположенными на территории городского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9662FD" w:rsidRPr="003C08BC" w:rsidRDefault="009662FD" w:rsidP="009662FD">
      <w:pPr>
        <w:ind w:right="57" w:firstLine="709"/>
        <w:jc w:val="both"/>
      </w:pPr>
    </w:p>
    <w:p w:rsidR="009662FD" w:rsidRPr="003C08BC" w:rsidRDefault="009662FD" w:rsidP="009662FD">
      <w:pPr>
        <w:ind w:right="57" w:firstLine="709"/>
        <w:jc w:val="both"/>
        <w:rPr>
          <w:b/>
        </w:rPr>
      </w:pPr>
      <w:r w:rsidRPr="003C08BC">
        <w:rPr>
          <w:b/>
        </w:rPr>
        <w:t xml:space="preserve">Статья 37. Постановления и распоряжения председателя поселкового Совета народных депутатов </w:t>
      </w:r>
    </w:p>
    <w:p w:rsidR="009662FD" w:rsidRPr="003C08BC" w:rsidRDefault="009662FD" w:rsidP="009662FD">
      <w:pPr>
        <w:ind w:right="57" w:firstLine="709"/>
        <w:jc w:val="both"/>
        <w:rPr>
          <w:b/>
        </w:rPr>
      </w:pPr>
    </w:p>
    <w:p w:rsidR="009662FD" w:rsidRPr="003C08BC" w:rsidRDefault="009662FD" w:rsidP="009662FD">
      <w:pPr>
        <w:ind w:right="57" w:firstLine="709"/>
        <w:jc w:val="both"/>
      </w:pPr>
      <w:r w:rsidRPr="003C08BC">
        <w:t>Председатель поселкового Совета народных депутатов издает постановления и распоряжения по вопросам организации деятельности поселкового Совета народных депутатов в порядке, предусмотренном регламентом поселкового Совета народных депутатов.</w:t>
      </w:r>
    </w:p>
    <w:p w:rsidR="009662FD" w:rsidRPr="003C08BC" w:rsidRDefault="009662FD" w:rsidP="009662FD">
      <w:pPr>
        <w:ind w:right="57" w:firstLine="709"/>
        <w:jc w:val="both"/>
      </w:pPr>
    </w:p>
    <w:p w:rsidR="009662FD" w:rsidRPr="003C08BC" w:rsidRDefault="009662FD" w:rsidP="009662FD">
      <w:pPr>
        <w:ind w:right="57" w:firstLine="709"/>
        <w:jc w:val="both"/>
        <w:rPr>
          <w:b/>
        </w:rPr>
      </w:pPr>
      <w:r w:rsidRPr="003C08BC">
        <w:rPr>
          <w:b/>
        </w:rPr>
        <w:t>Статья 38. Постановления и распоряжения администрации городского поселения</w:t>
      </w:r>
    </w:p>
    <w:p w:rsidR="009662FD" w:rsidRPr="003C08BC" w:rsidRDefault="009662FD" w:rsidP="009662FD">
      <w:pPr>
        <w:ind w:right="57" w:firstLine="709"/>
        <w:jc w:val="both"/>
      </w:pPr>
    </w:p>
    <w:p w:rsidR="009662FD" w:rsidRPr="003C08BC" w:rsidRDefault="009662FD" w:rsidP="009662FD">
      <w:pPr>
        <w:ind w:right="57" w:firstLine="709"/>
        <w:jc w:val="both"/>
      </w:pPr>
      <w:proofErr w:type="gramStart"/>
      <w:r w:rsidRPr="003C08BC">
        <w:t xml:space="preserve">Глава </w:t>
      </w:r>
      <w:r w:rsidR="00B17793">
        <w:t>посёлка</w:t>
      </w:r>
      <w:r w:rsidRPr="003C08BC">
        <w:t xml:space="preserve"> в пределах своих полномочий, установленных настоящим Уставом и решениями поселкового Совета народных депутатов, издает постановления администрации </w:t>
      </w:r>
      <w:r w:rsidR="00B17793">
        <w:t xml:space="preserve">посёлка </w:t>
      </w:r>
      <w:r w:rsidRPr="003C08BC">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w:t>
      </w:r>
      <w:r w:rsidR="00B17793">
        <w:t xml:space="preserve">посёлка </w:t>
      </w:r>
      <w:r w:rsidRPr="003C08BC">
        <w:t>по вопросам организации работы местной администрации.</w:t>
      </w:r>
      <w:proofErr w:type="gramEnd"/>
    </w:p>
    <w:p w:rsidR="009662FD" w:rsidRPr="003C08BC" w:rsidRDefault="009662FD" w:rsidP="009662FD">
      <w:pPr>
        <w:ind w:right="57" w:firstLine="709"/>
        <w:jc w:val="both"/>
      </w:pPr>
      <w:r w:rsidRPr="003C08BC">
        <w:t xml:space="preserve">Постановления и распоряжения администрации </w:t>
      </w:r>
      <w:r w:rsidR="00B17793">
        <w:t xml:space="preserve">посёлка </w:t>
      </w:r>
      <w:r w:rsidRPr="003C08BC">
        <w:t>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9662FD" w:rsidRPr="003C08BC" w:rsidRDefault="009662FD" w:rsidP="009662FD">
      <w:pPr>
        <w:ind w:firstLine="709"/>
        <w:jc w:val="both"/>
        <w:rPr>
          <w:b/>
          <w:i/>
        </w:rPr>
      </w:pPr>
    </w:p>
    <w:p w:rsidR="009662FD" w:rsidRDefault="009662FD" w:rsidP="009662FD">
      <w:pPr>
        <w:ind w:firstLine="709"/>
        <w:jc w:val="both"/>
        <w:rPr>
          <w:b/>
        </w:rPr>
      </w:pPr>
      <w:r w:rsidRPr="003C08BC">
        <w:rPr>
          <w:b/>
        </w:rPr>
        <w:lastRenderedPageBreak/>
        <w:t xml:space="preserve">Статья 39. Постановления и распоряжение главы </w:t>
      </w:r>
      <w:r w:rsidR="00DF3C23">
        <w:rPr>
          <w:b/>
        </w:rPr>
        <w:t>посёлка</w:t>
      </w:r>
    </w:p>
    <w:p w:rsidR="00DF3C23" w:rsidRPr="003C08BC" w:rsidRDefault="00DF3C23" w:rsidP="009662FD">
      <w:pPr>
        <w:ind w:firstLine="709"/>
        <w:jc w:val="both"/>
        <w:rPr>
          <w:i/>
        </w:rPr>
      </w:pPr>
    </w:p>
    <w:p w:rsidR="009662FD" w:rsidRPr="003C08BC" w:rsidRDefault="009662FD" w:rsidP="009662FD">
      <w:pPr>
        <w:ind w:right="57" w:firstLine="709"/>
        <w:jc w:val="both"/>
        <w:rPr>
          <w:i/>
        </w:rPr>
      </w:pPr>
      <w:proofErr w:type="gramStart"/>
      <w:r w:rsidRPr="003C08BC">
        <w:t xml:space="preserve">Глава </w:t>
      </w:r>
      <w:r w:rsidR="00DF3C23">
        <w:t>посёлка</w:t>
      </w:r>
      <w:r w:rsidRPr="003C08BC">
        <w:t xml:space="preserve"> издает постановления и распоряжения по вопросам, отнесенным к его компетенции настоящим Уставом в соответствии с Федеральным закон «Об общих принципах организации местного самоуправления в Российской Федерации» и иными федеральными законами.</w:t>
      </w:r>
      <w:proofErr w:type="gramEnd"/>
    </w:p>
    <w:p w:rsidR="009662FD" w:rsidRPr="003C08BC" w:rsidRDefault="009662FD" w:rsidP="009662FD">
      <w:pPr>
        <w:ind w:firstLine="709"/>
        <w:jc w:val="both"/>
        <w:rPr>
          <w:b/>
          <w:i/>
        </w:rPr>
      </w:pPr>
    </w:p>
    <w:p w:rsidR="009662FD" w:rsidRPr="00DF3C23" w:rsidRDefault="009662FD" w:rsidP="009662FD">
      <w:pPr>
        <w:ind w:firstLine="709"/>
        <w:jc w:val="both"/>
        <w:rPr>
          <w:b/>
        </w:rPr>
      </w:pPr>
      <w:r w:rsidRPr="00DF3C23">
        <w:rPr>
          <w:b/>
        </w:rPr>
        <w:t>Статья 40. Распоря</w:t>
      </w:r>
      <w:r w:rsidR="00DF3C23">
        <w:rPr>
          <w:b/>
        </w:rPr>
        <w:t>жения председателя контрольной – счётной палаты</w:t>
      </w:r>
    </w:p>
    <w:p w:rsidR="009662FD" w:rsidRPr="003C08BC" w:rsidRDefault="009662FD" w:rsidP="009662FD">
      <w:pPr>
        <w:ind w:firstLine="709"/>
        <w:jc w:val="both"/>
        <w:rPr>
          <w:i/>
        </w:rPr>
      </w:pPr>
    </w:p>
    <w:p w:rsidR="00DF3C23" w:rsidRDefault="00DF3C23" w:rsidP="009662FD">
      <w:pPr>
        <w:ind w:right="57" w:firstLine="709"/>
        <w:jc w:val="both"/>
        <w:rPr>
          <w:b/>
        </w:rPr>
      </w:pPr>
      <w:r>
        <w:t>Председатель контрольно-счетной палаты посёлка издает распоряжения по вопросам, отнесенным к компетенции контрольно-счетной палаты.</w:t>
      </w:r>
      <w:r w:rsidRPr="003C08BC">
        <w:rPr>
          <w:b/>
        </w:rPr>
        <w:t xml:space="preserve"> </w:t>
      </w:r>
    </w:p>
    <w:p w:rsidR="00DF3C23" w:rsidRDefault="00DF3C23" w:rsidP="009662FD">
      <w:pPr>
        <w:ind w:right="57" w:firstLine="709"/>
        <w:jc w:val="both"/>
        <w:rPr>
          <w:b/>
        </w:rPr>
      </w:pPr>
    </w:p>
    <w:p w:rsidR="009662FD" w:rsidRPr="003C08BC" w:rsidRDefault="009662FD" w:rsidP="009662FD">
      <w:pPr>
        <w:ind w:right="57" w:firstLine="709"/>
        <w:jc w:val="both"/>
        <w:rPr>
          <w:b/>
        </w:rPr>
      </w:pPr>
      <w:r w:rsidRPr="003C08BC">
        <w:rPr>
          <w:b/>
        </w:rPr>
        <w:t>Статья 41. Подготовка и вступление в силу муниципальных правовых актов</w:t>
      </w:r>
    </w:p>
    <w:p w:rsidR="009662FD" w:rsidRPr="003C08BC" w:rsidRDefault="009662FD" w:rsidP="009662FD">
      <w:pPr>
        <w:ind w:right="57" w:firstLine="709"/>
        <w:jc w:val="both"/>
      </w:pPr>
    </w:p>
    <w:p w:rsidR="009662FD" w:rsidRPr="00DF3C23" w:rsidRDefault="009662FD" w:rsidP="009662FD">
      <w:pPr>
        <w:pStyle w:val="8"/>
        <w:spacing w:line="240" w:lineRule="auto"/>
        <w:ind w:right="57" w:firstLine="709"/>
        <w:rPr>
          <w:rFonts w:ascii="Times New Roman" w:hAnsi="Times New Roman" w:cs="Times New Roman"/>
          <w:sz w:val="24"/>
          <w:szCs w:val="24"/>
        </w:rPr>
      </w:pPr>
      <w:r w:rsidRPr="003C08BC">
        <w:rPr>
          <w:rFonts w:ascii="Times New Roman" w:hAnsi="Times New Roman" w:cs="Times New Roman"/>
          <w:sz w:val="24"/>
          <w:szCs w:val="24"/>
        </w:rPr>
        <w:t xml:space="preserve">1. </w:t>
      </w:r>
      <w:r w:rsidRPr="003C08BC">
        <w:rPr>
          <w:sz w:val="24"/>
          <w:szCs w:val="24"/>
        </w:rPr>
        <w:t xml:space="preserve">Проекты муниципальных правовых актов городского поселения могут вноситься депутатами поселкового Совета народных депутатов, главой </w:t>
      </w:r>
      <w:r w:rsidR="00DF3C23">
        <w:rPr>
          <w:sz w:val="24"/>
          <w:szCs w:val="24"/>
        </w:rPr>
        <w:t>посёлка</w:t>
      </w:r>
      <w:r w:rsidRPr="003C08BC">
        <w:rPr>
          <w:sz w:val="24"/>
          <w:szCs w:val="24"/>
        </w:rPr>
        <w:t xml:space="preserve">, органами территориального общественного самоуправления, инициативными группами граждан, </w:t>
      </w:r>
      <w:r w:rsidRPr="00DF3C23">
        <w:rPr>
          <w:sz w:val="24"/>
          <w:szCs w:val="24"/>
        </w:rPr>
        <w:t xml:space="preserve">прокурором </w:t>
      </w:r>
      <w:r w:rsidR="00DF3C23">
        <w:rPr>
          <w:sz w:val="24"/>
          <w:szCs w:val="24"/>
        </w:rPr>
        <w:t xml:space="preserve"> Колпнянского </w:t>
      </w:r>
      <w:r w:rsidRPr="00DF3C23">
        <w:rPr>
          <w:sz w:val="24"/>
          <w:szCs w:val="24"/>
        </w:rPr>
        <w:t xml:space="preserve"> района.</w:t>
      </w:r>
    </w:p>
    <w:p w:rsidR="009662FD" w:rsidRPr="003C08BC" w:rsidRDefault="009662FD" w:rsidP="009662FD">
      <w:pPr>
        <w:pStyle w:val="8"/>
        <w:spacing w:line="240" w:lineRule="auto"/>
        <w:ind w:right="57" w:firstLine="709"/>
        <w:rPr>
          <w:rFonts w:ascii="Times New Roman" w:hAnsi="Times New Roman" w:cs="Times New Roman"/>
          <w:sz w:val="24"/>
          <w:szCs w:val="24"/>
        </w:rPr>
      </w:pPr>
      <w:r w:rsidRPr="003C08BC">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662FD" w:rsidRPr="000C3ED3" w:rsidRDefault="009662FD" w:rsidP="009662FD">
      <w:pPr>
        <w:autoSpaceDE w:val="0"/>
        <w:autoSpaceDN w:val="0"/>
        <w:adjustRightInd w:val="0"/>
        <w:ind w:firstLine="709"/>
        <w:jc w:val="both"/>
        <w:rPr>
          <w:rFonts w:eastAsia="Calibri"/>
        </w:rPr>
      </w:pPr>
      <w:r w:rsidRPr="000C3ED3">
        <w:rPr>
          <w:rFonts w:eastAsia="Calibri"/>
        </w:rPr>
        <w:t>2.1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9662FD" w:rsidRPr="000C3ED3" w:rsidRDefault="009662FD" w:rsidP="009662FD">
      <w:pPr>
        <w:autoSpaceDE w:val="0"/>
        <w:autoSpaceDN w:val="0"/>
        <w:adjustRightInd w:val="0"/>
        <w:ind w:firstLine="709"/>
        <w:jc w:val="both"/>
        <w:rPr>
          <w:rFonts w:eastAsia="Calibri"/>
        </w:rPr>
      </w:pPr>
      <w:r w:rsidRPr="000C3ED3">
        <w:rPr>
          <w:rFonts w:eastAsia="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662FD" w:rsidRPr="000C3ED3" w:rsidRDefault="009662FD" w:rsidP="009662FD">
      <w:pPr>
        <w:autoSpaceDE w:val="0"/>
        <w:autoSpaceDN w:val="0"/>
        <w:adjustRightInd w:val="0"/>
        <w:ind w:firstLine="540"/>
        <w:jc w:val="both"/>
        <w:rPr>
          <w:rFonts w:eastAsia="Calibri"/>
        </w:rPr>
      </w:pPr>
      <w:r w:rsidRPr="000C3ED3">
        <w:rPr>
          <w:rFonts w:eastAsia="Calibri"/>
        </w:rPr>
        <w:t>*(</w:t>
      </w:r>
      <w:r w:rsidRPr="000C3ED3">
        <w:rPr>
          <w:rFonts w:eastAsia="Calibri"/>
          <w:iCs/>
        </w:rPr>
        <w:t>Положения части 2.1 применяются в отношении городских поселений с 1 января 2017 года</w:t>
      </w:r>
      <w:r w:rsidRPr="000C3ED3">
        <w:rPr>
          <w:rFonts w:eastAsia="Calibri"/>
        </w:rPr>
        <w:t>)</w:t>
      </w:r>
    </w:p>
    <w:p w:rsidR="009662FD" w:rsidRPr="003C08BC" w:rsidRDefault="009662FD" w:rsidP="009662FD">
      <w:pPr>
        <w:ind w:right="57" w:firstLine="709"/>
        <w:jc w:val="both"/>
      </w:pPr>
      <w:r w:rsidRPr="003C08BC">
        <w:t>3. Муниципальные правовые акты городского поселения вступают в силу с момента их подписания, если иное не установлено в данном муниципальном правовом акте, за исключением нормативных правовых актов поселкового Совета народных депутатов о налогах и сборах, которые вступают в силу в соответствии с Налоговым кодексом Российской Федерации.</w:t>
      </w:r>
    </w:p>
    <w:p w:rsidR="009662FD" w:rsidRPr="003C08BC" w:rsidRDefault="009662FD" w:rsidP="009662FD">
      <w:pPr>
        <w:ind w:right="57" w:firstLine="709"/>
        <w:jc w:val="both"/>
      </w:pPr>
      <w:r w:rsidRPr="003C08BC">
        <w:t>4. Муниципальные правовые акты, затрагивающие права, свободы и обязанности человека и гражданина, в течение 7 дней с момента их подписания подлежат официальному опубликованию (обнародованию) и вступают в силу после их официального опубликования (обнародования).</w:t>
      </w:r>
    </w:p>
    <w:p w:rsidR="009662FD" w:rsidRPr="003C08BC" w:rsidRDefault="009662FD" w:rsidP="009662FD">
      <w:pPr>
        <w:ind w:firstLine="709"/>
        <w:jc w:val="both"/>
      </w:pPr>
      <w:r w:rsidRPr="003C08BC">
        <w:t>5. 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поселкового Совета народных депутатов.</w:t>
      </w:r>
    </w:p>
    <w:p w:rsidR="009662FD" w:rsidRPr="003C08BC" w:rsidRDefault="009662FD" w:rsidP="009662FD">
      <w:pPr>
        <w:pStyle w:val="8"/>
        <w:spacing w:line="240" w:lineRule="auto"/>
        <w:ind w:right="57" w:firstLine="709"/>
        <w:rPr>
          <w:rFonts w:ascii="Times New Roman" w:hAnsi="Times New Roman" w:cs="Times New Roman"/>
          <w:sz w:val="24"/>
          <w:szCs w:val="24"/>
        </w:rPr>
      </w:pPr>
      <w:r w:rsidRPr="003C08BC">
        <w:rPr>
          <w:sz w:val="24"/>
          <w:szCs w:val="24"/>
        </w:rPr>
        <w:t xml:space="preserve">Обнародование муниципального правового акта осуществляется путем размещения указанного акта на информационном стенде администрации </w:t>
      </w:r>
      <w:r w:rsidR="00DF3C23">
        <w:rPr>
          <w:sz w:val="24"/>
          <w:szCs w:val="24"/>
        </w:rPr>
        <w:t>посёлка</w:t>
      </w:r>
      <w:r w:rsidRPr="003C08BC">
        <w:rPr>
          <w:sz w:val="24"/>
          <w:szCs w:val="24"/>
        </w:rPr>
        <w:t>, а также на досках объявлений предприятий, учреждений, организаций, расположенных на территории городского поселения. Продолжительность размещения указанного акта не может быть менее 10 дней.</w:t>
      </w:r>
    </w:p>
    <w:p w:rsidR="009662FD" w:rsidRPr="003C08BC" w:rsidRDefault="009662FD" w:rsidP="009662FD">
      <w:pPr>
        <w:ind w:firstLine="709"/>
        <w:jc w:val="both"/>
        <w:rPr>
          <w:rFonts w:ascii="Bloknot" w:hAnsi="Bloknot" w:cs="Bloknot"/>
        </w:rPr>
      </w:pPr>
      <w:r w:rsidRPr="003C08BC">
        <w:lastRenderedPageBreak/>
        <w:t xml:space="preserve">6. Постановления администрации </w:t>
      </w:r>
      <w:r w:rsidR="00DF3C23">
        <w:t>посёлка</w:t>
      </w:r>
      <w:r w:rsidRPr="003C08BC">
        <w:t xml:space="preserve"> нормативного характера подлежат опубликованию (обнародованию) в течение 10 дней с момента их подписания.</w:t>
      </w:r>
    </w:p>
    <w:p w:rsidR="009662FD" w:rsidRPr="003C08BC" w:rsidRDefault="009662FD" w:rsidP="009662FD">
      <w:pPr>
        <w:ind w:firstLine="709"/>
        <w:jc w:val="both"/>
      </w:pPr>
      <w:r w:rsidRPr="003C08BC">
        <w:rPr>
          <w:rFonts w:ascii="Bloknot" w:hAnsi="Bloknot" w:cs="Bloknot"/>
        </w:rPr>
        <w:t>7. Муниципальный правовой акт, принятый в соответствии с частью 2 статьи 35 настоящего Устава для реализации</w:t>
      </w:r>
      <w:r w:rsidRPr="003C08BC">
        <w:t xml:space="preserve"> решения, принятого путем прямого волеизъявления населения поселения, подлежит опубликованию (обнародованию) принявшим его поселковым Советом народных депутатов или главой </w:t>
      </w:r>
      <w:r w:rsidR="00DF3C23">
        <w:t>посёлка</w:t>
      </w:r>
      <w:r w:rsidRPr="003C08BC">
        <w:t>.</w:t>
      </w:r>
    </w:p>
    <w:p w:rsidR="009662FD" w:rsidRPr="003C08BC" w:rsidRDefault="009662FD" w:rsidP="009662FD">
      <w:pPr>
        <w:pStyle w:val="text"/>
        <w:spacing w:before="0" w:after="0"/>
        <w:ind w:right="57" w:firstLine="709"/>
        <w:rPr>
          <w:rFonts w:ascii="Times New Roman" w:hAnsi="Times New Roman" w:cs="Times New Roman"/>
        </w:rPr>
      </w:pPr>
      <w:r w:rsidRPr="003C08BC">
        <w:rPr>
          <w:rFonts w:ascii="Times New Roman" w:hAnsi="Times New Roman" w:cs="Times New Roman"/>
        </w:rPr>
        <w:t>8. Иные муниципальные правовые акты могут быть опубликованы (обнародованы) по инициативе поселкового Совета народных депутатов или главы городского поселения.</w:t>
      </w:r>
    </w:p>
    <w:p w:rsidR="009662FD" w:rsidRPr="003C08BC" w:rsidRDefault="009662FD" w:rsidP="009662FD">
      <w:pPr>
        <w:ind w:right="57" w:firstLine="709"/>
        <w:jc w:val="both"/>
      </w:pPr>
    </w:p>
    <w:p w:rsidR="009662FD" w:rsidRPr="003C08BC" w:rsidRDefault="009662FD" w:rsidP="009662FD">
      <w:pPr>
        <w:ind w:right="57" w:firstLine="709"/>
        <w:jc w:val="both"/>
        <w:rPr>
          <w:b/>
        </w:rPr>
      </w:pPr>
      <w:r w:rsidRPr="003C08BC">
        <w:rPr>
          <w:b/>
        </w:rPr>
        <w:t xml:space="preserve">Статья 42. Отмена муниципальных правовых актов и приостановление их действия </w:t>
      </w:r>
    </w:p>
    <w:p w:rsidR="009662FD" w:rsidRPr="003C08BC" w:rsidRDefault="009662FD" w:rsidP="009662FD">
      <w:pPr>
        <w:ind w:right="57" w:firstLine="709"/>
        <w:jc w:val="both"/>
      </w:pPr>
    </w:p>
    <w:p w:rsidR="009662FD" w:rsidRPr="003C08BC" w:rsidRDefault="009662FD" w:rsidP="009662FD">
      <w:pPr>
        <w:ind w:right="57" w:firstLine="709"/>
        <w:jc w:val="both"/>
      </w:pPr>
      <w:r w:rsidRPr="003C08BC">
        <w:t xml:space="preserve">1. </w:t>
      </w:r>
      <w:proofErr w:type="gramStart"/>
      <w:r w:rsidRPr="003C08BC">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C08BC">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9662FD" w:rsidRPr="003C08BC" w:rsidRDefault="009662FD" w:rsidP="009662FD">
      <w:pPr>
        <w:autoSpaceDE w:val="0"/>
        <w:autoSpaceDN w:val="0"/>
        <w:adjustRightInd w:val="0"/>
        <w:ind w:firstLine="851"/>
        <w:jc w:val="both"/>
        <w:rPr>
          <w:rFonts w:eastAsia="Calibri"/>
        </w:rPr>
      </w:pPr>
      <w:proofErr w:type="gramStart"/>
      <w:r w:rsidRPr="003C08BC">
        <w:rPr>
          <w:rFonts w:eastAsia="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3" w:history="1">
        <w:r w:rsidRPr="003C08BC">
          <w:rPr>
            <w:rFonts w:eastAsia="Calibri"/>
          </w:rPr>
          <w:t>законодательством</w:t>
        </w:r>
      </w:hyperlink>
      <w:r w:rsidRPr="003C08BC">
        <w:rPr>
          <w:rFonts w:eastAsia="Calibri"/>
        </w:rPr>
        <w:t xml:space="preserve"> Российской Федерации об уполномоченных по защите прав предпринимателей.</w:t>
      </w:r>
      <w:proofErr w:type="gramEnd"/>
      <w:r w:rsidRPr="003C08BC">
        <w:rPr>
          <w:rFonts w:eastAsia="Calibri"/>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662FD" w:rsidRPr="003C08BC" w:rsidRDefault="009662FD" w:rsidP="009662FD">
      <w:pPr>
        <w:ind w:right="57" w:firstLine="709"/>
        <w:jc w:val="both"/>
      </w:pPr>
      <w:r w:rsidRPr="003C08BC">
        <w:t xml:space="preserve">2. </w:t>
      </w:r>
      <w:proofErr w:type="gramStart"/>
      <w:r w:rsidRPr="003C08BC">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городского поселения, принятых до вступления решения суда в законную силу, или для отмены данных муниципальных правовых актов.</w:t>
      </w:r>
      <w:proofErr w:type="gramEnd"/>
    </w:p>
    <w:p w:rsidR="009662FD" w:rsidRPr="003C08BC" w:rsidRDefault="009662FD" w:rsidP="009662FD">
      <w:pPr>
        <w:ind w:right="57" w:firstLine="709"/>
        <w:jc w:val="both"/>
      </w:pPr>
    </w:p>
    <w:p w:rsidR="009662FD" w:rsidRPr="003C08BC" w:rsidRDefault="009662FD" w:rsidP="009662FD">
      <w:pPr>
        <w:ind w:right="57" w:firstLine="709"/>
        <w:jc w:val="center"/>
        <w:rPr>
          <w:b/>
        </w:rPr>
      </w:pPr>
      <w:r w:rsidRPr="003C08BC">
        <w:rPr>
          <w:b/>
        </w:rPr>
        <w:t>ГЛАВА 11. ОТВЕТСТВЕННОСТЬ ОРГАНОВ И ДОЛЖНОСТНЫХ ЛИЦ МЕСТНОГО САМОУПРАВЛЕНИЯ</w:t>
      </w:r>
    </w:p>
    <w:p w:rsidR="009662FD" w:rsidRPr="003C08BC" w:rsidRDefault="009662FD" w:rsidP="009662FD">
      <w:pPr>
        <w:ind w:right="57" w:firstLine="709"/>
        <w:jc w:val="both"/>
      </w:pPr>
    </w:p>
    <w:p w:rsidR="009662FD" w:rsidRPr="003C08BC" w:rsidRDefault="009662FD" w:rsidP="009662FD">
      <w:pPr>
        <w:ind w:right="57" w:firstLine="709"/>
        <w:jc w:val="both"/>
        <w:rPr>
          <w:b/>
        </w:rPr>
      </w:pPr>
      <w:r w:rsidRPr="003C08BC">
        <w:rPr>
          <w:b/>
        </w:rPr>
        <w:t xml:space="preserve">Статья 43. Ответственность органов местного самоуправления и должностных лиц городского поселения </w:t>
      </w:r>
    </w:p>
    <w:p w:rsidR="009662FD" w:rsidRPr="003C08BC" w:rsidRDefault="009662FD" w:rsidP="009662FD">
      <w:pPr>
        <w:ind w:right="57" w:firstLine="709"/>
        <w:jc w:val="both"/>
      </w:pPr>
    </w:p>
    <w:p w:rsidR="009662FD" w:rsidRPr="003C08BC" w:rsidRDefault="009662FD" w:rsidP="009662FD">
      <w:pPr>
        <w:ind w:right="57" w:firstLine="709"/>
        <w:jc w:val="both"/>
      </w:pPr>
      <w:r w:rsidRPr="003C08BC">
        <w:t>1. Органы и должностные лица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9662FD" w:rsidRPr="003C08BC" w:rsidRDefault="009662FD" w:rsidP="009662FD">
      <w:pPr>
        <w:ind w:right="57" w:firstLine="709"/>
        <w:jc w:val="both"/>
      </w:pPr>
      <w:r w:rsidRPr="003C08BC">
        <w:lastRenderedPageBreak/>
        <w:t>2. Решения, принятые путем прямого волеизъявления граждан, решения и действия (бездействие) органов и должностных лиц городского поселения могут быть обжалованы в суд в установленном законом порядке.</w:t>
      </w:r>
    </w:p>
    <w:p w:rsidR="009662FD" w:rsidRPr="003C08BC" w:rsidRDefault="009662FD" w:rsidP="009662FD">
      <w:pPr>
        <w:ind w:right="57" w:firstLine="709"/>
        <w:jc w:val="both"/>
      </w:pPr>
    </w:p>
    <w:p w:rsidR="009662FD" w:rsidRPr="003C08BC" w:rsidRDefault="009662FD" w:rsidP="009662FD">
      <w:pPr>
        <w:ind w:right="57" w:firstLine="709"/>
        <w:jc w:val="center"/>
        <w:rPr>
          <w:b/>
        </w:rPr>
      </w:pPr>
      <w:r w:rsidRPr="003C08BC">
        <w:rPr>
          <w:b/>
        </w:rPr>
        <w:t>ГЛАВА 12. МУНИЦИПАЛЬНАЯ СЛУЖБА</w:t>
      </w:r>
    </w:p>
    <w:p w:rsidR="009662FD" w:rsidRPr="003C08BC" w:rsidRDefault="009662FD" w:rsidP="009662FD">
      <w:pPr>
        <w:ind w:right="57" w:firstLine="709"/>
        <w:jc w:val="both"/>
      </w:pPr>
    </w:p>
    <w:p w:rsidR="009662FD" w:rsidRPr="003C08BC" w:rsidRDefault="009662FD" w:rsidP="009662FD">
      <w:pPr>
        <w:ind w:right="57" w:firstLine="709"/>
        <w:jc w:val="both"/>
        <w:rPr>
          <w:b/>
        </w:rPr>
      </w:pPr>
      <w:r w:rsidRPr="003C08BC">
        <w:rPr>
          <w:b/>
        </w:rPr>
        <w:t>Статья 44.Муниципальная служба</w:t>
      </w:r>
    </w:p>
    <w:p w:rsidR="009662FD" w:rsidRPr="003C08BC" w:rsidRDefault="009662FD" w:rsidP="009662FD">
      <w:pPr>
        <w:ind w:right="57" w:firstLine="709"/>
        <w:jc w:val="both"/>
      </w:pPr>
    </w:p>
    <w:p w:rsidR="009662FD" w:rsidRPr="003C08BC" w:rsidRDefault="009662FD" w:rsidP="009662FD">
      <w:pPr>
        <w:ind w:right="57" w:firstLine="709"/>
        <w:jc w:val="both"/>
      </w:pPr>
      <w:proofErr w:type="gramStart"/>
      <w:r w:rsidRPr="003C08BC">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sidRPr="003C08BC">
        <w:t xml:space="preserve"> муниципальными правовыми актами городского поселения.</w:t>
      </w:r>
    </w:p>
    <w:p w:rsidR="009662FD" w:rsidRPr="003C08BC" w:rsidRDefault="009662FD" w:rsidP="009662FD">
      <w:pPr>
        <w:ind w:right="57" w:firstLine="709"/>
        <w:jc w:val="both"/>
      </w:pPr>
    </w:p>
    <w:p w:rsidR="009662FD" w:rsidRPr="003C08BC" w:rsidRDefault="009662FD" w:rsidP="009662FD">
      <w:pPr>
        <w:ind w:right="57" w:firstLine="709"/>
        <w:jc w:val="center"/>
        <w:rPr>
          <w:b/>
        </w:rPr>
      </w:pPr>
      <w:r w:rsidRPr="003C08BC">
        <w:rPr>
          <w:b/>
        </w:rPr>
        <w:t>ГЛАВА 13. ЭКОНОМИЧЕСКАЯ И ФИНАНСОВАЯ ОСНОВА МЕСТНОГО САМОУПРАВЛЕНИЯ ГОРОДСКОГО ПОСЕЛЕНИЯ</w:t>
      </w:r>
    </w:p>
    <w:p w:rsidR="009662FD" w:rsidRPr="003C08BC" w:rsidRDefault="009662FD" w:rsidP="009662FD">
      <w:pPr>
        <w:ind w:right="57" w:firstLine="709"/>
        <w:jc w:val="both"/>
      </w:pPr>
    </w:p>
    <w:p w:rsidR="009662FD" w:rsidRPr="003C08BC" w:rsidRDefault="009662FD" w:rsidP="009662FD">
      <w:pPr>
        <w:ind w:right="57" w:firstLine="709"/>
        <w:jc w:val="both"/>
        <w:rPr>
          <w:b/>
        </w:rPr>
      </w:pPr>
      <w:r w:rsidRPr="003C08BC">
        <w:rPr>
          <w:b/>
        </w:rPr>
        <w:t>Статья 45. Экономическая основа местного самоуправления городского поселения</w:t>
      </w:r>
    </w:p>
    <w:p w:rsidR="009662FD" w:rsidRPr="003C08BC" w:rsidRDefault="009662FD" w:rsidP="009662FD">
      <w:pPr>
        <w:ind w:right="57" w:firstLine="709"/>
        <w:jc w:val="both"/>
      </w:pPr>
    </w:p>
    <w:p w:rsidR="001B6355" w:rsidRPr="009E17D5" w:rsidRDefault="001B6355" w:rsidP="001B6355">
      <w:pPr>
        <w:ind w:firstLine="709"/>
        <w:jc w:val="both"/>
      </w:pPr>
      <w:r w:rsidRPr="009E17D5">
        <w:t>1. Экономическую основу местного самоуправления городского поселения составляет имущество, находящееся в муниципальной собственности городского поселения, средства местного бюджета, а также имущественные права городского поселения.</w:t>
      </w:r>
    </w:p>
    <w:p w:rsidR="001B6355" w:rsidRPr="009E17D5" w:rsidRDefault="001B6355" w:rsidP="001B6355">
      <w:pPr>
        <w:ind w:firstLine="709"/>
        <w:jc w:val="both"/>
      </w:pPr>
      <w:r w:rsidRPr="009E17D5">
        <w:t>2. Полномочия собственника в отношении имущества, входящего в состав муниципальной собственности, от имени городского поселения осуществляет администрация посёлка.</w:t>
      </w:r>
    </w:p>
    <w:p w:rsidR="001B6355" w:rsidRPr="009E17D5" w:rsidRDefault="001B6355" w:rsidP="001B6355">
      <w:pPr>
        <w:ind w:firstLine="709"/>
        <w:jc w:val="both"/>
      </w:pPr>
      <w:r w:rsidRPr="009E17D5">
        <w:t xml:space="preserve">3. </w:t>
      </w:r>
      <w:proofErr w:type="gramStart"/>
      <w:r w:rsidRPr="009E17D5">
        <w:t>Органы местного самоуправления городского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1B6355" w:rsidRPr="009E17D5" w:rsidRDefault="001B6355" w:rsidP="001B6355">
      <w:pPr>
        <w:ind w:firstLine="709"/>
        <w:jc w:val="both"/>
      </w:pPr>
      <w:r w:rsidRPr="009E17D5">
        <w:t>4.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B6355" w:rsidRPr="009E17D5" w:rsidRDefault="001B6355" w:rsidP="001B6355">
      <w:pPr>
        <w:ind w:firstLine="709"/>
        <w:jc w:val="both"/>
      </w:pPr>
      <w:r w:rsidRPr="009E17D5">
        <w:t>5. Органы местного самоуправления городского поселения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законодательством.</w:t>
      </w:r>
    </w:p>
    <w:p w:rsidR="001B6355" w:rsidRPr="009E17D5" w:rsidRDefault="001B6355" w:rsidP="001B6355">
      <w:pPr>
        <w:ind w:firstLine="709"/>
        <w:jc w:val="both"/>
      </w:pPr>
      <w:r w:rsidRPr="009E17D5">
        <w:t xml:space="preserve">6. Муниципальные предприятия создаются с целью удовлетворения потребностей населения городского поселения в товарах, работах и услугах. </w:t>
      </w:r>
    </w:p>
    <w:p w:rsidR="001B6355" w:rsidRPr="009E17D5" w:rsidRDefault="001B6355" w:rsidP="001B6355">
      <w:pPr>
        <w:ind w:firstLine="709"/>
        <w:jc w:val="both"/>
      </w:pPr>
      <w:r w:rsidRPr="009E17D5">
        <w:t>Поселковый Совет народных депутатов утверждает порядок создания, реорганизации и ликвидации муниципальных предприятий.</w:t>
      </w:r>
    </w:p>
    <w:p w:rsidR="001B6355" w:rsidRPr="009E17D5" w:rsidRDefault="001B6355" w:rsidP="001B6355">
      <w:pPr>
        <w:ind w:firstLine="709"/>
        <w:jc w:val="both"/>
      </w:pPr>
      <w:r w:rsidRPr="009E17D5">
        <w:t>Учредителем муниципальных предприятий является администрация поселка.</w:t>
      </w:r>
    </w:p>
    <w:p w:rsidR="001B6355" w:rsidRPr="009E17D5" w:rsidRDefault="001B6355" w:rsidP="001B6355">
      <w:pPr>
        <w:ind w:firstLine="709"/>
        <w:jc w:val="both"/>
      </w:pPr>
      <w:r w:rsidRPr="009E17D5">
        <w:t>Устав созданного муниципального предприятия, внесение в него изменений и дополнений утверждается администрацией поселка на основе типового устава, разработанного поселковым Советом народных депутатов.</w:t>
      </w:r>
    </w:p>
    <w:p w:rsidR="001B6355" w:rsidRPr="009E17D5" w:rsidRDefault="001B6355" w:rsidP="001B6355">
      <w:pPr>
        <w:ind w:firstLine="709"/>
        <w:jc w:val="both"/>
      </w:pPr>
      <w:r w:rsidRPr="009E17D5">
        <w:lastRenderedPageBreak/>
        <w:t>Руководитель муниципального предприятия назначается и освобождается от должности главой поселка. Руководитель муниципального предприятия назначается по итогам конкурса, проводимого в порядке, установленном решением поселкового Совета народных депутатов.</w:t>
      </w:r>
    </w:p>
    <w:p w:rsidR="001B6355" w:rsidRPr="009E17D5" w:rsidRDefault="001B6355" w:rsidP="001B6355">
      <w:pPr>
        <w:ind w:firstLine="709"/>
        <w:jc w:val="both"/>
      </w:pPr>
      <w:r w:rsidRPr="009E17D5">
        <w:t>Администрация поселка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9E17D5">
        <w:t>ии и ау</w:t>
      </w:r>
      <w:proofErr w:type="gramEnd"/>
      <w:r w:rsidRPr="009E17D5">
        <w:t>диторские проверки.</w:t>
      </w:r>
    </w:p>
    <w:p w:rsidR="001B6355" w:rsidRPr="009E17D5" w:rsidRDefault="001B6355" w:rsidP="001B6355">
      <w:pPr>
        <w:ind w:firstLine="709"/>
        <w:jc w:val="both"/>
      </w:pPr>
      <w:proofErr w:type="gramStart"/>
      <w:r w:rsidRPr="009E17D5">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1B6355" w:rsidRPr="009E17D5" w:rsidRDefault="001B6355" w:rsidP="001B6355">
      <w:pPr>
        <w:ind w:firstLine="709"/>
        <w:jc w:val="both"/>
      </w:pPr>
      <w:r w:rsidRPr="009E17D5">
        <w:t>7. Муниципальные учреждения создаются для осуществления управленческих, социальных и других функций городского поселения.</w:t>
      </w:r>
    </w:p>
    <w:p w:rsidR="001B6355" w:rsidRPr="009E17D5" w:rsidRDefault="001B6355" w:rsidP="001B6355">
      <w:pPr>
        <w:ind w:firstLine="709"/>
        <w:jc w:val="both"/>
      </w:pPr>
      <w:r w:rsidRPr="009E17D5">
        <w:t>Администрация поселка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1B6355" w:rsidRPr="009E17D5" w:rsidRDefault="001B6355" w:rsidP="001B6355">
      <w:pPr>
        <w:ind w:firstLine="709"/>
        <w:jc w:val="both"/>
      </w:pPr>
      <w:r w:rsidRPr="009E17D5">
        <w:t>Учредителем муниципальных учреждений выступает администрация поселка, которая, по согласованию с поселковым Советом народных депутатов,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1B6355" w:rsidRPr="009E17D5" w:rsidRDefault="001B6355" w:rsidP="001B6355">
      <w:pPr>
        <w:ind w:firstLine="709"/>
        <w:jc w:val="both"/>
      </w:pPr>
      <w:proofErr w:type="gramStart"/>
      <w:r w:rsidRPr="009E17D5">
        <w:t>Контроль за</w:t>
      </w:r>
      <w:proofErr w:type="gramEnd"/>
      <w:r w:rsidRPr="009E17D5">
        <w:t xml:space="preserve"> деятельностью муниципальных  учреждений осуществляется в порядке, установленном администрацией поселка.</w:t>
      </w:r>
    </w:p>
    <w:p w:rsidR="001B6355" w:rsidRPr="009E17D5" w:rsidRDefault="001B6355" w:rsidP="001B6355">
      <w:pPr>
        <w:ind w:firstLine="709"/>
        <w:jc w:val="both"/>
      </w:pPr>
      <w:r w:rsidRPr="009E17D5">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поселка и поселковый Совет народных депутатов.</w:t>
      </w:r>
    </w:p>
    <w:p w:rsidR="009662FD" w:rsidRPr="003C08BC" w:rsidRDefault="009662FD" w:rsidP="009662FD">
      <w:pPr>
        <w:ind w:right="57" w:firstLine="709"/>
        <w:jc w:val="both"/>
      </w:pPr>
    </w:p>
    <w:p w:rsidR="009662FD" w:rsidRPr="003C08BC" w:rsidRDefault="009662FD" w:rsidP="009662FD">
      <w:pPr>
        <w:ind w:right="57" w:firstLine="709"/>
        <w:jc w:val="both"/>
        <w:rPr>
          <w:b/>
        </w:rPr>
      </w:pPr>
      <w:r w:rsidRPr="003C08BC">
        <w:rPr>
          <w:b/>
        </w:rPr>
        <w:t>Статья 46. Бюджет городского поселения</w:t>
      </w:r>
    </w:p>
    <w:p w:rsidR="009662FD" w:rsidRPr="003C08BC" w:rsidRDefault="009662FD" w:rsidP="009662FD">
      <w:pPr>
        <w:ind w:right="57" w:firstLine="709"/>
        <w:jc w:val="both"/>
      </w:pPr>
    </w:p>
    <w:p w:rsidR="009662FD" w:rsidRPr="002C15EA" w:rsidRDefault="009662FD" w:rsidP="009662FD">
      <w:pPr>
        <w:ind w:right="57" w:firstLine="709"/>
        <w:jc w:val="both"/>
      </w:pPr>
      <w:r w:rsidRPr="002C15EA">
        <w:t>1. Городское поселение имеет собственный бюджет (по тексту - местный бюджет).</w:t>
      </w:r>
    </w:p>
    <w:p w:rsidR="009662FD" w:rsidRPr="002C15EA" w:rsidRDefault="009662FD" w:rsidP="009662FD">
      <w:pPr>
        <w:ind w:right="57" w:firstLine="709"/>
        <w:jc w:val="both"/>
      </w:pPr>
      <w:r w:rsidRPr="002C15EA">
        <w:t>2. Составлению, рассмотрению и утверждению местного бюджета предшествует разработка планов и программ, прогнозов развития городского поселения.</w:t>
      </w:r>
    </w:p>
    <w:p w:rsidR="009662FD" w:rsidRPr="002C15EA" w:rsidRDefault="009662FD" w:rsidP="009662FD">
      <w:pPr>
        <w:ind w:right="57" w:firstLine="709"/>
        <w:jc w:val="both"/>
      </w:pPr>
      <w:r w:rsidRPr="002C15EA">
        <w:t>3. Финансовый (бюджетный) год устанавливается с 1 января по 31 декабря.</w:t>
      </w:r>
    </w:p>
    <w:p w:rsidR="009662FD" w:rsidRPr="002C15EA" w:rsidRDefault="009662FD" w:rsidP="009662FD">
      <w:pPr>
        <w:ind w:right="57" w:firstLine="709"/>
        <w:jc w:val="both"/>
      </w:pPr>
      <w:r w:rsidRPr="002C15EA">
        <w:t xml:space="preserve">Проект </w:t>
      </w:r>
      <w:r w:rsidR="002C15EA">
        <w:t>местн</w:t>
      </w:r>
      <w:r w:rsidRPr="002C15EA">
        <w:t xml:space="preserve">ого бюджета составляется в порядке, установленном администрацией </w:t>
      </w:r>
      <w:r w:rsidR="002C15EA">
        <w:t>посёлка</w:t>
      </w:r>
      <w:r w:rsidRPr="002C15EA">
        <w:t>, в соответствии с Бюджетным кодексом Российской Федерации и принимаемыми с соблюдением его требований решениями поселкового Совета народных депутатов.</w:t>
      </w:r>
    </w:p>
    <w:p w:rsidR="009662FD" w:rsidRPr="002C15EA" w:rsidRDefault="009662FD" w:rsidP="009662FD">
      <w:pPr>
        <w:ind w:right="57" w:firstLine="709"/>
        <w:jc w:val="both"/>
      </w:pPr>
      <w:r w:rsidRPr="002C15EA">
        <w:t>Проекты местного бюджета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поселкового Совета народных депутатов, за исключением решения о местном бюджете.</w:t>
      </w:r>
    </w:p>
    <w:p w:rsidR="009662FD" w:rsidRPr="002C15EA" w:rsidRDefault="009662FD" w:rsidP="009662FD">
      <w:pPr>
        <w:ind w:right="57" w:firstLine="709"/>
        <w:jc w:val="both"/>
      </w:pPr>
      <w:r w:rsidRPr="002C15EA">
        <w:t>В случае</w:t>
      </w:r>
      <w:proofErr w:type="gramStart"/>
      <w:r w:rsidRPr="002C15EA">
        <w:t>,</w:t>
      </w:r>
      <w:proofErr w:type="gramEnd"/>
      <w:r w:rsidRPr="002C15EA">
        <w:t xml:space="preserve"> если проект местного бюджета составляется и утверждается на очередной финансовый год, администрация </w:t>
      </w:r>
      <w:r w:rsidR="002C15EA">
        <w:t>посёлка</w:t>
      </w:r>
      <w:r w:rsidRPr="002C15EA">
        <w:t xml:space="preserve"> разрабатывает и утверждает среднесрочный финансовый план городского поселения.</w:t>
      </w:r>
    </w:p>
    <w:p w:rsidR="009662FD" w:rsidRPr="002C15EA" w:rsidRDefault="009662FD" w:rsidP="009662FD">
      <w:pPr>
        <w:ind w:right="57" w:firstLine="709"/>
        <w:jc w:val="both"/>
      </w:pPr>
      <w:r w:rsidRPr="002C15EA">
        <w:t xml:space="preserve">4. Проект местного бюджета представляется главой </w:t>
      </w:r>
      <w:r w:rsidR="002C15EA">
        <w:t>посёлка</w:t>
      </w:r>
      <w:r w:rsidRPr="002C15EA">
        <w:t xml:space="preserve"> на рассмотрение поселкового Совета народных депутатов не позднее 15 ноября текущего года.</w:t>
      </w:r>
    </w:p>
    <w:p w:rsidR="009662FD" w:rsidRPr="002C15EA" w:rsidRDefault="009662FD" w:rsidP="009662FD">
      <w:pPr>
        <w:ind w:right="57" w:firstLine="709"/>
        <w:jc w:val="both"/>
      </w:pPr>
      <w:r w:rsidRPr="002C15EA">
        <w:t>Проект местного бюджета составляется на основании утвержденной в установленном порядке бюджетной классификации и должен содержать:</w:t>
      </w:r>
    </w:p>
    <w:p w:rsidR="009662FD" w:rsidRPr="002C15EA" w:rsidRDefault="009662FD" w:rsidP="009662FD">
      <w:pPr>
        <w:ind w:right="57" w:firstLine="709"/>
        <w:jc w:val="both"/>
      </w:pPr>
      <w:r w:rsidRPr="002C15EA">
        <w:t>- общую сумму доходов с выделением основных источников;</w:t>
      </w:r>
    </w:p>
    <w:p w:rsidR="009662FD" w:rsidRPr="002C15EA" w:rsidRDefault="009662FD" w:rsidP="009662FD">
      <w:pPr>
        <w:ind w:right="57" w:firstLine="709"/>
        <w:jc w:val="both"/>
      </w:pPr>
      <w:r w:rsidRPr="002C15EA">
        <w:t>- общую сумму расходов с выделением ассигнований на финансирование программ социально-экономического развития городского поселения, отдельных мероприятий, на содержание муниципальных учреждений и органов местного самоуправления городского поселения и другие расходы;</w:t>
      </w:r>
    </w:p>
    <w:p w:rsidR="009662FD" w:rsidRPr="002C15EA" w:rsidRDefault="009662FD" w:rsidP="009662FD">
      <w:pPr>
        <w:ind w:right="57" w:firstLine="709"/>
        <w:jc w:val="both"/>
      </w:pPr>
      <w:r w:rsidRPr="002C15EA">
        <w:t>- дефицит (</w:t>
      </w:r>
      <w:proofErr w:type="spellStart"/>
      <w:r w:rsidRPr="002C15EA">
        <w:t>профицит</w:t>
      </w:r>
      <w:proofErr w:type="spellEnd"/>
      <w:r w:rsidRPr="002C15EA">
        <w:t>) бюджета.</w:t>
      </w:r>
    </w:p>
    <w:p w:rsidR="009662FD" w:rsidRPr="002C15EA" w:rsidRDefault="009662FD" w:rsidP="009662FD">
      <w:pPr>
        <w:ind w:right="57" w:firstLine="709"/>
        <w:jc w:val="both"/>
      </w:pPr>
      <w:r w:rsidRPr="002C15EA">
        <w:lastRenderedPageBreak/>
        <w:t xml:space="preserve">5. </w:t>
      </w:r>
      <w:proofErr w:type="gramStart"/>
      <w:r w:rsidRPr="002C15EA">
        <w:t>Контроль за</w:t>
      </w:r>
      <w:proofErr w:type="gramEnd"/>
      <w:r w:rsidRPr="002C15EA">
        <w:t xml:space="preserve"> исполнением </w:t>
      </w:r>
      <w:r w:rsidR="002C15EA">
        <w:t xml:space="preserve"> бюджета городского поселения </w:t>
      </w:r>
      <w:r w:rsidRPr="002C15EA">
        <w:t xml:space="preserve"> осуществляется </w:t>
      </w:r>
      <w:r w:rsidR="002C15EA">
        <w:t>поселковым Советом народных депутатов и</w:t>
      </w:r>
      <w:r w:rsidRPr="002C15EA">
        <w:t xml:space="preserve"> контрольно</w:t>
      </w:r>
      <w:r w:rsidR="002C15EA">
        <w:t>-счётной палатой</w:t>
      </w:r>
      <w:r w:rsidRPr="002C15EA">
        <w:t>.</w:t>
      </w:r>
    </w:p>
    <w:p w:rsidR="009662FD" w:rsidRPr="002C15EA" w:rsidRDefault="009662FD" w:rsidP="009662FD">
      <w:pPr>
        <w:ind w:right="57" w:firstLine="709"/>
        <w:jc w:val="both"/>
      </w:pPr>
      <w:r w:rsidRPr="002C15EA">
        <w:t xml:space="preserve">Администрация городского поселения не позднее 1 </w:t>
      </w:r>
      <w:proofErr w:type="gramStart"/>
      <w:r w:rsidRPr="002C15EA">
        <w:t>мая года, следующего за отчетным пер</w:t>
      </w:r>
      <w:r w:rsidR="002C15EA">
        <w:t>иодом представляет</w:t>
      </w:r>
      <w:proofErr w:type="gramEnd"/>
      <w:r w:rsidR="002C15EA">
        <w:t xml:space="preserve"> в п</w:t>
      </w:r>
      <w:r w:rsidRPr="002C15EA">
        <w:t>оселковый Совет народных депутатов отчет об исполнении бюджета городского поселения за отчетный финансовый год, не реже одного раза в квартал - информацию о ходе его исполнения.</w:t>
      </w:r>
    </w:p>
    <w:p w:rsidR="009662FD" w:rsidRPr="002C15EA" w:rsidRDefault="009662FD" w:rsidP="009662FD">
      <w:pPr>
        <w:ind w:right="57" w:firstLine="709"/>
        <w:jc w:val="both"/>
      </w:pPr>
      <w:r w:rsidRPr="002C15EA">
        <w:t>6. Проект бюджета городского поселения, решение об утверждении бюджета городского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662FD" w:rsidRPr="002C15EA" w:rsidRDefault="009662FD" w:rsidP="009662FD">
      <w:pPr>
        <w:ind w:right="57" w:firstLine="709"/>
        <w:jc w:val="both"/>
      </w:pPr>
      <w:r w:rsidRPr="002C15EA">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662FD" w:rsidRPr="002C15EA" w:rsidRDefault="009662FD" w:rsidP="009662FD">
      <w:pPr>
        <w:autoSpaceDE w:val="0"/>
        <w:autoSpaceDN w:val="0"/>
        <w:adjustRightInd w:val="0"/>
        <w:ind w:firstLine="709"/>
        <w:jc w:val="both"/>
        <w:rPr>
          <w:iCs/>
        </w:rPr>
      </w:pPr>
      <w:r w:rsidRPr="002C15EA">
        <w:rPr>
          <w:iCs/>
        </w:rPr>
        <w:t xml:space="preserve">7. Формирование расходов </w:t>
      </w:r>
      <w:r w:rsidRPr="002C15EA">
        <w:t>бюджета городского поселения</w:t>
      </w:r>
      <w:r w:rsidRPr="002C15EA">
        <w:rPr>
          <w:iCs/>
        </w:rPr>
        <w:t xml:space="preserve"> осуществляется в соответствии с расходными обязательствами </w:t>
      </w:r>
      <w:r w:rsidRPr="002C15EA">
        <w:t>городского поселения</w:t>
      </w:r>
      <w:r w:rsidRPr="002C15EA">
        <w:rPr>
          <w:iCs/>
        </w:rPr>
        <w:t xml:space="preserve">, устанавливаемыми и исполняемыми органами местного самоуправления </w:t>
      </w:r>
      <w:r w:rsidRPr="002C15EA">
        <w:t>городского поселения</w:t>
      </w:r>
      <w:r w:rsidRPr="002C15EA">
        <w:rPr>
          <w:iCs/>
        </w:rPr>
        <w:t xml:space="preserve"> в соответствии с требованиями Бюджетного </w:t>
      </w:r>
      <w:hyperlink r:id="rId24" w:history="1">
        <w:r w:rsidRPr="002C15EA">
          <w:rPr>
            <w:iCs/>
          </w:rPr>
          <w:t>кодекса</w:t>
        </w:r>
      </w:hyperlink>
      <w:r w:rsidRPr="002C15EA">
        <w:rPr>
          <w:iCs/>
        </w:rPr>
        <w:t xml:space="preserve"> Российской Федерации.</w:t>
      </w:r>
    </w:p>
    <w:p w:rsidR="009662FD" w:rsidRPr="002C15EA" w:rsidRDefault="009662FD" w:rsidP="009662FD">
      <w:pPr>
        <w:autoSpaceDE w:val="0"/>
        <w:autoSpaceDN w:val="0"/>
        <w:adjustRightInd w:val="0"/>
        <w:ind w:firstLine="709"/>
        <w:jc w:val="both"/>
        <w:rPr>
          <w:iCs/>
        </w:rPr>
      </w:pPr>
      <w:r w:rsidRPr="002C15EA">
        <w:rPr>
          <w:iCs/>
        </w:rPr>
        <w:t xml:space="preserve">Исполнение расходных обязательств </w:t>
      </w:r>
      <w:r w:rsidRPr="002C15EA">
        <w:t>городского поселения</w:t>
      </w:r>
      <w:r w:rsidRPr="002C15EA">
        <w:rPr>
          <w:iCs/>
        </w:rPr>
        <w:t xml:space="preserve"> осуществляется за счет средств </w:t>
      </w:r>
      <w:r w:rsidRPr="002C15EA">
        <w:t>бюджета городского поселения</w:t>
      </w:r>
      <w:r w:rsidRPr="002C15EA">
        <w:rPr>
          <w:iCs/>
        </w:rPr>
        <w:t xml:space="preserve"> в соответствии с требованиями Бюджетного </w:t>
      </w:r>
      <w:hyperlink r:id="rId25" w:history="1">
        <w:r w:rsidRPr="002C15EA">
          <w:rPr>
            <w:iCs/>
          </w:rPr>
          <w:t>кодекса</w:t>
        </w:r>
      </w:hyperlink>
      <w:r w:rsidRPr="002C15EA">
        <w:rPr>
          <w:iCs/>
        </w:rPr>
        <w:t xml:space="preserve"> Российской Федерации.</w:t>
      </w:r>
    </w:p>
    <w:p w:rsidR="009662FD" w:rsidRPr="002C15EA" w:rsidRDefault="009662FD" w:rsidP="009662FD">
      <w:pPr>
        <w:autoSpaceDE w:val="0"/>
        <w:autoSpaceDN w:val="0"/>
        <w:adjustRightInd w:val="0"/>
        <w:ind w:firstLine="709"/>
        <w:jc w:val="both"/>
        <w:rPr>
          <w:iCs/>
        </w:rPr>
      </w:pPr>
      <w:r w:rsidRPr="002C15EA">
        <w:rPr>
          <w:iCs/>
        </w:rPr>
        <w:t xml:space="preserve">8. Формирование доходов </w:t>
      </w:r>
      <w:r w:rsidRPr="002C15EA">
        <w:t>бюджета городского поселения</w:t>
      </w:r>
      <w:r w:rsidRPr="002C15EA">
        <w:rPr>
          <w:iCs/>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C15EA" w:rsidRDefault="002C15EA" w:rsidP="009662FD">
      <w:pPr>
        <w:autoSpaceDE w:val="0"/>
        <w:autoSpaceDN w:val="0"/>
        <w:adjustRightInd w:val="0"/>
        <w:ind w:firstLine="540"/>
        <w:jc w:val="both"/>
        <w:outlineLvl w:val="0"/>
        <w:rPr>
          <w:rFonts w:eastAsia="Calibri"/>
          <w:b/>
        </w:rPr>
      </w:pPr>
    </w:p>
    <w:p w:rsidR="009662FD" w:rsidRPr="003C08BC" w:rsidRDefault="009662FD" w:rsidP="009662FD">
      <w:pPr>
        <w:autoSpaceDE w:val="0"/>
        <w:autoSpaceDN w:val="0"/>
        <w:adjustRightInd w:val="0"/>
        <w:ind w:firstLine="540"/>
        <w:jc w:val="both"/>
        <w:outlineLvl w:val="0"/>
        <w:rPr>
          <w:rFonts w:eastAsia="Calibri"/>
          <w:b/>
        </w:rPr>
      </w:pPr>
      <w:r w:rsidRPr="003C08BC">
        <w:rPr>
          <w:rFonts w:eastAsia="Calibri"/>
          <w:b/>
        </w:rPr>
        <w:t>Статья 47. Закупки для обеспечения муниципальных нужд</w:t>
      </w:r>
    </w:p>
    <w:p w:rsidR="009662FD" w:rsidRPr="003C08BC" w:rsidRDefault="009662FD" w:rsidP="009662FD">
      <w:pPr>
        <w:autoSpaceDE w:val="0"/>
        <w:autoSpaceDN w:val="0"/>
        <w:adjustRightInd w:val="0"/>
        <w:ind w:firstLine="540"/>
        <w:jc w:val="both"/>
        <w:rPr>
          <w:rFonts w:eastAsia="Calibri"/>
        </w:rPr>
      </w:pPr>
    </w:p>
    <w:p w:rsidR="009662FD" w:rsidRPr="003C08BC" w:rsidRDefault="009662FD" w:rsidP="009662FD">
      <w:pPr>
        <w:autoSpaceDE w:val="0"/>
        <w:autoSpaceDN w:val="0"/>
        <w:adjustRightInd w:val="0"/>
        <w:ind w:firstLine="540"/>
        <w:jc w:val="both"/>
        <w:rPr>
          <w:rFonts w:eastAsia="Calibri"/>
        </w:rPr>
      </w:pPr>
      <w:r w:rsidRPr="003C08BC">
        <w:rPr>
          <w:rFonts w:eastAsia="Calibri"/>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662FD" w:rsidRPr="003C08BC" w:rsidRDefault="009662FD" w:rsidP="009662FD">
      <w:pPr>
        <w:autoSpaceDE w:val="0"/>
        <w:autoSpaceDN w:val="0"/>
        <w:adjustRightInd w:val="0"/>
        <w:ind w:firstLine="540"/>
        <w:jc w:val="both"/>
        <w:rPr>
          <w:rFonts w:eastAsia="Calibri"/>
        </w:rPr>
      </w:pPr>
      <w:r w:rsidRPr="003C08BC">
        <w:rPr>
          <w:rFonts w:eastAsia="Calibri"/>
        </w:rPr>
        <w:t>2. Закупки товаров, работ, услуг для обеспечения муниципальных нужд осуществляются за счет средств бюджета городского поселения.</w:t>
      </w:r>
    </w:p>
    <w:p w:rsidR="009662FD" w:rsidRPr="003C08BC" w:rsidRDefault="009662FD" w:rsidP="009662FD">
      <w:pPr>
        <w:ind w:right="57" w:firstLine="709"/>
        <w:jc w:val="both"/>
      </w:pPr>
    </w:p>
    <w:p w:rsidR="009662FD" w:rsidRPr="003C08BC" w:rsidRDefault="009662FD" w:rsidP="009662FD">
      <w:pPr>
        <w:ind w:right="57" w:firstLine="709"/>
        <w:jc w:val="center"/>
        <w:rPr>
          <w:b/>
        </w:rPr>
      </w:pPr>
      <w:r w:rsidRPr="003C08BC">
        <w:rPr>
          <w:b/>
        </w:rPr>
        <w:t>ГЛАВА 14. ПЕРЕХОДНЫЕ ПОЛОЖЕНИЯ</w:t>
      </w:r>
    </w:p>
    <w:p w:rsidR="009662FD" w:rsidRPr="003C08BC" w:rsidRDefault="009662FD" w:rsidP="009662FD">
      <w:pPr>
        <w:ind w:right="57" w:firstLine="709"/>
        <w:jc w:val="both"/>
      </w:pPr>
    </w:p>
    <w:p w:rsidR="009662FD" w:rsidRPr="003C08BC" w:rsidRDefault="009662FD" w:rsidP="009662FD">
      <w:pPr>
        <w:ind w:right="57" w:firstLine="709"/>
        <w:jc w:val="both"/>
        <w:rPr>
          <w:b/>
        </w:rPr>
      </w:pPr>
      <w:r w:rsidRPr="003C08BC">
        <w:rPr>
          <w:b/>
        </w:rPr>
        <w:t xml:space="preserve">Статья 48. Принятие Устава городского поселения, решения о внесении изменений в Устав городского поселения </w:t>
      </w:r>
    </w:p>
    <w:p w:rsidR="009662FD" w:rsidRPr="003C08BC" w:rsidRDefault="009662FD" w:rsidP="009662FD">
      <w:pPr>
        <w:ind w:right="57" w:firstLine="709"/>
        <w:jc w:val="both"/>
      </w:pPr>
    </w:p>
    <w:p w:rsidR="009662FD" w:rsidRPr="003C08BC" w:rsidRDefault="009662FD" w:rsidP="009662FD">
      <w:pPr>
        <w:ind w:right="57" w:firstLine="709"/>
        <w:jc w:val="both"/>
      </w:pPr>
      <w:r w:rsidRPr="003C08BC">
        <w:t>1. Инициатива по внесению проекта Устава городского поселения, а также проекта решения о внесении изменений в Устав городского пос</w:t>
      </w:r>
      <w:r w:rsidR="00B336B4">
        <w:t>еления может исходить от главы посёлка</w:t>
      </w:r>
      <w:r w:rsidRPr="003C08BC">
        <w:t>, депутатов поселкового Совета народных депутатов численностью не менее одной трети от установленного числа депутатов.</w:t>
      </w:r>
    </w:p>
    <w:p w:rsidR="009662FD" w:rsidRPr="003C08BC" w:rsidRDefault="009662FD" w:rsidP="009662FD">
      <w:pPr>
        <w:ind w:right="57" w:firstLine="709"/>
        <w:jc w:val="both"/>
      </w:pPr>
      <w:r w:rsidRPr="003C08BC">
        <w:t xml:space="preserve">2. Проект Устава городского поселения, а также проект решения о внесении в него изменений подлежат официальному опубликованию или обнародованию не </w:t>
      </w:r>
      <w:proofErr w:type="gramStart"/>
      <w:r w:rsidRPr="003C08BC">
        <w:t>позднее</w:t>
      </w:r>
      <w:proofErr w:type="gramEnd"/>
      <w:r w:rsidRPr="003C08BC">
        <w:t xml:space="preserve"> чем за 30 дней до дня рассмотрения вопроса о принятии Устава городского поселения, внесении изменений в Устав городского поселения подлежат официальному опубликованию (обнародованию) с одновременным опубликованием (обнародованием) установленного поселковым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9662FD" w:rsidRPr="003C08BC" w:rsidRDefault="009662FD" w:rsidP="009662FD">
      <w:pPr>
        <w:ind w:right="57" w:firstLine="709"/>
        <w:jc w:val="both"/>
      </w:pPr>
      <w:r w:rsidRPr="003C08BC">
        <w:t xml:space="preserve">Не требуется официальное опубликование (обнародование) порядка учета предложений по проекту решения о внесении изменений в Устав городского поселения, а также порядка </w:t>
      </w:r>
      <w:r w:rsidRPr="003C08BC">
        <w:lastRenderedPageBreak/>
        <w:t>участия граждан в его обсуждении в случае, если указанные изменения вносятся в целях приведения Устава городского поселения в соответствие с Конституцией Российской Федерации, федеральными законами.</w:t>
      </w:r>
    </w:p>
    <w:p w:rsidR="009662FD" w:rsidRPr="003C08BC" w:rsidRDefault="009662FD" w:rsidP="009662FD">
      <w:pPr>
        <w:ind w:firstLine="709"/>
        <w:jc w:val="both"/>
      </w:pPr>
      <w:r w:rsidRPr="003C08BC">
        <w:t>Официальным опубликованием проекта Устава городского поселения, проекта решения о внесении изменений в Устав городского поселения считается публикация его текста в уполномоченном печатном средстве массовой информации, определяемом решением поселкового Совета народных депутатов.</w:t>
      </w:r>
    </w:p>
    <w:p w:rsidR="009662FD" w:rsidRPr="003C08BC" w:rsidRDefault="009662FD" w:rsidP="009662FD">
      <w:pPr>
        <w:ind w:firstLine="709"/>
        <w:jc w:val="both"/>
      </w:pPr>
      <w:r w:rsidRPr="003C08BC">
        <w:t>Обнародование проекта Устава городского поселения, проекта решения о внесении изменений в Устав городского поселения осуществляется путем размещения указанного акта на информационном стенде администрации городского поселения, а также на досках объявлений предприятий, учреждений, организаций, расположенных на территории городского поселения. Продолжительность размещения указанного акта не может быть менее 10 дней.</w:t>
      </w:r>
    </w:p>
    <w:p w:rsidR="009662FD" w:rsidRPr="003C08BC" w:rsidRDefault="009662FD" w:rsidP="009662FD">
      <w:pPr>
        <w:ind w:right="57" w:firstLine="709"/>
        <w:jc w:val="both"/>
      </w:pPr>
      <w:r w:rsidRPr="003C08BC">
        <w:t>3. По проекту Устава городского поселения и по проекту решения о внесении изменений в Устав городского поселения в порядке, предусмотренном Уставом, проводятся публичные слушания.</w:t>
      </w:r>
    </w:p>
    <w:p w:rsidR="009662FD" w:rsidRPr="003C08BC" w:rsidRDefault="009662FD" w:rsidP="009662FD">
      <w:pPr>
        <w:ind w:right="57" w:firstLine="709"/>
        <w:jc w:val="both"/>
      </w:pPr>
      <w:r w:rsidRPr="003C08BC">
        <w:t>4. Решение поселкового Совета народных депутатов о принятии Устава и решение о внесении в него изменений, принимается большинством в две трети голосов от установленной численности депутатов поселкового Совета народных депутатов.</w:t>
      </w:r>
    </w:p>
    <w:p w:rsidR="009662FD" w:rsidRPr="003C08BC" w:rsidRDefault="009662FD" w:rsidP="009662FD">
      <w:pPr>
        <w:ind w:right="57" w:firstLine="709"/>
        <w:jc w:val="both"/>
      </w:pPr>
      <w:r w:rsidRPr="003C08BC">
        <w:t>5. Устав городского поселения, решение о внесении в него изменений подлежат государственной регистрации в порядке, предусмотренном законодательством.</w:t>
      </w:r>
    </w:p>
    <w:p w:rsidR="009662FD" w:rsidRPr="003C08BC" w:rsidRDefault="009662FD" w:rsidP="009662FD">
      <w:pPr>
        <w:ind w:firstLine="709"/>
        <w:jc w:val="both"/>
      </w:pPr>
      <w:r w:rsidRPr="003C08BC">
        <w:t>6. Устав городского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9662FD" w:rsidRPr="003C08BC" w:rsidRDefault="009662FD" w:rsidP="009662FD">
      <w:pPr>
        <w:ind w:right="57" w:firstLine="709"/>
        <w:jc w:val="both"/>
      </w:pPr>
    </w:p>
    <w:p w:rsidR="009662FD" w:rsidRPr="003C08BC" w:rsidRDefault="009662FD" w:rsidP="009662FD">
      <w:pPr>
        <w:ind w:right="57" w:firstLine="709"/>
        <w:jc w:val="both"/>
        <w:rPr>
          <w:b/>
        </w:rPr>
      </w:pPr>
      <w:r w:rsidRPr="003C08BC">
        <w:rPr>
          <w:b/>
        </w:rPr>
        <w:t>Статья 49. Вступление в силу Устава городского поселения, решения о внесении изменений в Устав городского поселения</w:t>
      </w:r>
    </w:p>
    <w:p w:rsidR="009662FD" w:rsidRPr="003C08BC" w:rsidRDefault="009662FD" w:rsidP="009662FD">
      <w:pPr>
        <w:ind w:right="57" w:firstLine="709"/>
        <w:jc w:val="both"/>
      </w:pPr>
    </w:p>
    <w:p w:rsidR="009662FD" w:rsidRPr="003C08BC" w:rsidRDefault="009662FD" w:rsidP="009662FD">
      <w:pPr>
        <w:ind w:firstLine="709"/>
        <w:jc w:val="both"/>
      </w:pPr>
      <w:r w:rsidRPr="003C08BC">
        <w:t>1. Устав городского поселения, решение о внесении в Устав городского поселения изменений вступают в силу после их официального опубликования (обнародования).</w:t>
      </w:r>
    </w:p>
    <w:p w:rsidR="009662FD" w:rsidRPr="003C08BC" w:rsidRDefault="009662FD" w:rsidP="009662FD">
      <w:pPr>
        <w:ind w:firstLine="709"/>
        <w:jc w:val="both"/>
      </w:pPr>
      <w:proofErr w:type="gramStart"/>
      <w:r w:rsidRPr="003C08BC">
        <w:t>Глава городского поселения обязан опубликовать (обнародовать) зарегистрированные Устав городского поселения, решение о внесении изменений и дополнений в Устав городского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9662FD" w:rsidRPr="003C08BC" w:rsidRDefault="009662FD" w:rsidP="009662FD">
      <w:pPr>
        <w:ind w:firstLine="709"/>
        <w:jc w:val="both"/>
      </w:pPr>
      <w:r w:rsidRPr="003C08BC">
        <w:t xml:space="preserve">2. </w:t>
      </w:r>
      <w:proofErr w:type="gramStart"/>
      <w:r w:rsidRPr="003C08BC">
        <w:t>Изменения и дополнения, внесенные в Устав городского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поселкового Совета народных депутатов, принявшего муниципальный правовой акт о внесении в Устав указанных изменений и дополнений.</w:t>
      </w:r>
      <w:proofErr w:type="gramEnd"/>
    </w:p>
    <w:p w:rsidR="009662FD" w:rsidRPr="003C08BC" w:rsidRDefault="009662FD" w:rsidP="009662FD">
      <w:pPr>
        <w:ind w:firstLine="709"/>
        <w:jc w:val="both"/>
      </w:pPr>
      <w:r w:rsidRPr="003C08BC">
        <w:t>3. Корректировки, внесенные в Устав городского поселения и изменяющие численный состав районного Совета народных депутатов, вступают в силу в соответствии с частью 2 настоящей статьи.</w:t>
      </w:r>
    </w:p>
    <w:p w:rsidR="009662FD" w:rsidRPr="003C08BC" w:rsidRDefault="009662FD" w:rsidP="009662FD">
      <w:pPr>
        <w:tabs>
          <w:tab w:val="left" w:pos="2977"/>
        </w:tabs>
        <w:ind w:firstLine="709"/>
        <w:jc w:val="both"/>
      </w:pPr>
    </w:p>
    <w:p w:rsidR="00B336B4" w:rsidRPr="009E17D5" w:rsidRDefault="00B336B4" w:rsidP="00B336B4">
      <w:pPr>
        <w:tabs>
          <w:tab w:val="left" w:pos="2977"/>
        </w:tabs>
        <w:jc w:val="both"/>
      </w:pPr>
      <w:r w:rsidRPr="009E17D5">
        <w:t xml:space="preserve">Глава посёлка Колпна </w:t>
      </w:r>
      <w:r w:rsidRPr="009E17D5">
        <w:tab/>
      </w:r>
      <w:r w:rsidRPr="009E17D5">
        <w:tab/>
        <w:t>____________</w:t>
      </w:r>
      <w:r w:rsidRPr="009E17D5">
        <w:tab/>
      </w:r>
      <w:r>
        <w:t xml:space="preserve">        </w:t>
      </w:r>
      <w:r w:rsidRPr="009E17D5">
        <w:t>Соловьёв Владимир Александрович</w:t>
      </w:r>
    </w:p>
    <w:p w:rsidR="00B336B4" w:rsidRPr="009E17D5" w:rsidRDefault="00B336B4" w:rsidP="00B336B4">
      <w:pPr>
        <w:tabs>
          <w:tab w:val="left" w:pos="2977"/>
        </w:tabs>
        <w:jc w:val="both"/>
      </w:pPr>
      <w:r w:rsidRPr="009E17D5">
        <w:t>от _________________</w:t>
      </w:r>
    </w:p>
    <w:p w:rsidR="00B336B4" w:rsidRDefault="00B336B4" w:rsidP="00B336B4">
      <w:pPr>
        <w:tabs>
          <w:tab w:val="left" w:pos="2977"/>
        </w:tabs>
        <w:jc w:val="both"/>
      </w:pPr>
      <w:r w:rsidRPr="009E17D5">
        <w:t>№ ______».</w:t>
      </w:r>
    </w:p>
    <w:p w:rsidR="00B336B4" w:rsidRDefault="00B336B4" w:rsidP="00B336B4">
      <w:pPr>
        <w:tabs>
          <w:tab w:val="left" w:pos="2977"/>
        </w:tabs>
        <w:jc w:val="both"/>
      </w:pPr>
    </w:p>
    <w:p w:rsidR="00B336B4" w:rsidRPr="009237B0" w:rsidRDefault="00B336B4" w:rsidP="00B336B4">
      <w:pPr>
        <w:ind w:firstLine="709"/>
        <w:jc w:val="both"/>
      </w:pPr>
      <w:r w:rsidRPr="009237B0">
        <w:t xml:space="preserve">2. Произвести государственную регистрацию настоящего решения в установленном законом порядке. </w:t>
      </w:r>
    </w:p>
    <w:p w:rsidR="00B336B4" w:rsidRPr="009237B0" w:rsidRDefault="00B336B4" w:rsidP="00B336B4">
      <w:pPr>
        <w:ind w:firstLine="709"/>
        <w:jc w:val="both"/>
      </w:pPr>
    </w:p>
    <w:p w:rsidR="00B336B4" w:rsidRPr="009237B0" w:rsidRDefault="00B336B4" w:rsidP="00B336B4">
      <w:pPr>
        <w:ind w:firstLine="709"/>
        <w:jc w:val="both"/>
      </w:pPr>
      <w:r w:rsidRPr="009237B0">
        <w:t>3. Опубликовать настоящее решение в газете «За изобилие».</w:t>
      </w:r>
    </w:p>
    <w:p w:rsidR="00B336B4" w:rsidRPr="009237B0" w:rsidRDefault="00B336B4" w:rsidP="00B336B4">
      <w:pPr>
        <w:ind w:firstLine="709"/>
        <w:jc w:val="both"/>
      </w:pPr>
    </w:p>
    <w:p w:rsidR="00B336B4" w:rsidRPr="009237B0" w:rsidRDefault="00B336B4" w:rsidP="00B336B4">
      <w:pPr>
        <w:ind w:firstLine="709"/>
        <w:jc w:val="both"/>
      </w:pPr>
      <w:r w:rsidRPr="009237B0">
        <w:lastRenderedPageBreak/>
        <w:t>4. Настоящее решение вступает в силу после его государственной регистрации и опубликования.</w:t>
      </w:r>
    </w:p>
    <w:p w:rsidR="00B336B4" w:rsidRPr="009237B0" w:rsidRDefault="00B336B4" w:rsidP="00B336B4">
      <w:pPr>
        <w:ind w:firstLine="709"/>
        <w:jc w:val="both"/>
      </w:pPr>
    </w:p>
    <w:p w:rsidR="00B336B4" w:rsidRPr="009237B0" w:rsidRDefault="00B336B4" w:rsidP="00B336B4">
      <w:pPr>
        <w:ind w:firstLine="709"/>
        <w:jc w:val="both"/>
      </w:pPr>
    </w:p>
    <w:p w:rsidR="00B336B4" w:rsidRPr="009237B0" w:rsidRDefault="00B336B4" w:rsidP="00B336B4">
      <w:pPr>
        <w:pStyle w:val="a8"/>
        <w:spacing w:after="0"/>
        <w:ind w:firstLine="720"/>
        <w:jc w:val="both"/>
      </w:pPr>
    </w:p>
    <w:p w:rsidR="00B336B4" w:rsidRDefault="00B336B4" w:rsidP="00B336B4">
      <w:pPr>
        <w:pStyle w:val="a8"/>
        <w:spacing w:after="0"/>
        <w:ind w:firstLine="0"/>
        <w:jc w:val="both"/>
      </w:pPr>
      <w:r w:rsidRPr="009237B0">
        <w:t>Глава посёлка Колпна                                                        В.А. Соловьёв</w:t>
      </w:r>
    </w:p>
    <w:p w:rsidR="00B336B4" w:rsidRDefault="00B336B4" w:rsidP="00B336B4"/>
    <w:p w:rsidR="00B336B4" w:rsidRDefault="00B336B4" w:rsidP="00B336B4"/>
    <w:p w:rsidR="00B336B4" w:rsidRDefault="00B336B4" w:rsidP="00B336B4"/>
    <w:p w:rsidR="009662FD" w:rsidRPr="003C08BC" w:rsidRDefault="009662FD" w:rsidP="009662FD"/>
    <w:sectPr w:rsidR="009662FD" w:rsidRPr="003C08BC" w:rsidSect="00496B20">
      <w:pgSz w:w="11906" w:h="16838"/>
      <w:pgMar w:top="1134"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9C4" w:rsidRDefault="00D769C4" w:rsidP="009726AB">
      <w:r>
        <w:separator/>
      </w:r>
    </w:p>
  </w:endnote>
  <w:endnote w:type="continuationSeparator" w:id="0">
    <w:p w:rsidR="00D769C4" w:rsidRDefault="00D769C4" w:rsidP="00972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Bloknot">
    <w:altName w:val="Times New Roman"/>
    <w:panose1 w:val="00000000000000000000"/>
    <w:charset w:val="CC"/>
    <w:family w:val="roman"/>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9C4" w:rsidRDefault="00D769C4" w:rsidP="009726AB">
      <w:r>
        <w:separator/>
      </w:r>
    </w:p>
  </w:footnote>
  <w:footnote w:type="continuationSeparator" w:id="0">
    <w:p w:rsidR="00D769C4" w:rsidRDefault="00D769C4" w:rsidP="009726AB">
      <w:r>
        <w:continuationSeparator/>
      </w:r>
    </w:p>
  </w:footnote>
  <w:footnote w:id="1">
    <w:p w:rsidR="00681225" w:rsidRPr="009630D2" w:rsidRDefault="00681225" w:rsidP="009726AB">
      <w:pPr>
        <w:pStyle w:val="aa"/>
      </w:pPr>
      <w:r w:rsidRPr="009630D2">
        <w:rPr>
          <w:rStyle w:val="ac"/>
        </w:rPr>
        <w:footnoteRef/>
      </w:r>
      <w:r w:rsidRPr="009630D2">
        <w:t xml:space="preserve"> Пункт 3 части 3 статьи 14 Устав вступает в силу с 01.03.2015</w:t>
      </w:r>
      <w:r>
        <w:t xml:space="preserve"> г</w:t>
      </w:r>
      <w:r w:rsidRPr="009630D2">
        <w:t>.</w:t>
      </w:r>
    </w:p>
  </w:footnote>
  <w:footnote w:id="2">
    <w:p w:rsidR="00681225" w:rsidRDefault="00681225" w:rsidP="009662FD">
      <w:pPr>
        <w:pStyle w:val="aa"/>
      </w:pPr>
      <w:r>
        <w:rPr>
          <w:rStyle w:val="ac"/>
        </w:rPr>
        <w:footnoteRef/>
      </w:r>
      <w:r>
        <w:t xml:space="preserve"> </w:t>
      </w:r>
      <w:r w:rsidRPr="00C34174">
        <w:t xml:space="preserve">Положения, обозначенные </w:t>
      </w:r>
      <w:r>
        <w:t>подчеркнуты</w:t>
      </w:r>
      <w:r w:rsidRPr="00C34174">
        <w:t xml:space="preserve">м </w:t>
      </w:r>
      <w:r>
        <w:t>курсив</w:t>
      </w:r>
      <w:r w:rsidRPr="00C34174">
        <w:t>ом</w:t>
      </w:r>
      <w:r>
        <w:t>,</w:t>
      </w:r>
      <w:r w:rsidRPr="00C34174">
        <w:t xml:space="preserve"> могут быть закреплены в Уставе</w:t>
      </w:r>
      <w:r w:rsidRPr="00C34174">
        <w:rPr>
          <w:rFonts w:cs="Courier New"/>
        </w:rPr>
        <w:t xml:space="preserve"> </w:t>
      </w:r>
      <w:r>
        <w:rPr>
          <w:rFonts w:cs="Courier New"/>
        </w:rPr>
        <w:t>в соответствии с Законом Орловской области от 04.07.2013 № 1499-ОЗ «О гарантиях осуществления полномочий депутата, выборного должностного лица местного самоуправления в Орловской области»</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20187"/>
    <w:multiLevelType w:val="hybridMultilevel"/>
    <w:tmpl w:val="962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496B20"/>
    <w:rsid w:val="000127F9"/>
    <w:rsid w:val="00012C4A"/>
    <w:rsid w:val="000229DA"/>
    <w:rsid w:val="000376B7"/>
    <w:rsid w:val="00070FDB"/>
    <w:rsid w:val="00076BE7"/>
    <w:rsid w:val="00077225"/>
    <w:rsid w:val="00082FE7"/>
    <w:rsid w:val="000878F6"/>
    <w:rsid w:val="00093D71"/>
    <w:rsid w:val="00094E09"/>
    <w:rsid w:val="000962E0"/>
    <w:rsid w:val="000A1C6C"/>
    <w:rsid w:val="000B0C25"/>
    <w:rsid w:val="000C1A6C"/>
    <w:rsid w:val="000C29F2"/>
    <w:rsid w:val="000C2E71"/>
    <w:rsid w:val="000C3ED3"/>
    <w:rsid w:val="000C5C22"/>
    <w:rsid w:val="000C5F0B"/>
    <w:rsid w:val="000D0790"/>
    <w:rsid w:val="000E1B0F"/>
    <w:rsid w:val="000E6998"/>
    <w:rsid w:val="000F5DBC"/>
    <w:rsid w:val="001049A6"/>
    <w:rsid w:val="00112D80"/>
    <w:rsid w:val="00113F45"/>
    <w:rsid w:val="001157BC"/>
    <w:rsid w:val="001178EE"/>
    <w:rsid w:val="00144C21"/>
    <w:rsid w:val="00145AF9"/>
    <w:rsid w:val="00147CCD"/>
    <w:rsid w:val="00151211"/>
    <w:rsid w:val="001630A2"/>
    <w:rsid w:val="00164DB2"/>
    <w:rsid w:val="001678FD"/>
    <w:rsid w:val="00171F97"/>
    <w:rsid w:val="00175225"/>
    <w:rsid w:val="00183532"/>
    <w:rsid w:val="001840E9"/>
    <w:rsid w:val="00191536"/>
    <w:rsid w:val="0019396E"/>
    <w:rsid w:val="00194876"/>
    <w:rsid w:val="00195D32"/>
    <w:rsid w:val="001B0F68"/>
    <w:rsid w:val="001B6355"/>
    <w:rsid w:val="001C78CE"/>
    <w:rsid w:val="001D062E"/>
    <w:rsid w:val="001D5876"/>
    <w:rsid w:val="001E2C00"/>
    <w:rsid w:val="001E518B"/>
    <w:rsid w:val="001F4261"/>
    <w:rsid w:val="00212E9A"/>
    <w:rsid w:val="00213199"/>
    <w:rsid w:val="002138ED"/>
    <w:rsid w:val="00222BD3"/>
    <w:rsid w:val="00231DCC"/>
    <w:rsid w:val="00232F32"/>
    <w:rsid w:val="00233696"/>
    <w:rsid w:val="00233721"/>
    <w:rsid w:val="00235BE0"/>
    <w:rsid w:val="002372F1"/>
    <w:rsid w:val="0024018D"/>
    <w:rsid w:val="002411AF"/>
    <w:rsid w:val="00242B83"/>
    <w:rsid w:val="002449EB"/>
    <w:rsid w:val="00245C90"/>
    <w:rsid w:val="00253A87"/>
    <w:rsid w:val="002669D0"/>
    <w:rsid w:val="00274415"/>
    <w:rsid w:val="00286E0C"/>
    <w:rsid w:val="002B5B41"/>
    <w:rsid w:val="002B5E81"/>
    <w:rsid w:val="002C15EA"/>
    <w:rsid w:val="002D30D3"/>
    <w:rsid w:val="002D31AD"/>
    <w:rsid w:val="002D3D6E"/>
    <w:rsid w:val="002E49D8"/>
    <w:rsid w:val="002E5FB2"/>
    <w:rsid w:val="002F3FD2"/>
    <w:rsid w:val="003020E1"/>
    <w:rsid w:val="003025E6"/>
    <w:rsid w:val="00320E85"/>
    <w:rsid w:val="00337C93"/>
    <w:rsid w:val="0034563B"/>
    <w:rsid w:val="00345C69"/>
    <w:rsid w:val="0035197A"/>
    <w:rsid w:val="00353706"/>
    <w:rsid w:val="00366CB6"/>
    <w:rsid w:val="00383237"/>
    <w:rsid w:val="0038734F"/>
    <w:rsid w:val="003A426E"/>
    <w:rsid w:val="003B330E"/>
    <w:rsid w:val="003B5C26"/>
    <w:rsid w:val="003B68F2"/>
    <w:rsid w:val="003B73A7"/>
    <w:rsid w:val="003C08BC"/>
    <w:rsid w:val="003C51A8"/>
    <w:rsid w:val="003D2888"/>
    <w:rsid w:val="003D4B9E"/>
    <w:rsid w:val="003F182C"/>
    <w:rsid w:val="00402314"/>
    <w:rsid w:val="00404002"/>
    <w:rsid w:val="0040649F"/>
    <w:rsid w:val="00421B49"/>
    <w:rsid w:val="004273CB"/>
    <w:rsid w:val="0044216B"/>
    <w:rsid w:val="00443657"/>
    <w:rsid w:val="00445BC5"/>
    <w:rsid w:val="00445EF1"/>
    <w:rsid w:val="004515D6"/>
    <w:rsid w:val="00463D2A"/>
    <w:rsid w:val="004742A9"/>
    <w:rsid w:val="00474467"/>
    <w:rsid w:val="0047501E"/>
    <w:rsid w:val="00483CEA"/>
    <w:rsid w:val="004912B2"/>
    <w:rsid w:val="00496B20"/>
    <w:rsid w:val="004A782F"/>
    <w:rsid w:val="004B5DFA"/>
    <w:rsid w:val="004B5FDA"/>
    <w:rsid w:val="004B6124"/>
    <w:rsid w:val="004B6C36"/>
    <w:rsid w:val="004D2DD2"/>
    <w:rsid w:val="004D51D9"/>
    <w:rsid w:val="004E0550"/>
    <w:rsid w:val="004E3621"/>
    <w:rsid w:val="004E6A2C"/>
    <w:rsid w:val="005003FB"/>
    <w:rsid w:val="00500670"/>
    <w:rsid w:val="00502169"/>
    <w:rsid w:val="005054D4"/>
    <w:rsid w:val="00505A6F"/>
    <w:rsid w:val="00514C48"/>
    <w:rsid w:val="00515741"/>
    <w:rsid w:val="00520CA3"/>
    <w:rsid w:val="005210EE"/>
    <w:rsid w:val="00542BC0"/>
    <w:rsid w:val="00543F5C"/>
    <w:rsid w:val="0055019B"/>
    <w:rsid w:val="00564651"/>
    <w:rsid w:val="00574F4C"/>
    <w:rsid w:val="00576247"/>
    <w:rsid w:val="005770A7"/>
    <w:rsid w:val="00583D79"/>
    <w:rsid w:val="00586A1E"/>
    <w:rsid w:val="005A0E21"/>
    <w:rsid w:val="005A3D7F"/>
    <w:rsid w:val="005A6626"/>
    <w:rsid w:val="005A7BFD"/>
    <w:rsid w:val="005B1869"/>
    <w:rsid w:val="005B4EC4"/>
    <w:rsid w:val="005B529D"/>
    <w:rsid w:val="005E056D"/>
    <w:rsid w:val="005E0E9E"/>
    <w:rsid w:val="005E1F1A"/>
    <w:rsid w:val="0060142C"/>
    <w:rsid w:val="00611920"/>
    <w:rsid w:val="006162C3"/>
    <w:rsid w:val="00617B87"/>
    <w:rsid w:val="00622F73"/>
    <w:rsid w:val="0062487B"/>
    <w:rsid w:val="0064429A"/>
    <w:rsid w:val="00654ECA"/>
    <w:rsid w:val="006636F4"/>
    <w:rsid w:val="00670DC1"/>
    <w:rsid w:val="00673DD6"/>
    <w:rsid w:val="00681225"/>
    <w:rsid w:val="00691B20"/>
    <w:rsid w:val="006A160F"/>
    <w:rsid w:val="006A3973"/>
    <w:rsid w:val="006A3E95"/>
    <w:rsid w:val="006A44B2"/>
    <w:rsid w:val="006C40D1"/>
    <w:rsid w:val="006C4FE7"/>
    <w:rsid w:val="006D3E86"/>
    <w:rsid w:val="006F08E0"/>
    <w:rsid w:val="006F1E80"/>
    <w:rsid w:val="006F5C81"/>
    <w:rsid w:val="00710172"/>
    <w:rsid w:val="00711C1D"/>
    <w:rsid w:val="00713544"/>
    <w:rsid w:val="00726AED"/>
    <w:rsid w:val="0073187D"/>
    <w:rsid w:val="00740B4B"/>
    <w:rsid w:val="00757EE2"/>
    <w:rsid w:val="0076005E"/>
    <w:rsid w:val="00760458"/>
    <w:rsid w:val="007604CA"/>
    <w:rsid w:val="00760A8A"/>
    <w:rsid w:val="007673B7"/>
    <w:rsid w:val="00780F87"/>
    <w:rsid w:val="00783E96"/>
    <w:rsid w:val="007A3E8E"/>
    <w:rsid w:val="007E2C44"/>
    <w:rsid w:val="007F240B"/>
    <w:rsid w:val="007F655B"/>
    <w:rsid w:val="00803B52"/>
    <w:rsid w:val="0081498A"/>
    <w:rsid w:val="008156FB"/>
    <w:rsid w:val="00822807"/>
    <w:rsid w:val="00825F92"/>
    <w:rsid w:val="008330E3"/>
    <w:rsid w:val="00835353"/>
    <w:rsid w:val="008373E0"/>
    <w:rsid w:val="00850191"/>
    <w:rsid w:val="00856FF2"/>
    <w:rsid w:val="008646A6"/>
    <w:rsid w:val="008656C2"/>
    <w:rsid w:val="00867BDB"/>
    <w:rsid w:val="00870393"/>
    <w:rsid w:val="008856BE"/>
    <w:rsid w:val="008913B0"/>
    <w:rsid w:val="00892041"/>
    <w:rsid w:val="008C35F2"/>
    <w:rsid w:val="008E0825"/>
    <w:rsid w:val="008E5F28"/>
    <w:rsid w:val="008F427D"/>
    <w:rsid w:val="00912C2A"/>
    <w:rsid w:val="00916BF3"/>
    <w:rsid w:val="00916C15"/>
    <w:rsid w:val="00941303"/>
    <w:rsid w:val="0094203C"/>
    <w:rsid w:val="00956708"/>
    <w:rsid w:val="009609FD"/>
    <w:rsid w:val="00961636"/>
    <w:rsid w:val="009630D2"/>
    <w:rsid w:val="00965B90"/>
    <w:rsid w:val="009662FD"/>
    <w:rsid w:val="009726AB"/>
    <w:rsid w:val="00976E71"/>
    <w:rsid w:val="009852AD"/>
    <w:rsid w:val="00987815"/>
    <w:rsid w:val="009930BD"/>
    <w:rsid w:val="009B1A7D"/>
    <w:rsid w:val="009B43D2"/>
    <w:rsid w:val="009C3D29"/>
    <w:rsid w:val="009E0FB4"/>
    <w:rsid w:val="009E2AD8"/>
    <w:rsid w:val="009E3F4E"/>
    <w:rsid w:val="009F06A4"/>
    <w:rsid w:val="009F2E80"/>
    <w:rsid w:val="009F50CA"/>
    <w:rsid w:val="00A03BF1"/>
    <w:rsid w:val="00A10360"/>
    <w:rsid w:val="00A22C44"/>
    <w:rsid w:val="00A401A3"/>
    <w:rsid w:val="00A40CD6"/>
    <w:rsid w:val="00A478CB"/>
    <w:rsid w:val="00A51BD6"/>
    <w:rsid w:val="00A54B8C"/>
    <w:rsid w:val="00A60832"/>
    <w:rsid w:val="00A64A66"/>
    <w:rsid w:val="00A652F5"/>
    <w:rsid w:val="00A66A39"/>
    <w:rsid w:val="00A81AA1"/>
    <w:rsid w:val="00A950D5"/>
    <w:rsid w:val="00A95A8A"/>
    <w:rsid w:val="00A95C70"/>
    <w:rsid w:val="00AA150A"/>
    <w:rsid w:val="00AA3097"/>
    <w:rsid w:val="00AC006E"/>
    <w:rsid w:val="00AC124C"/>
    <w:rsid w:val="00AC2A83"/>
    <w:rsid w:val="00AD083C"/>
    <w:rsid w:val="00AE0C77"/>
    <w:rsid w:val="00AE1349"/>
    <w:rsid w:val="00AE4D94"/>
    <w:rsid w:val="00AE533C"/>
    <w:rsid w:val="00AE56D8"/>
    <w:rsid w:val="00AF09EA"/>
    <w:rsid w:val="00AF1A37"/>
    <w:rsid w:val="00AF4BAC"/>
    <w:rsid w:val="00B0769D"/>
    <w:rsid w:val="00B101CE"/>
    <w:rsid w:val="00B10DD6"/>
    <w:rsid w:val="00B13E6F"/>
    <w:rsid w:val="00B17793"/>
    <w:rsid w:val="00B20F20"/>
    <w:rsid w:val="00B32C5A"/>
    <w:rsid w:val="00B336B4"/>
    <w:rsid w:val="00B34D57"/>
    <w:rsid w:val="00B50961"/>
    <w:rsid w:val="00B51DC5"/>
    <w:rsid w:val="00B51EDC"/>
    <w:rsid w:val="00B52DB8"/>
    <w:rsid w:val="00B57650"/>
    <w:rsid w:val="00B61601"/>
    <w:rsid w:val="00B62F00"/>
    <w:rsid w:val="00B64ADB"/>
    <w:rsid w:val="00B6591F"/>
    <w:rsid w:val="00B66BEA"/>
    <w:rsid w:val="00B67A4D"/>
    <w:rsid w:val="00B71FA5"/>
    <w:rsid w:val="00B80AA7"/>
    <w:rsid w:val="00BA19B5"/>
    <w:rsid w:val="00BA440D"/>
    <w:rsid w:val="00BB0F63"/>
    <w:rsid w:val="00BB2DED"/>
    <w:rsid w:val="00BB5A68"/>
    <w:rsid w:val="00BB638D"/>
    <w:rsid w:val="00BC0224"/>
    <w:rsid w:val="00BC3816"/>
    <w:rsid w:val="00BD1B80"/>
    <w:rsid w:val="00BD62DA"/>
    <w:rsid w:val="00BD6627"/>
    <w:rsid w:val="00BD7AAA"/>
    <w:rsid w:val="00BE1CE5"/>
    <w:rsid w:val="00BE3EAA"/>
    <w:rsid w:val="00BE591D"/>
    <w:rsid w:val="00BE6B90"/>
    <w:rsid w:val="00BF28BC"/>
    <w:rsid w:val="00BF76DD"/>
    <w:rsid w:val="00C06B2E"/>
    <w:rsid w:val="00C157CD"/>
    <w:rsid w:val="00C30652"/>
    <w:rsid w:val="00C3138B"/>
    <w:rsid w:val="00C31C26"/>
    <w:rsid w:val="00C44591"/>
    <w:rsid w:val="00C4708A"/>
    <w:rsid w:val="00C51094"/>
    <w:rsid w:val="00C51B5B"/>
    <w:rsid w:val="00C66A16"/>
    <w:rsid w:val="00C7095F"/>
    <w:rsid w:val="00C764FA"/>
    <w:rsid w:val="00C7793D"/>
    <w:rsid w:val="00C81243"/>
    <w:rsid w:val="00C9219C"/>
    <w:rsid w:val="00C961D9"/>
    <w:rsid w:val="00CA0A7F"/>
    <w:rsid w:val="00CA2D8B"/>
    <w:rsid w:val="00CA3F94"/>
    <w:rsid w:val="00CA713D"/>
    <w:rsid w:val="00CB1C4E"/>
    <w:rsid w:val="00CB3A66"/>
    <w:rsid w:val="00CB4804"/>
    <w:rsid w:val="00CC1202"/>
    <w:rsid w:val="00CD0E52"/>
    <w:rsid w:val="00CD35A7"/>
    <w:rsid w:val="00CD65E6"/>
    <w:rsid w:val="00CE05F7"/>
    <w:rsid w:val="00CE4D9C"/>
    <w:rsid w:val="00CF2EF7"/>
    <w:rsid w:val="00D00B7B"/>
    <w:rsid w:val="00D12B1D"/>
    <w:rsid w:val="00D21DF8"/>
    <w:rsid w:val="00D23CFC"/>
    <w:rsid w:val="00D24676"/>
    <w:rsid w:val="00D252CE"/>
    <w:rsid w:val="00D32DC9"/>
    <w:rsid w:val="00D32E48"/>
    <w:rsid w:val="00D36754"/>
    <w:rsid w:val="00D461DC"/>
    <w:rsid w:val="00D50755"/>
    <w:rsid w:val="00D56941"/>
    <w:rsid w:val="00D60D3A"/>
    <w:rsid w:val="00D61584"/>
    <w:rsid w:val="00D6340A"/>
    <w:rsid w:val="00D74E13"/>
    <w:rsid w:val="00D769C4"/>
    <w:rsid w:val="00DA57C2"/>
    <w:rsid w:val="00DB15C2"/>
    <w:rsid w:val="00DB1AFD"/>
    <w:rsid w:val="00DB7265"/>
    <w:rsid w:val="00DB7A88"/>
    <w:rsid w:val="00DC02F9"/>
    <w:rsid w:val="00DC2DC5"/>
    <w:rsid w:val="00DC5085"/>
    <w:rsid w:val="00DD1F35"/>
    <w:rsid w:val="00DD537F"/>
    <w:rsid w:val="00DD6048"/>
    <w:rsid w:val="00DD6E86"/>
    <w:rsid w:val="00DE3595"/>
    <w:rsid w:val="00DE54B9"/>
    <w:rsid w:val="00DF3C23"/>
    <w:rsid w:val="00DF5ABF"/>
    <w:rsid w:val="00E10CA6"/>
    <w:rsid w:val="00E120A0"/>
    <w:rsid w:val="00E17852"/>
    <w:rsid w:val="00E242FA"/>
    <w:rsid w:val="00E33B39"/>
    <w:rsid w:val="00E35E16"/>
    <w:rsid w:val="00E440F5"/>
    <w:rsid w:val="00E47677"/>
    <w:rsid w:val="00E53A47"/>
    <w:rsid w:val="00E54D11"/>
    <w:rsid w:val="00E74068"/>
    <w:rsid w:val="00E77A5A"/>
    <w:rsid w:val="00E808E7"/>
    <w:rsid w:val="00E86766"/>
    <w:rsid w:val="00E8755A"/>
    <w:rsid w:val="00E95A7D"/>
    <w:rsid w:val="00EA3F4C"/>
    <w:rsid w:val="00EB3603"/>
    <w:rsid w:val="00EB54D7"/>
    <w:rsid w:val="00EB7F86"/>
    <w:rsid w:val="00EC5DD9"/>
    <w:rsid w:val="00ED2C20"/>
    <w:rsid w:val="00ED3056"/>
    <w:rsid w:val="00ED6BC5"/>
    <w:rsid w:val="00EE3CF4"/>
    <w:rsid w:val="00EF14C6"/>
    <w:rsid w:val="00EF5137"/>
    <w:rsid w:val="00EF79BF"/>
    <w:rsid w:val="00EF7C20"/>
    <w:rsid w:val="00F04ED3"/>
    <w:rsid w:val="00F1363F"/>
    <w:rsid w:val="00F16500"/>
    <w:rsid w:val="00F2049D"/>
    <w:rsid w:val="00F21037"/>
    <w:rsid w:val="00F22CC1"/>
    <w:rsid w:val="00F23F57"/>
    <w:rsid w:val="00F35164"/>
    <w:rsid w:val="00F42168"/>
    <w:rsid w:val="00F44E89"/>
    <w:rsid w:val="00F46593"/>
    <w:rsid w:val="00F6016A"/>
    <w:rsid w:val="00F62811"/>
    <w:rsid w:val="00F8248D"/>
    <w:rsid w:val="00F85B62"/>
    <w:rsid w:val="00F873D9"/>
    <w:rsid w:val="00F963FA"/>
    <w:rsid w:val="00F97179"/>
    <w:rsid w:val="00FA1E9E"/>
    <w:rsid w:val="00FA2C18"/>
    <w:rsid w:val="00FC109B"/>
    <w:rsid w:val="00FC5B17"/>
    <w:rsid w:val="00FC714B"/>
    <w:rsid w:val="00FD0A9C"/>
    <w:rsid w:val="00FF13DC"/>
    <w:rsid w:val="00FF2B6C"/>
    <w:rsid w:val="00FF4979"/>
    <w:rsid w:val="00FF6CD9"/>
    <w:rsid w:val="00FF7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B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B20"/>
    <w:pPr>
      <w:keepNext/>
      <w:jc w:val="center"/>
      <w:outlineLvl w:val="0"/>
    </w:pPr>
    <w:rPr>
      <w:rFonts w:ascii="Arial" w:hAnsi="Arial"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B20"/>
    <w:rPr>
      <w:rFonts w:ascii="Arial" w:eastAsia="Times New Roman" w:hAnsi="Arial" w:cs="Arial"/>
      <w:b/>
      <w:bCs/>
      <w:sz w:val="32"/>
      <w:szCs w:val="24"/>
      <w:lang w:eastAsia="ru-RU"/>
    </w:rPr>
  </w:style>
  <w:style w:type="paragraph" w:customStyle="1" w:styleId="ConsPlusNormal">
    <w:name w:val="ConsPlusNormal"/>
    <w:rsid w:val="00496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96B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96B20"/>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96B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
    <w:uiPriority w:val="99"/>
    <w:rsid w:val="00496B20"/>
    <w:pPr>
      <w:shd w:val="clear" w:color="auto" w:fill="FFFFFF"/>
      <w:autoSpaceDE w:val="0"/>
      <w:autoSpaceDN w:val="0"/>
      <w:spacing w:before="100" w:after="100"/>
      <w:jc w:val="both"/>
    </w:pPr>
    <w:rPr>
      <w:rFonts w:ascii="Times" w:hAnsi="Times" w:cs="Times"/>
      <w:color w:val="000000"/>
    </w:rPr>
  </w:style>
  <w:style w:type="paragraph" w:styleId="a3">
    <w:name w:val="Body Text"/>
    <w:basedOn w:val="a"/>
    <w:link w:val="a4"/>
    <w:rsid w:val="00496B20"/>
    <w:pPr>
      <w:autoSpaceDE w:val="0"/>
      <w:autoSpaceDN w:val="0"/>
      <w:jc w:val="both"/>
    </w:pPr>
  </w:style>
  <w:style w:type="character" w:customStyle="1" w:styleId="a4">
    <w:name w:val="Основной текст Знак"/>
    <w:basedOn w:val="a0"/>
    <w:link w:val="a3"/>
    <w:rsid w:val="00496B20"/>
    <w:rPr>
      <w:rFonts w:ascii="Times New Roman" w:eastAsia="Times New Roman" w:hAnsi="Times New Roman" w:cs="Times New Roman"/>
      <w:sz w:val="24"/>
      <w:szCs w:val="24"/>
      <w:lang w:eastAsia="ru-RU"/>
    </w:rPr>
  </w:style>
  <w:style w:type="character" w:styleId="a5">
    <w:name w:val="Hyperlink"/>
    <w:basedOn w:val="a0"/>
    <w:rsid w:val="00496B20"/>
    <w:rPr>
      <w:rFonts w:ascii="Times" w:hAnsi="Times" w:cs="Times"/>
      <w:color w:val="auto"/>
      <w:sz w:val="24"/>
      <w:szCs w:val="24"/>
      <w:u w:val="single"/>
    </w:rPr>
  </w:style>
  <w:style w:type="paragraph" w:styleId="a6">
    <w:name w:val="header"/>
    <w:basedOn w:val="a"/>
    <w:link w:val="a7"/>
    <w:rsid w:val="00496B20"/>
    <w:pPr>
      <w:tabs>
        <w:tab w:val="center" w:pos="4677"/>
        <w:tab w:val="right" w:pos="9355"/>
      </w:tabs>
      <w:autoSpaceDE w:val="0"/>
      <w:autoSpaceDN w:val="0"/>
    </w:pPr>
  </w:style>
  <w:style w:type="character" w:customStyle="1" w:styleId="a7">
    <w:name w:val="Верхний колонтитул Знак"/>
    <w:basedOn w:val="a0"/>
    <w:link w:val="a6"/>
    <w:rsid w:val="00496B20"/>
    <w:rPr>
      <w:rFonts w:ascii="Times New Roman" w:eastAsia="Times New Roman" w:hAnsi="Times New Roman" w:cs="Times New Roman"/>
      <w:sz w:val="24"/>
      <w:szCs w:val="24"/>
      <w:lang w:eastAsia="ru-RU"/>
    </w:rPr>
  </w:style>
  <w:style w:type="paragraph" w:customStyle="1" w:styleId="article">
    <w:name w:val="article"/>
    <w:basedOn w:val="a"/>
    <w:rsid w:val="00496B20"/>
    <w:pPr>
      <w:ind w:firstLine="567"/>
      <w:jc w:val="both"/>
    </w:pPr>
    <w:rPr>
      <w:rFonts w:ascii="Arial" w:hAnsi="Arial" w:cs="Arial"/>
      <w:sz w:val="26"/>
      <w:szCs w:val="26"/>
    </w:rPr>
  </w:style>
  <w:style w:type="paragraph" w:customStyle="1" w:styleId="11">
    <w:name w:val="Название объекта1"/>
    <w:basedOn w:val="a"/>
    <w:rsid w:val="00496B20"/>
    <w:pPr>
      <w:spacing w:before="240" w:after="60"/>
      <w:ind w:firstLine="567"/>
      <w:jc w:val="center"/>
    </w:pPr>
    <w:rPr>
      <w:rFonts w:ascii="Arial" w:hAnsi="Arial" w:cs="Arial"/>
      <w:b/>
      <w:bCs/>
      <w:sz w:val="32"/>
      <w:szCs w:val="32"/>
    </w:rPr>
  </w:style>
  <w:style w:type="paragraph" w:customStyle="1" w:styleId="8">
    <w:name w:val="текст8"/>
    <w:rsid w:val="00496B20"/>
    <w:pPr>
      <w:autoSpaceDE w:val="0"/>
      <w:autoSpaceDN w:val="0"/>
      <w:adjustRightInd w:val="0"/>
      <w:spacing w:after="0" w:line="180" w:lineRule="atLeast"/>
      <w:ind w:firstLine="227"/>
      <w:jc w:val="both"/>
    </w:pPr>
    <w:rPr>
      <w:rFonts w:ascii="Bloknot" w:eastAsia="Times New Roman" w:hAnsi="Bloknot" w:cs="Bloknot"/>
      <w:sz w:val="16"/>
      <w:szCs w:val="16"/>
      <w:lang w:eastAsia="ru-RU"/>
    </w:rPr>
  </w:style>
  <w:style w:type="paragraph" w:styleId="a8">
    <w:name w:val="Body Text First Indent"/>
    <w:basedOn w:val="a3"/>
    <w:link w:val="a9"/>
    <w:unhideWhenUsed/>
    <w:rsid w:val="00496B20"/>
    <w:pPr>
      <w:autoSpaceDE/>
      <w:autoSpaceDN/>
      <w:spacing w:after="120"/>
      <w:ind w:firstLine="210"/>
      <w:jc w:val="left"/>
    </w:pPr>
  </w:style>
  <w:style w:type="character" w:customStyle="1" w:styleId="a9">
    <w:name w:val="Красная строка Знак"/>
    <w:basedOn w:val="a4"/>
    <w:link w:val="a8"/>
    <w:rsid w:val="00496B20"/>
  </w:style>
  <w:style w:type="paragraph" w:customStyle="1" w:styleId="FR1">
    <w:name w:val="FR1"/>
    <w:rsid w:val="008F427D"/>
    <w:pPr>
      <w:widowControl w:val="0"/>
      <w:autoSpaceDE w:val="0"/>
      <w:autoSpaceDN w:val="0"/>
      <w:adjustRightInd w:val="0"/>
      <w:spacing w:after="0" w:line="240" w:lineRule="auto"/>
      <w:jc w:val="right"/>
    </w:pPr>
    <w:rPr>
      <w:rFonts w:ascii="Arial Narrow" w:eastAsia="Times New Roman" w:hAnsi="Arial Narrow" w:cs="Times New Roman"/>
      <w:sz w:val="18"/>
      <w:szCs w:val="18"/>
      <w:lang w:eastAsia="ru-RU"/>
    </w:rPr>
  </w:style>
  <w:style w:type="paragraph" w:styleId="aa">
    <w:name w:val="footnote text"/>
    <w:basedOn w:val="a"/>
    <w:link w:val="ab"/>
    <w:uiPriority w:val="99"/>
    <w:semiHidden/>
    <w:unhideWhenUsed/>
    <w:rsid w:val="009726AB"/>
    <w:rPr>
      <w:sz w:val="20"/>
      <w:szCs w:val="20"/>
    </w:rPr>
  </w:style>
  <w:style w:type="character" w:customStyle="1" w:styleId="ab">
    <w:name w:val="Текст сноски Знак"/>
    <w:basedOn w:val="a0"/>
    <w:link w:val="aa"/>
    <w:uiPriority w:val="99"/>
    <w:semiHidden/>
    <w:rsid w:val="009726AB"/>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9726A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7;n=16889;fld=134;dst=100009" TargetMode="External"/><Relationship Id="rId13" Type="http://schemas.openxmlformats.org/officeDocument/2006/relationships/hyperlink" Target="consultantplus://offline/ref=FB8504DDCFAC73528A0B0C2B48DF849977B0B2EC5674740E072C63E96156C0E8228A07A8E2V8q0H" TargetMode="External"/><Relationship Id="rId18" Type="http://schemas.openxmlformats.org/officeDocument/2006/relationships/hyperlink" Target="consultantplus://offline/ref=8DC8F6EE94DFF2C4921DB888F7D0F923A030671E4230F648DDBA04D99816231DC25D1D8FB72F2419o4Q9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11736DF7EF4D8B5095E5C2503FD2E7CC3FFF8F582F56EB731FCB12C97F12FA9FC43BEC4A6GD14J" TargetMode="External"/><Relationship Id="rId7" Type="http://schemas.openxmlformats.org/officeDocument/2006/relationships/endnotes" Target="endnotes.xml"/><Relationship Id="rId12" Type="http://schemas.openxmlformats.org/officeDocument/2006/relationships/hyperlink" Target="consultantplus://offline/ref=FB8504DDCFAC73528A0B0C2B48DF849977B1BBE15775740E072C63E96156C0E8228A07A8E1846D3DV8qCH" TargetMode="External"/><Relationship Id="rId17" Type="http://schemas.openxmlformats.org/officeDocument/2006/relationships/hyperlink" Target="consultantplus://offline/ref=84225D716BC29A0766EE86AC403C478919FBC3D3C754C0AD1C045F5D3A26BF4872987F34F81A5B68GD2CH" TargetMode="External"/><Relationship Id="rId25" Type="http://schemas.openxmlformats.org/officeDocument/2006/relationships/hyperlink" Target="consultantplus://offline/ref=59634C1A024C8AC86D5073EAB634A77EEEAEE3CADEAF9B6C0CF17240581CE5G" TargetMode="External"/><Relationship Id="rId2" Type="http://schemas.openxmlformats.org/officeDocument/2006/relationships/numbering" Target="numbering.xml"/><Relationship Id="rId16" Type="http://schemas.openxmlformats.org/officeDocument/2006/relationships/hyperlink" Target="consultantplus://offline/ref=84225D716BC29A0766EE86AC403C478919FBC3D3C055C0AD1C045F5D3AG226H" TargetMode="External"/><Relationship Id="rId20" Type="http://schemas.openxmlformats.org/officeDocument/2006/relationships/hyperlink" Target="consultantplus://offline/main?base=LAW;n=2875;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8504DDCFAC73528A0B0C2B48DF849977B1BBE15770740E072C63E961V5q6H" TargetMode="External"/><Relationship Id="rId24" Type="http://schemas.openxmlformats.org/officeDocument/2006/relationships/hyperlink" Target="consultantplus://offline/ref=59634C1A024C8AC86D5073EAB634A77EEEAEE3CADEAF9B6C0CF17240581CE5G" TargetMode="External"/><Relationship Id="rId5" Type="http://schemas.openxmlformats.org/officeDocument/2006/relationships/webSettings" Target="webSettings.xml"/><Relationship Id="rId15" Type="http://schemas.openxmlformats.org/officeDocument/2006/relationships/hyperlink" Target="consultantplus://offline/ref=FB8504DDCFAC73528A0B0C2B48DF849977B2B4E15E70740E072C63E96156C0E8228A07A8E1846F3CV8q4H" TargetMode="External"/><Relationship Id="rId23" Type="http://schemas.openxmlformats.org/officeDocument/2006/relationships/hyperlink" Target="consultantplus://offline/ref=5DBD73CACB07B42938E91D7D2A24E94110F26C9856D8F5E3A9BD8F0A6D54s2M" TargetMode="External"/><Relationship Id="rId10" Type="http://schemas.openxmlformats.org/officeDocument/2006/relationships/hyperlink" Target="consultantplus://offline/ref=FB8504DDCFAC73528A0B0C2B48DF849977B1BBE15770740E072C63E96156C0E8228A07AAE1V8q2H" TargetMode="External"/><Relationship Id="rId19" Type="http://schemas.openxmlformats.org/officeDocument/2006/relationships/hyperlink" Target="consultantplus://offline/ref=8DC8F6EE94DFF2C4921DB888F7D0F923A030671E4230F648DDBA04D99816231DC25D1D8FB72F2419o4Q7G" TargetMode="External"/><Relationship Id="rId4" Type="http://schemas.openxmlformats.org/officeDocument/2006/relationships/settings" Target="settings.xml"/><Relationship Id="rId9" Type="http://schemas.openxmlformats.org/officeDocument/2006/relationships/hyperlink" Target="consultantplus://offline/ref=FB8504DDCFAC73528A0B0C2B48DF849977B1B4E85370740E072C63E96156C0E8228A07ABVEq3H" TargetMode="External"/><Relationship Id="rId14" Type="http://schemas.openxmlformats.org/officeDocument/2006/relationships/hyperlink" Target="consultantplus://offline/ref=FB8504DDCFAC73528A0B0C2B48DF849977B0B2EC5674740E072C63E96156C0E8228A07A8E6V8q7H" TargetMode="External"/><Relationship Id="rId22" Type="http://schemas.openxmlformats.org/officeDocument/2006/relationships/hyperlink" Target="consultantplus://offline/ref=87A0ED5D67134289D20191145191C13F1D908F9347485B1E63A3A14A4Co979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BB43F1-4481-4D7B-9FE5-DEF676AC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18776</Words>
  <Characters>107025</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2013-06-18T08:52:00Z</cp:lastPrinted>
  <dcterms:created xsi:type="dcterms:W3CDTF">2012-04-03T05:37:00Z</dcterms:created>
  <dcterms:modified xsi:type="dcterms:W3CDTF">2014-12-16T04:51:00Z</dcterms:modified>
</cp:coreProperties>
</file>