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94" w:rsidRPr="00674B8A" w:rsidRDefault="009B7894" w:rsidP="009B7894">
      <w:pPr>
        <w:ind w:firstLine="851"/>
        <w:jc w:val="center"/>
        <w:rPr>
          <w:b/>
          <w:sz w:val="28"/>
          <w:szCs w:val="28"/>
        </w:rPr>
      </w:pPr>
      <w:r w:rsidRPr="00674B8A">
        <w:rPr>
          <w:b/>
          <w:sz w:val="28"/>
          <w:szCs w:val="28"/>
        </w:rPr>
        <w:t>Результаты интернет анкетирования.</w:t>
      </w:r>
    </w:p>
    <w:p w:rsidR="009B7894" w:rsidRPr="00937C19" w:rsidRDefault="009B7894" w:rsidP="009B7894">
      <w:pPr>
        <w:ind w:firstLine="851"/>
        <w:jc w:val="both"/>
        <w:rPr>
          <w:sz w:val="28"/>
          <w:szCs w:val="28"/>
        </w:rPr>
      </w:pPr>
    </w:p>
    <w:p w:rsidR="009B7894" w:rsidRPr="00937C19" w:rsidRDefault="009B7894" w:rsidP="009B7894">
      <w:pPr>
        <w:ind w:firstLine="851"/>
        <w:jc w:val="both"/>
        <w:rPr>
          <w:sz w:val="28"/>
          <w:szCs w:val="28"/>
        </w:rPr>
      </w:pPr>
      <w:r w:rsidRPr="00937C19">
        <w:rPr>
          <w:sz w:val="28"/>
          <w:szCs w:val="28"/>
        </w:rPr>
        <w:t>В IV квартале 2014 года в интернет анкетировании по нашей Инспекции приняли участие 38 респондент: 26 физ</w:t>
      </w:r>
      <w:r w:rsidRPr="00937C19">
        <w:rPr>
          <w:sz w:val="28"/>
          <w:szCs w:val="28"/>
        </w:rPr>
        <w:t>и</w:t>
      </w:r>
      <w:r w:rsidRPr="00937C19">
        <w:rPr>
          <w:sz w:val="28"/>
          <w:szCs w:val="28"/>
        </w:rPr>
        <w:t xml:space="preserve">ческих лиц, 25 – ЮЛ, 10 </w:t>
      </w:r>
      <w:r>
        <w:rPr>
          <w:sz w:val="28"/>
          <w:szCs w:val="28"/>
        </w:rPr>
        <w:t xml:space="preserve">- </w:t>
      </w:r>
      <w:r w:rsidRPr="00937C19">
        <w:rPr>
          <w:sz w:val="28"/>
          <w:szCs w:val="28"/>
        </w:rPr>
        <w:t>ИП.</w:t>
      </w:r>
    </w:p>
    <w:p w:rsidR="009B7894" w:rsidRPr="00937C19" w:rsidRDefault="009B7894" w:rsidP="009B7894">
      <w:pPr>
        <w:ind w:firstLine="851"/>
        <w:jc w:val="both"/>
        <w:rPr>
          <w:sz w:val="28"/>
          <w:szCs w:val="28"/>
        </w:rPr>
      </w:pPr>
      <w:r w:rsidRPr="00937C19">
        <w:rPr>
          <w:sz w:val="28"/>
          <w:szCs w:val="28"/>
        </w:rPr>
        <w:t xml:space="preserve">Узнали о наличии </w:t>
      </w:r>
      <w:proofErr w:type="spellStart"/>
      <w:r w:rsidRPr="00937C19">
        <w:rPr>
          <w:sz w:val="28"/>
          <w:szCs w:val="28"/>
        </w:rPr>
        <w:t>госуслуги</w:t>
      </w:r>
      <w:proofErr w:type="spellEnd"/>
      <w:r w:rsidRPr="00937C19">
        <w:rPr>
          <w:sz w:val="28"/>
          <w:szCs w:val="28"/>
        </w:rPr>
        <w:t xml:space="preserve"> 16  из разъяснений инспектора, 15 из информационного стенда Инспекции, 8 из СМИ</w:t>
      </w:r>
      <w:r>
        <w:rPr>
          <w:sz w:val="28"/>
          <w:szCs w:val="28"/>
        </w:rPr>
        <w:t xml:space="preserve">, </w:t>
      </w:r>
      <w:r w:rsidRPr="00937C19">
        <w:rPr>
          <w:sz w:val="28"/>
          <w:szCs w:val="28"/>
        </w:rPr>
        <w:t>5 изучая законодательство Ро</w:t>
      </w:r>
      <w:r w:rsidRPr="00937C19">
        <w:rPr>
          <w:sz w:val="28"/>
          <w:szCs w:val="28"/>
        </w:rPr>
        <w:t>с</w:t>
      </w:r>
      <w:r w:rsidRPr="00937C19">
        <w:rPr>
          <w:sz w:val="28"/>
          <w:szCs w:val="28"/>
        </w:rPr>
        <w:t>сийской Федерации.</w:t>
      </w:r>
    </w:p>
    <w:p w:rsidR="009B7894" w:rsidRPr="00937C19" w:rsidRDefault="009B7894" w:rsidP="009B7894">
      <w:pPr>
        <w:ind w:firstLine="851"/>
        <w:jc w:val="both"/>
        <w:rPr>
          <w:sz w:val="28"/>
          <w:szCs w:val="28"/>
        </w:rPr>
      </w:pPr>
      <w:r w:rsidRPr="00937C19">
        <w:rPr>
          <w:sz w:val="28"/>
          <w:szCs w:val="28"/>
        </w:rPr>
        <w:t xml:space="preserve"> Общую оценку работы Инспекции оценили:</w:t>
      </w:r>
    </w:p>
    <w:p w:rsidR="009B7894" w:rsidRPr="00937C19" w:rsidRDefault="009B7894" w:rsidP="009B7894">
      <w:pPr>
        <w:ind w:firstLine="851"/>
        <w:jc w:val="both"/>
        <w:rPr>
          <w:sz w:val="28"/>
          <w:szCs w:val="28"/>
        </w:rPr>
      </w:pPr>
      <w:r w:rsidRPr="00937C19">
        <w:rPr>
          <w:sz w:val="28"/>
          <w:szCs w:val="28"/>
        </w:rPr>
        <w:t>36  как хорошую;</w:t>
      </w:r>
    </w:p>
    <w:p w:rsidR="009B7894" w:rsidRPr="00937C19" w:rsidRDefault="009B7894" w:rsidP="009B78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1- к</w:t>
      </w:r>
      <w:r w:rsidRPr="00937C19">
        <w:rPr>
          <w:sz w:val="28"/>
          <w:szCs w:val="28"/>
        </w:rPr>
        <w:t>ак удовлетворител</w:t>
      </w:r>
      <w:r w:rsidRPr="00937C19">
        <w:rPr>
          <w:sz w:val="28"/>
          <w:szCs w:val="28"/>
        </w:rPr>
        <w:t>ь</w:t>
      </w:r>
      <w:r w:rsidRPr="00937C19">
        <w:rPr>
          <w:sz w:val="28"/>
          <w:szCs w:val="28"/>
        </w:rPr>
        <w:t>ную;</w:t>
      </w:r>
    </w:p>
    <w:p w:rsidR="009B7894" w:rsidRPr="00937C19" w:rsidRDefault="009B7894" w:rsidP="009B78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37C19">
        <w:rPr>
          <w:sz w:val="28"/>
          <w:szCs w:val="28"/>
        </w:rPr>
        <w:t>е удовлетворительно</w:t>
      </w:r>
    </w:p>
    <w:p w:rsidR="009B7894" w:rsidRPr="00937C19" w:rsidRDefault="009B7894" w:rsidP="009B7894">
      <w:pPr>
        <w:ind w:firstLine="851"/>
        <w:jc w:val="both"/>
        <w:rPr>
          <w:sz w:val="28"/>
          <w:szCs w:val="28"/>
        </w:rPr>
      </w:pPr>
      <w:r w:rsidRPr="00937C19">
        <w:rPr>
          <w:sz w:val="28"/>
          <w:szCs w:val="28"/>
        </w:rPr>
        <w:t>Режим работы 37 оценили как также как хороший, 1 – как удовлетвор</w:t>
      </w:r>
      <w:r w:rsidRPr="00937C19">
        <w:rPr>
          <w:sz w:val="28"/>
          <w:szCs w:val="28"/>
        </w:rPr>
        <w:t>и</w:t>
      </w:r>
      <w:r w:rsidRPr="00937C19">
        <w:rPr>
          <w:sz w:val="28"/>
          <w:szCs w:val="28"/>
        </w:rPr>
        <w:t>тельный.</w:t>
      </w:r>
    </w:p>
    <w:p w:rsidR="009B7894" w:rsidRPr="00937C19" w:rsidRDefault="009B7894" w:rsidP="009B7894">
      <w:pPr>
        <w:ind w:firstLine="851"/>
        <w:jc w:val="both"/>
        <w:rPr>
          <w:sz w:val="28"/>
          <w:szCs w:val="28"/>
        </w:rPr>
      </w:pPr>
      <w:r w:rsidRPr="00937C19">
        <w:rPr>
          <w:sz w:val="28"/>
          <w:szCs w:val="28"/>
        </w:rPr>
        <w:t>32 респондентов указали, что ожидание в очереди отсутствовало, пять указали, что ожидание в очереди было до 15 минут, 1 ожидание в очереди св</w:t>
      </w:r>
      <w:r w:rsidRPr="00937C19">
        <w:rPr>
          <w:sz w:val="28"/>
          <w:szCs w:val="28"/>
        </w:rPr>
        <w:t>ы</w:t>
      </w:r>
      <w:r w:rsidRPr="00937C19">
        <w:rPr>
          <w:sz w:val="28"/>
          <w:szCs w:val="28"/>
        </w:rPr>
        <w:t>ше 15 минут.</w:t>
      </w:r>
    </w:p>
    <w:p w:rsidR="009B7894" w:rsidRPr="00937C19" w:rsidRDefault="009B7894" w:rsidP="009B7894">
      <w:pPr>
        <w:ind w:firstLine="851"/>
        <w:jc w:val="both"/>
        <w:rPr>
          <w:sz w:val="28"/>
          <w:szCs w:val="28"/>
        </w:rPr>
      </w:pPr>
      <w:r w:rsidRPr="00937C19">
        <w:rPr>
          <w:sz w:val="28"/>
          <w:szCs w:val="28"/>
        </w:rPr>
        <w:t xml:space="preserve">Место ожидания посчитали </w:t>
      </w:r>
      <w:proofErr w:type="gramStart"/>
      <w:r w:rsidRPr="00937C19">
        <w:rPr>
          <w:sz w:val="28"/>
          <w:szCs w:val="28"/>
        </w:rPr>
        <w:t>комфортным</w:t>
      </w:r>
      <w:proofErr w:type="gramEnd"/>
      <w:r w:rsidRPr="00937C19">
        <w:rPr>
          <w:sz w:val="28"/>
          <w:szCs w:val="28"/>
        </w:rPr>
        <w:t xml:space="preserve"> 38 респондентов, 2 - удовлетв</w:t>
      </w:r>
      <w:r w:rsidRPr="00937C19">
        <w:rPr>
          <w:sz w:val="28"/>
          <w:szCs w:val="28"/>
        </w:rPr>
        <w:t>о</w:t>
      </w:r>
      <w:r w:rsidRPr="00937C19">
        <w:rPr>
          <w:sz w:val="28"/>
          <w:szCs w:val="28"/>
        </w:rPr>
        <w:t>рительным, 1 не удовлетворительным. Не удовлетворило респондента отсутствие в месте ожидания а</w:t>
      </w:r>
      <w:r w:rsidRPr="00937C19">
        <w:rPr>
          <w:sz w:val="28"/>
          <w:szCs w:val="28"/>
        </w:rPr>
        <w:t>д</w:t>
      </w:r>
      <w:r w:rsidRPr="00937C19">
        <w:rPr>
          <w:sz w:val="28"/>
          <w:szCs w:val="28"/>
        </w:rPr>
        <w:t>министратора – консультанта.</w:t>
      </w:r>
    </w:p>
    <w:p w:rsidR="009B7894" w:rsidRPr="00937C19" w:rsidRDefault="009B7894" w:rsidP="009B7894">
      <w:pPr>
        <w:ind w:firstLine="851"/>
        <w:jc w:val="both"/>
        <w:rPr>
          <w:sz w:val="28"/>
          <w:szCs w:val="28"/>
        </w:rPr>
      </w:pPr>
      <w:r w:rsidRPr="00937C19">
        <w:rPr>
          <w:sz w:val="28"/>
          <w:szCs w:val="28"/>
        </w:rPr>
        <w:t>В 37 случаях было отмечено, что услуга оказана в срок, в 1 – с нарушен</w:t>
      </w:r>
      <w:r w:rsidRPr="00937C19">
        <w:rPr>
          <w:sz w:val="28"/>
          <w:szCs w:val="28"/>
        </w:rPr>
        <w:t>и</w:t>
      </w:r>
      <w:r w:rsidRPr="00937C19">
        <w:rPr>
          <w:sz w:val="28"/>
          <w:szCs w:val="28"/>
        </w:rPr>
        <w:t>ем срока.</w:t>
      </w:r>
    </w:p>
    <w:p w:rsidR="009B7894" w:rsidRPr="00937C19" w:rsidRDefault="009B7894" w:rsidP="009B7894">
      <w:pPr>
        <w:ind w:firstLine="851"/>
        <w:jc w:val="both"/>
        <w:rPr>
          <w:sz w:val="28"/>
          <w:szCs w:val="28"/>
        </w:rPr>
      </w:pPr>
      <w:r w:rsidRPr="00937C19">
        <w:rPr>
          <w:sz w:val="28"/>
          <w:szCs w:val="28"/>
        </w:rPr>
        <w:t>Работа сотрудников оценена как хорошая в 36 случаях в 2- как удовл</w:t>
      </w:r>
      <w:r w:rsidRPr="00937C19">
        <w:rPr>
          <w:sz w:val="28"/>
          <w:szCs w:val="28"/>
        </w:rPr>
        <w:t>е</w:t>
      </w:r>
      <w:r w:rsidRPr="00937C19">
        <w:rPr>
          <w:sz w:val="28"/>
          <w:szCs w:val="28"/>
        </w:rPr>
        <w:t>творительная.</w:t>
      </w:r>
    </w:p>
    <w:p w:rsidR="009B7894" w:rsidRPr="00937C19" w:rsidRDefault="009B7894" w:rsidP="009B7894">
      <w:pPr>
        <w:ind w:firstLine="851"/>
        <w:jc w:val="both"/>
        <w:rPr>
          <w:sz w:val="28"/>
          <w:szCs w:val="28"/>
        </w:rPr>
      </w:pPr>
      <w:r w:rsidRPr="00937C19">
        <w:rPr>
          <w:sz w:val="28"/>
          <w:szCs w:val="28"/>
        </w:rPr>
        <w:t>Качество услуги сервиса 26 из 26 оценили как хорошее.</w:t>
      </w:r>
    </w:p>
    <w:p w:rsidR="009B7894" w:rsidRPr="00937C19" w:rsidRDefault="009B7894" w:rsidP="009B7894">
      <w:pPr>
        <w:ind w:firstLine="851"/>
        <w:jc w:val="both"/>
        <w:rPr>
          <w:sz w:val="28"/>
          <w:szCs w:val="28"/>
        </w:rPr>
      </w:pPr>
      <w:r w:rsidRPr="00937C19">
        <w:rPr>
          <w:sz w:val="28"/>
          <w:szCs w:val="28"/>
        </w:rPr>
        <w:t xml:space="preserve"> подтвердили, что услуга была оказана вовремя, 2 респондента на этот вопрос не дали ответа. Качество услуг сервиса 22 из 22 оценили как х</w:t>
      </w:r>
      <w:r w:rsidRPr="00937C19">
        <w:rPr>
          <w:sz w:val="28"/>
          <w:szCs w:val="28"/>
        </w:rPr>
        <w:t>о</w:t>
      </w:r>
      <w:r w:rsidRPr="00937C19">
        <w:rPr>
          <w:sz w:val="28"/>
          <w:szCs w:val="28"/>
        </w:rPr>
        <w:t>рошее.</w:t>
      </w:r>
    </w:p>
    <w:p w:rsidR="009B7894" w:rsidRPr="00937C19" w:rsidRDefault="009B7894" w:rsidP="009B7894">
      <w:pPr>
        <w:ind w:firstLine="851"/>
        <w:jc w:val="both"/>
        <w:rPr>
          <w:sz w:val="28"/>
          <w:szCs w:val="28"/>
        </w:rPr>
      </w:pPr>
    </w:p>
    <w:p w:rsidR="009B7894" w:rsidRDefault="009B7894" w:rsidP="009B7894">
      <w:pPr>
        <w:ind w:firstLine="708"/>
        <w:jc w:val="both"/>
        <w:rPr>
          <w:sz w:val="28"/>
          <w:szCs w:val="28"/>
        </w:rPr>
      </w:pPr>
    </w:p>
    <w:p w:rsidR="00325BF4" w:rsidRDefault="00325BF4"/>
    <w:sectPr w:rsidR="00325BF4" w:rsidSect="009A378F">
      <w:footerReference w:type="even" r:id="rId5"/>
      <w:footerReference w:type="default" r:id="rId6"/>
      <w:pgSz w:w="11906" w:h="16838"/>
      <w:pgMar w:top="851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D9" w:rsidRDefault="009B7894" w:rsidP="00D333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7D9" w:rsidRDefault="009B7894" w:rsidP="003B16D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D9" w:rsidRDefault="009B7894" w:rsidP="00D333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D67D9" w:rsidRDefault="009B7894" w:rsidP="003B16D6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64FA8"/>
    <w:multiLevelType w:val="hybridMultilevel"/>
    <w:tmpl w:val="665AE34E"/>
    <w:lvl w:ilvl="0" w:tplc="0EA29D7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894"/>
    <w:rsid w:val="00325BF4"/>
    <w:rsid w:val="007E40E7"/>
    <w:rsid w:val="007E7B09"/>
    <w:rsid w:val="007F6C9F"/>
    <w:rsid w:val="009B7894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78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7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7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Администрация Колпнянского р-на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2015-02-16T04:52:00Z</dcterms:created>
  <dcterms:modified xsi:type="dcterms:W3CDTF">2015-02-16T04:52:00Z</dcterms:modified>
</cp:coreProperties>
</file>