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3" w:rsidRPr="00075F03" w:rsidRDefault="00075F03" w:rsidP="00075F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5F0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5F03">
        <w:rPr>
          <w:rFonts w:ascii="Times New Roman" w:hAnsi="Times New Roman" w:cs="Times New Roman"/>
          <w:sz w:val="28"/>
          <w:szCs w:val="28"/>
        </w:rPr>
        <w:t xml:space="preserve">екабря 2013 года № 426-ФЗ «О специальной оценке условий труда»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75F03">
        <w:rPr>
          <w:rFonts w:ascii="Times New Roman" w:hAnsi="Times New Roman" w:cs="Times New Roman"/>
          <w:sz w:val="28"/>
          <w:szCs w:val="28"/>
        </w:rPr>
        <w:t>ециальная оценка условий труда на всех рабочих местах работодателей  должна быть завершена не позднее 31 декабря 2018 года.</w:t>
      </w:r>
    </w:p>
    <w:p w:rsidR="00293F88" w:rsidRPr="00075F03" w:rsidRDefault="00075F03" w:rsidP="00075F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03">
        <w:rPr>
          <w:rFonts w:ascii="Times New Roman" w:hAnsi="Times New Roman" w:cs="Times New Roman"/>
          <w:sz w:val="28"/>
          <w:szCs w:val="28"/>
        </w:rPr>
        <w:t xml:space="preserve">По оперативным данным на 1 декабря 2017 годи </w:t>
      </w:r>
      <w:r>
        <w:rPr>
          <w:rFonts w:ascii="Times New Roman" w:hAnsi="Times New Roman" w:cs="Times New Roman"/>
          <w:sz w:val="28"/>
          <w:szCs w:val="28"/>
        </w:rPr>
        <w:t>удельный вес</w:t>
      </w:r>
      <w:r w:rsidRPr="00075F03">
        <w:rPr>
          <w:rFonts w:ascii="Times New Roman" w:hAnsi="Times New Roman" w:cs="Times New Roman"/>
          <w:sz w:val="28"/>
          <w:szCs w:val="28"/>
        </w:rPr>
        <w:br/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075F03">
        <w:rPr>
          <w:rFonts w:ascii="Times New Roman" w:hAnsi="Times New Roman" w:cs="Times New Roman"/>
          <w:sz w:val="28"/>
          <w:szCs w:val="28"/>
        </w:rPr>
        <w:t xml:space="preserve"> в организациях области, где проведена </w:t>
      </w: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Pr="00075F03">
        <w:rPr>
          <w:rFonts w:ascii="Times New Roman" w:hAnsi="Times New Roman" w:cs="Times New Roman"/>
          <w:sz w:val="28"/>
          <w:szCs w:val="28"/>
        </w:rPr>
        <w:t xml:space="preserve"> </w:t>
      </w:r>
      <w:r w:rsidRPr="00075F03">
        <w:rPr>
          <w:rFonts w:ascii="Times New Roman" w:hAnsi="Times New Roman" w:cs="Times New Roman"/>
          <w:sz w:val="28"/>
          <w:szCs w:val="28"/>
        </w:rPr>
        <w:br/>
        <w:t>условий труда, составляет менее 70 процентов.</w:t>
      </w:r>
    </w:p>
    <w:sectPr w:rsidR="00293F88" w:rsidRPr="00075F03" w:rsidSect="002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characterSpacingControl w:val="doNotCompress"/>
  <w:compat/>
  <w:rsids>
    <w:rsidRoot w:val="009D43AD"/>
    <w:rsid w:val="00075F03"/>
    <w:rsid w:val="00293F88"/>
    <w:rsid w:val="003510A6"/>
    <w:rsid w:val="009D43AD"/>
    <w:rsid w:val="00B37B97"/>
    <w:rsid w:val="00E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D43AD"/>
    <w:pPr>
      <w:spacing w:line="326" w:lineRule="exact"/>
      <w:ind w:firstLine="826"/>
      <w:jc w:val="both"/>
    </w:pPr>
  </w:style>
  <w:style w:type="character" w:customStyle="1" w:styleId="FontStyle17">
    <w:name w:val="Font Style17"/>
    <w:basedOn w:val="a0"/>
    <w:uiPriority w:val="99"/>
    <w:rsid w:val="009D43A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1281"/>
    <w:pPr>
      <w:spacing w:line="310" w:lineRule="exact"/>
      <w:ind w:firstLine="662"/>
      <w:jc w:val="both"/>
    </w:pPr>
  </w:style>
  <w:style w:type="character" w:customStyle="1" w:styleId="FontStyle18">
    <w:name w:val="Font Style18"/>
    <w:basedOn w:val="a0"/>
    <w:uiPriority w:val="99"/>
    <w:rsid w:val="00EA1281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A128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075F03"/>
    <w:pPr>
      <w:spacing w:line="302" w:lineRule="exact"/>
      <w:ind w:firstLine="523"/>
    </w:pPr>
  </w:style>
  <w:style w:type="character" w:customStyle="1" w:styleId="FontStyle11">
    <w:name w:val="Font Style11"/>
    <w:basedOn w:val="a0"/>
    <w:uiPriority w:val="99"/>
    <w:rsid w:val="00075F0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75F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75F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Администрация Колпнянского р-на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2018-01-22T03:14:00Z</dcterms:created>
  <dcterms:modified xsi:type="dcterms:W3CDTF">2018-01-22T03:42:00Z</dcterms:modified>
</cp:coreProperties>
</file>