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4496D">
        <w:rPr>
          <w:rFonts w:ascii="Times New Roman" w:hAnsi="Times New Roman"/>
          <w:b/>
          <w:sz w:val="28"/>
          <w:szCs w:val="28"/>
        </w:rPr>
        <w:t>БЕЛОКОЛОДЕЗЬ</w:t>
      </w:r>
      <w:r>
        <w:rPr>
          <w:rFonts w:ascii="Times New Roman" w:hAnsi="Times New Roman"/>
          <w:b/>
          <w:sz w:val="28"/>
          <w:szCs w:val="28"/>
        </w:rPr>
        <w:t xml:space="preserve">СКОГО СЕЛЬСКОГО ПОСЕЛЕНИЯ КОЛПНЯНСКОГО   РАЙОНА </w:t>
      </w:r>
    </w:p>
    <w:p w:rsidR="00C57ECF" w:rsidRDefault="00C57ECF" w:rsidP="00C57ECF">
      <w:pPr>
        <w:rPr>
          <w:rFonts w:ascii="Times New Roman" w:hAnsi="Times New Roman"/>
          <w:b/>
          <w:sz w:val="28"/>
          <w:szCs w:val="28"/>
        </w:rPr>
      </w:pPr>
    </w:p>
    <w:p w:rsidR="00C57ECF" w:rsidRPr="00836725" w:rsidRDefault="00C57ECF" w:rsidP="008367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7ECF" w:rsidRDefault="00C57ECF" w:rsidP="00C57ECF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p w:rsidR="00836725" w:rsidRDefault="003D4F1F" w:rsidP="00836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</w:t>
      </w:r>
      <w:r w:rsidR="00836725">
        <w:rPr>
          <w:rFonts w:ascii="Times New Roman" w:hAnsi="Times New Roman"/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№ 6</w:t>
      </w:r>
      <w:r w:rsidR="00836725">
        <w:rPr>
          <w:rFonts w:ascii="Times New Roman" w:hAnsi="Times New Roman"/>
          <w:sz w:val="28"/>
          <w:szCs w:val="28"/>
        </w:rPr>
        <w:t xml:space="preserve"> </w:t>
      </w:r>
    </w:p>
    <w:p w:rsidR="00836725" w:rsidRDefault="00836725" w:rsidP="00836725">
      <w:pPr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1E0"/>
      </w:tblPr>
      <w:tblGrid>
        <w:gridCol w:w="5958"/>
      </w:tblGrid>
      <w:tr w:rsidR="00836725" w:rsidTr="00836725">
        <w:trPr>
          <w:trHeight w:val="243"/>
        </w:trPr>
        <w:tc>
          <w:tcPr>
            <w:tcW w:w="5958" w:type="dxa"/>
          </w:tcPr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="0034496D">
              <w:rPr>
                <w:rFonts w:ascii="Times New Roman" w:hAnsi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Колпнянского района Орловско</w:t>
            </w:r>
            <w:r w:rsidR="0034496D">
              <w:rPr>
                <w:rFonts w:ascii="Times New Roman" w:hAnsi="Times New Roman"/>
                <w:sz w:val="28"/>
                <w:szCs w:val="28"/>
              </w:rPr>
              <w:t>й обла</w:t>
            </w:r>
            <w:r w:rsidR="0034496D">
              <w:rPr>
                <w:rFonts w:ascii="Times New Roman" w:hAnsi="Times New Roman"/>
                <w:sz w:val="28"/>
                <w:szCs w:val="28"/>
              </w:rPr>
              <w:t>с</w:t>
            </w:r>
            <w:r w:rsidR="0034496D">
              <w:rPr>
                <w:rFonts w:ascii="Times New Roman" w:hAnsi="Times New Roman"/>
                <w:sz w:val="28"/>
                <w:szCs w:val="28"/>
              </w:rPr>
              <w:t>ти от 06.03.2015 года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сведений о доходах,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ходах, об имуществе и обязательствах имущ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характера муниципальных служ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щих администрации </w:t>
            </w:r>
            <w:r w:rsidR="0034496D">
              <w:rPr>
                <w:rFonts w:ascii="Times New Roman" w:hAnsi="Times New Roman"/>
                <w:sz w:val="28"/>
                <w:szCs w:val="28"/>
                <w:lang w:eastAsia="ru-RU"/>
              </w:rPr>
              <w:t>Белоколодезь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поселения Колпнянского района Орло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области и членов их семей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онно - телекоммуникационной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Кол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нянского района Орловской области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этих сведений общероссийским сре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ствам массовой информации для опубликов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ния»</w:t>
            </w:r>
          </w:p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 Указом Президента РФ от 15.07.2015 N 364 "О мерах по совершенствованию организации деятельности в области противодейс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иных правонарушений") администрация </w:t>
      </w:r>
      <w:r w:rsidR="0034496D">
        <w:rPr>
          <w:rFonts w:ascii="Times New Roman" w:hAnsi="Times New Roman"/>
          <w:bCs/>
          <w:sz w:val="28"/>
          <w:szCs w:val="28"/>
          <w:lang w:eastAsia="ru-RU"/>
        </w:rPr>
        <w:t>Белоколодезь</w:t>
      </w:r>
      <w:r>
        <w:rPr>
          <w:rFonts w:ascii="Times New Roman" w:hAnsi="Times New Roman"/>
          <w:bCs/>
          <w:sz w:val="28"/>
          <w:szCs w:val="28"/>
          <w:lang w:eastAsia="ru-RU"/>
        </w:rPr>
        <w:t>ск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го сельского поселения Колпнянского района Орловской области</w:t>
      </w: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приложение к постановлению администрации </w:t>
      </w:r>
      <w:r w:rsidR="0034496D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</w:t>
      </w:r>
      <w:r w:rsidR="0034496D">
        <w:rPr>
          <w:rFonts w:ascii="Times New Roman" w:hAnsi="Times New Roman"/>
          <w:sz w:val="28"/>
          <w:szCs w:val="28"/>
        </w:rPr>
        <w:t>й области от 06.03.2015 года № 8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>размещения свед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ний о доходах, расходах, об имуществе и обязательствах имущественного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характера муниципальных служащих администрации </w:t>
      </w:r>
      <w:r w:rsidR="0034496D">
        <w:rPr>
          <w:rFonts w:ascii="Times New Roman" w:hAnsi="Times New Roman"/>
          <w:sz w:val="28"/>
          <w:szCs w:val="28"/>
          <w:lang w:eastAsia="ru-RU"/>
        </w:rPr>
        <w:t>Белоколодезь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Колпнянского района Орловской области и членов их семей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 - 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сайте администрации Колпнянского района Орловской области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предоставления этих сведений общероссийским средствам массовой инфо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мации для опубликования» (далее – приложение):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 "г" пункта 2</w:t>
        </w:r>
      </w:hyperlink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"г) сведения об источниках получения средств, за счет которых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руга) за три последних года, предшествующих отчетному периоду.".</w:t>
      </w:r>
      <w:proofErr w:type="gramEnd"/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34496D">
        <w:rPr>
          <w:rFonts w:ascii="Times New Roman" w:hAnsi="Times New Roman"/>
          <w:sz w:val="28"/>
          <w:szCs w:val="28"/>
          <w:lang w:eastAsia="ru-RU"/>
        </w:rPr>
        <w:t xml:space="preserve">                   Г.В. Любимова</w:t>
      </w: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57ECF" w:rsidRDefault="00C57ECF" w:rsidP="0083672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57ECF" w:rsidSect="00FA2F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64" w:rsidRDefault="006E6B64" w:rsidP="00836725">
      <w:r>
        <w:separator/>
      </w:r>
    </w:p>
  </w:endnote>
  <w:endnote w:type="continuationSeparator" w:id="0">
    <w:p w:rsidR="006E6B64" w:rsidRDefault="006E6B64" w:rsidP="008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238"/>
    </w:sdtPr>
    <w:sdtContent>
      <w:p w:rsidR="00836725" w:rsidRDefault="005741C6">
        <w:pPr>
          <w:pStyle w:val="a6"/>
          <w:jc w:val="right"/>
        </w:pPr>
        <w:fldSimple w:instr=" PAGE   \* MERGEFORMAT ">
          <w:r w:rsidR="003D4F1F">
            <w:rPr>
              <w:noProof/>
            </w:rPr>
            <w:t>2</w:t>
          </w:r>
        </w:fldSimple>
      </w:p>
    </w:sdtContent>
  </w:sdt>
  <w:p w:rsidR="00836725" w:rsidRDefault="00836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64" w:rsidRDefault="006E6B64" w:rsidP="00836725">
      <w:r>
        <w:separator/>
      </w:r>
    </w:p>
  </w:footnote>
  <w:footnote w:type="continuationSeparator" w:id="0">
    <w:p w:rsidR="006E6B64" w:rsidRDefault="006E6B64" w:rsidP="0083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CF"/>
    <w:rsid w:val="0034496D"/>
    <w:rsid w:val="003D4F1F"/>
    <w:rsid w:val="005741C6"/>
    <w:rsid w:val="006E6B64"/>
    <w:rsid w:val="00817FA3"/>
    <w:rsid w:val="00836725"/>
    <w:rsid w:val="0090101E"/>
    <w:rsid w:val="00C57ECF"/>
    <w:rsid w:val="00DE028C"/>
    <w:rsid w:val="00E77C68"/>
    <w:rsid w:val="00FA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ECF"/>
    <w:rPr>
      <w:color w:val="0000FF"/>
      <w:u w:val="single"/>
    </w:rPr>
  </w:style>
  <w:style w:type="paragraph" w:customStyle="1" w:styleId="ConsPlusTitle">
    <w:name w:val="ConsPlusTitle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72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72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49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AE1F76648099E6C202AFD881B501E8BE245E4666B0BBE30Z1a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2016-02-06T08:56:00Z</dcterms:created>
  <dcterms:modified xsi:type="dcterms:W3CDTF">2016-02-08T05:21:00Z</dcterms:modified>
</cp:coreProperties>
</file>