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0CB6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6D608F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«8»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6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D90CB6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D90CB6">
              <w:rPr>
                <w:sz w:val="28"/>
                <w:szCs w:val="28"/>
              </w:rPr>
              <w:t>Ушаков</w:t>
            </w:r>
            <w:r w:rsidR="00EE43B4"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области от 06.03.2015 года № 1</w:t>
            </w:r>
            <w:r w:rsidR="00D90CB6">
              <w:rPr>
                <w:sz w:val="28"/>
                <w:szCs w:val="28"/>
              </w:rPr>
              <w:t>2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</w:t>
            </w:r>
            <w:r w:rsidR="00D90CB6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D90CB6">
        <w:rPr>
          <w:sz w:val="28"/>
          <w:szCs w:val="28"/>
        </w:rPr>
        <w:t>Ушаков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D90CB6">
        <w:rPr>
          <w:sz w:val="28"/>
          <w:szCs w:val="28"/>
        </w:rPr>
        <w:t>Ушаков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D90CB6">
        <w:rPr>
          <w:sz w:val="28"/>
          <w:szCs w:val="28"/>
        </w:rPr>
        <w:t>Ушаков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</w:t>
      </w:r>
      <w:r w:rsidRPr="00501673">
        <w:rPr>
          <w:sz w:val="28"/>
          <w:szCs w:val="28"/>
        </w:rPr>
        <w:t>р</w:t>
      </w:r>
      <w:r w:rsidRPr="0050167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06.03.2015 года № 1</w:t>
      </w:r>
      <w:r w:rsidR="00D90CB6">
        <w:rPr>
          <w:sz w:val="28"/>
          <w:szCs w:val="28"/>
        </w:rPr>
        <w:t>2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D90CB6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</w:t>
      </w:r>
      <w:r w:rsidR="00D90CB6">
        <w:rPr>
          <w:sz w:val="28"/>
          <w:szCs w:val="28"/>
        </w:rPr>
        <w:t xml:space="preserve">                   В.И. Ушаков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1724B1"/>
    <w:rsid w:val="006D608F"/>
    <w:rsid w:val="00B81EC1"/>
    <w:rsid w:val="00C242C4"/>
    <w:rsid w:val="00D90CB6"/>
    <w:rsid w:val="00E868EF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2016-02-06T13:08:00Z</dcterms:created>
  <dcterms:modified xsi:type="dcterms:W3CDTF">2016-02-08T05:37:00Z</dcterms:modified>
</cp:coreProperties>
</file>