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210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A443BC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9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650210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650210">
              <w:rPr>
                <w:sz w:val="28"/>
                <w:szCs w:val="28"/>
              </w:rPr>
              <w:t>Карлов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650210">
              <w:rPr>
                <w:sz w:val="28"/>
                <w:szCs w:val="28"/>
              </w:rPr>
              <w:t>0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 w:rsidR="00650210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650210">
        <w:rPr>
          <w:sz w:val="28"/>
          <w:szCs w:val="28"/>
        </w:rPr>
        <w:t>Карлов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650210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650210">
        <w:rPr>
          <w:sz w:val="28"/>
          <w:szCs w:val="28"/>
        </w:rPr>
        <w:t>Карлов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</w:t>
      </w:r>
      <w:r w:rsidR="00650210">
        <w:rPr>
          <w:sz w:val="28"/>
          <w:szCs w:val="28"/>
        </w:rPr>
        <w:t>0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650210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650210">
        <w:rPr>
          <w:sz w:val="28"/>
          <w:szCs w:val="28"/>
        </w:rPr>
        <w:t xml:space="preserve">                    В.К. Родин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1724B1"/>
    <w:rsid w:val="003C0811"/>
    <w:rsid w:val="00650210"/>
    <w:rsid w:val="00A443BC"/>
    <w:rsid w:val="00C242C4"/>
    <w:rsid w:val="00D44474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2016-02-06T13:08:00Z</dcterms:created>
  <dcterms:modified xsi:type="dcterms:W3CDTF">2016-02-08T05:42:00Z</dcterms:modified>
</cp:coreProperties>
</file>