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A67" w:rsidRPr="00E1705B" w:rsidRDefault="00620A67" w:rsidP="00620A67">
      <w:pPr>
        <w:ind w:firstLine="709"/>
        <w:jc w:val="center"/>
        <w:rPr>
          <w:b/>
          <w:sz w:val="28"/>
          <w:szCs w:val="28"/>
        </w:rPr>
      </w:pPr>
      <w:r w:rsidRPr="00E1705B">
        <w:rPr>
          <w:b/>
          <w:sz w:val="28"/>
          <w:szCs w:val="28"/>
        </w:rPr>
        <w:t>РОССИЙСКАЯ ФЕДЕРАЦИЯ</w:t>
      </w:r>
    </w:p>
    <w:p w:rsidR="00620A67" w:rsidRPr="00E1705B" w:rsidRDefault="00620A67" w:rsidP="00620A67">
      <w:pPr>
        <w:ind w:firstLine="709"/>
        <w:jc w:val="center"/>
        <w:rPr>
          <w:b/>
          <w:sz w:val="28"/>
          <w:szCs w:val="28"/>
        </w:rPr>
      </w:pPr>
      <w:r w:rsidRPr="00E1705B">
        <w:rPr>
          <w:b/>
          <w:sz w:val="28"/>
          <w:szCs w:val="28"/>
        </w:rPr>
        <w:t>ОРЛОВСКАЯ ОБЛАСТЬ</w:t>
      </w:r>
    </w:p>
    <w:p w:rsidR="0024131F" w:rsidRDefault="00620A67" w:rsidP="00E1705B">
      <w:pPr>
        <w:ind w:firstLine="709"/>
        <w:jc w:val="center"/>
        <w:rPr>
          <w:b/>
          <w:sz w:val="28"/>
          <w:szCs w:val="28"/>
        </w:rPr>
      </w:pPr>
      <w:r w:rsidRPr="00E1705B">
        <w:rPr>
          <w:b/>
          <w:sz w:val="28"/>
          <w:szCs w:val="28"/>
        </w:rPr>
        <w:t>АДМИНИСТРАЦИЯ</w:t>
      </w:r>
      <w:r w:rsidR="00E1705B">
        <w:rPr>
          <w:b/>
          <w:sz w:val="28"/>
          <w:szCs w:val="28"/>
        </w:rPr>
        <w:t xml:space="preserve"> </w:t>
      </w:r>
    </w:p>
    <w:p w:rsidR="00620A67" w:rsidRPr="00E1705B" w:rsidRDefault="0024131F" w:rsidP="00E1705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БЕЛОКОЛОДЕЗЬ</w:t>
      </w:r>
      <w:r w:rsidR="00E1705B">
        <w:rPr>
          <w:b/>
          <w:sz w:val="28"/>
          <w:szCs w:val="28"/>
        </w:rPr>
        <w:t>СКОГО СЕЛЬСКОГО ПОСЕЛЕНИЯ</w:t>
      </w:r>
      <w:r w:rsidR="00620A67" w:rsidRPr="00E1705B">
        <w:rPr>
          <w:b/>
          <w:sz w:val="28"/>
          <w:szCs w:val="28"/>
        </w:rPr>
        <w:t xml:space="preserve"> КОЛПНЯНСКОГО   РАЙОНА</w:t>
      </w:r>
    </w:p>
    <w:p w:rsidR="00620A67" w:rsidRPr="00E1705B" w:rsidRDefault="00620A67" w:rsidP="00E1705B">
      <w:pPr>
        <w:ind w:firstLine="709"/>
        <w:jc w:val="center"/>
        <w:rPr>
          <w:b/>
          <w:sz w:val="28"/>
          <w:szCs w:val="28"/>
        </w:rPr>
      </w:pPr>
      <w:r w:rsidRPr="00E1705B">
        <w:rPr>
          <w:b/>
          <w:sz w:val="28"/>
          <w:szCs w:val="28"/>
        </w:rPr>
        <w:t>ПОСТАНОВЛЕНИЕ</w:t>
      </w:r>
    </w:p>
    <w:p w:rsidR="00620A67" w:rsidRPr="00E1705B" w:rsidRDefault="00620A67" w:rsidP="00620A67">
      <w:pPr>
        <w:jc w:val="both"/>
        <w:rPr>
          <w:sz w:val="28"/>
          <w:szCs w:val="28"/>
        </w:rPr>
      </w:pPr>
    </w:p>
    <w:p w:rsidR="00620A67" w:rsidRPr="00E1705B" w:rsidRDefault="00874725" w:rsidP="00021A0A">
      <w:pPr>
        <w:jc w:val="both"/>
        <w:rPr>
          <w:sz w:val="28"/>
          <w:szCs w:val="28"/>
        </w:rPr>
      </w:pPr>
      <w:r>
        <w:rPr>
          <w:sz w:val="28"/>
          <w:szCs w:val="28"/>
        </w:rPr>
        <w:t>«06» марта</w:t>
      </w:r>
      <w:r w:rsidR="00620A67" w:rsidRPr="00E1705B">
        <w:rPr>
          <w:sz w:val="28"/>
          <w:szCs w:val="28"/>
        </w:rPr>
        <w:t xml:space="preserve">  2015 г.                                              </w:t>
      </w:r>
      <w:r w:rsidR="00F83638">
        <w:rPr>
          <w:sz w:val="28"/>
          <w:szCs w:val="28"/>
        </w:rPr>
        <w:t xml:space="preserve">                            № 10</w:t>
      </w:r>
    </w:p>
    <w:p w:rsidR="00F005DF" w:rsidRPr="00F005DF" w:rsidRDefault="00F005DF" w:rsidP="00E1705B">
      <w:pPr>
        <w:jc w:val="both"/>
        <w:rPr>
          <w:color w:val="FFFFFF" w:themeColor="background1"/>
          <w:sz w:val="28"/>
          <w:szCs w:val="28"/>
        </w:rPr>
      </w:pPr>
    </w:p>
    <w:tbl>
      <w:tblPr>
        <w:tblpPr w:leftFromText="180" w:rightFromText="180" w:vertAnchor="text" w:horzAnchor="margin" w:tblpY="30"/>
        <w:tblW w:w="0" w:type="auto"/>
        <w:tblLook w:val="04A0"/>
      </w:tblPr>
      <w:tblGrid>
        <w:gridCol w:w="5073"/>
      </w:tblGrid>
      <w:tr w:rsidR="00620A67" w:rsidTr="00021A0A">
        <w:trPr>
          <w:trHeight w:val="946"/>
        </w:trPr>
        <w:tc>
          <w:tcPr>
            <w:tcW w:w="5073" w:type="dxa"/>
            <w:hideMark/>
          </w:tcPr>
          <w:p w:rsidR="00620A67" w:rsidRDefault="00620A67" w:rsidP="00620A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общих принципов служебного поведения муниципальных служащих</w:t>
            </w:r>
          </w:p>
        </w:tc>
      </w:tr>
    </w:tbl>
    <w:p w:rsidR="00620A67" w:rsidRDefault="00620A67" w:rsidP="00620A67"/>
    <w:p w:rsidR="00620A67" w:rsidRDefault="00620A67" w:rsidP="00620A67"/>
    <w:p w:rsidR="00620A67" w:rsidRDefault="00620A67" w:rsidP="00620A67"/>
    <w:p w:rsidR="00021A0A" w:rsidRDefault="00021A0A" w:rsidP="00620A67">
      <w:pPr>
        <w:jc w:val="both"/>
        <w:rPr>
          <w:sz w:val="28"/>
          <w:szCs w:val="28"/>
        </w:rPr>
      </w:pPr>
    </w:p>
    <w:p w:rsidR="00620A67" w:rsidRDefault="00620A67" w:rsidP="00021A0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Pr="00620A67">
        <w:rPr>
          <w:sz w:val="28"/>
          <w:szCs w:val="28"/>
        </w:rPr>
        <w:t>Указ</w:t>
      </w:r>
      <w:r>
        <w:rPr>
          <w:sz w:val="28"/>
          <w:szCs w:val="28"/>
        </w:rPr>
        <w:t>ом Президента РФ от 12.08.2002 №</w:t>
      </w:r>
      <w:r w:rsidRPr="00620A67">
        <w:rPr>
          <w:sz w:val="28"/>
          <w:szCs w:val="28"/>
        </w:rPr>
        <w:t xml:space="preserve"> 885 </w:t>
      </w:r>
      <w:r>
        <w:rPr>
          <w:sz w:val="28"/>
          <w:szCs w:val="28"/>
        </w:rPr>
        <w:t>«</w:t>
      </w:r>
      <w:r w:rsidRPr="00620A67">
        <w:rPr>
          <w:sz w:val="28"/>
          <w:szCs w:val="28"/>
        </w:rPr>
        <w:t>Об утверждении общих принципов служебного поведения государственных служащих</w:t>
      </w:r>
      <w:r>
        <w:rPr>
          <w:sz w:val="28"/>
          <w:szCs w:val="28"/>
        </w:rPr>
        <w:t>»</w:t>
      </w:r>
      <w:r w:rsidR="00B401F1">
        <w:rPr>
          <w:sz w:val="28"/>
          <w:szCs w:val="28"/>
        </w:rPr>
        <w:t>,</w:t>
      </w:r>
      <w:r w:rsidRPr="00620A67">
        <w:t xml:space="preserve"> </w:t>
      </w:r>
      <w:r>
        <w:rPr>
          <w:sz w:val="28"/>
          <w:szCs w:val="28"/>
        </w:rPr>
        <w:t>Федеральным</w:t>
      </w:r>
      <w:r w:rsidRPr="00620A6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 от 02.03.2007 №  25-ФЗ «</w:t>
      </w:r>
      <w:r w:rsidRPr="00620A67">
        <w:rPr>
          <w:sz w:val="28"/>
          <w:szCs w:val="28"/>
        </w:rPr>
        <w:t>О муниципальной службе в Российской Федерации</w:t>
      </w:r>
      <w:r>
        <w:rPr>
          <w:sz w:val="28"/>
          <w:szCs w:val="28"/>
        </w:rPr>
        <w:t>»,</w:t>
      </w:r>
      <w:r w:rsidRPr="00620A6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620A67">
        <w:rPr>
          <w:sz w:val="28"/>
          <w:szCs w:val="28"/>
        </w:rPr>
        <w:t xml:space="preserve"> О</w:t>
      </w:r>
      <w:r>
        <w:rPr>
          <w:sz w:val="28"/>
          <w:szCs w:val="28"/>
        </w:rPr>
        <w:t>рловской области от 09.01.2008 №</w:t>
      </w:r>
      <w:r w:rsidRPr="00620A67">
        <w:rPr>
          <w:sz w:val="28"/>
          <w:szCs w:val="28"/>
        </w:rPr>
        <w:t xml:space="preserve"> 736-ОЗ </w:t>
      </w:r>
      <w:r>
        <w:rPr>
          <w:sz w:val="28"/>
          <w:szCs w:val="28"/>
        </w:rPr>
        <w:t>«</w:t>
      </w:r>
      <w:r w:rsidRPr="00620A67">
        <w:rPr>
          <w:sz w:val="28"/>
          <w:szCs w:val="28"/>
        </w:rPr>
        <w:t>О муниципал</w:t>
      </w:r>
      <w:r>
        <w:rPr>
          <w:sz w:val="28"/>
          <w:szCs w:val="28"/>
        </w:rPr>
        <w:t xml:space="preserve">ьной службе в Орловской области» и </w:t>
      </w:r>
      <w:r>
        <w:rPr>
          <w:rFonts w:eastAsiaTheme="minorHAnsi"/>
          <w:sz w:val="28"/>
          <w:szCs w:val="28"/>
          <w:lang w:eastAsia="en-US"/>
        </w:rPr>
        <w:t>эффективного исполнения муниципальными служащими должностных обязанностей, исключения злоу</w:t>
      </w:r>
      <w:r w:rsidR="008D3274">
        <w:rPr>
          <w:rFonts w:eastAsiaTheme="minorHAnsi"/>
          <w:sz w:val="28"/>
          <w:szCs w:val="28"/>
          <w:lang w:eastAsia="en-US"/>
        </w:rPr>
        <w:t>потреблений муниципальной службой</w:t>
      </w:r>
      <w:r>
        <w:rPr>
          <w:rFonts w:eastAsiaTheme="minorHAnsi"/>
          <w:sz w:val="28"/>
          <w:szCs w:val="28"/>
          <w:lang w:eastAsia="en-US"/>
        </w:rPr>
        <w:t xml:space="preserve"> администрация </w:t>
      </w:r>
      <w:r w:rsidR="0024131F">
        <w:rPr>
          <w:rFonts w:eastAsiaTheme="minorHAnsi"/>
          <w:sz w:val="28"/>
          <w:szCs w:val="28"/>
          <w:lang w:eastAsia="en-US"/>
        </w:rPr>
        <w:t>Белоколодезь</w:t>
      </w:r>
      <w:r w:rsidR="00E1705B">
        <w:rPr>
          <w:rFonts w:eastAsiaTheme="minorHAnsi"/>
          <w:sz w:val="28"/>
          <w:szCs w:val="28"/>
          <w:lang w:eastAsia="en-US"/>
        </w:rPr>
        <w:t xml:space="preserve">ского сельского поселения </w:t>
      </w:r>
      <w:r>
        <w:rPr>
          <w:rFonts w:eastAsiaTheme="minorHAnsi"/>
          <w:sz w:val="28"/>
          <w:szCs w:val="28"/>
          <w:lang w:eastAsia="en-US"/>
        </w:rPr>
        <w:t xml:space="preserve">Колпнянского района Орловской области </w:t>
      </w:r>
      <w:proofErr w:type="gramEnd"/>
    </w:p>
    <w:p w:rsidR="00021A0A" w:rsidRDefault="00021A0A" w:rsidP="00021A0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F005DF" w:rsidRPr="004D7314" w:rsidRDefault="00620A67" w:rsidP="00E1705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20A67" w:rsidRDefault="00620A67" w:rsidP="00620A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прилагаемые общие</w:t>
      </w:r>
      <w:r w:rsidR="00B401F1">
        <w:rPr>
          <w:sz w:val="28"/>
          <w:szCs w:val="28"/>
        </w:rPr>
        <w:t xml:space="preserve"> принципы</w:t>
      </w:r>
      <w:r>
        <w:rPr>
          <w:sz w:val="28"/>
          <w:szCs w:val="28"/>
        </w:rPr>
        <w:t xml:space="preserve"> служебного поведения муниципальных служащих.</w:t>
      </w:r>
    </w:p>
    <w:p w:rsidR="00620A67" w:rsidRDefault="00620A67" w:rsidP="00620A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1B5DCB">
        <w:rPr>
          <w:sz w:val="28"/>
          <w:szCs w:val="28"/>
        </w:rPr>
        <w:t xml:space="preserve"> </w:t>
      </w:r>
      <w:r w:rsidR="00E1705B">
        <w:rPr>
          <w:sz w:val="28"/>
          <w:szCs w:val="28"/>
        </w:rPr>
        <w:t xml:space="preserve">Бухгалтеру администрации </w:t>
      </w:r>
      <w:r w:rsidR="0024131F">
        <w:rPr>
          <w:sz w:val="28"/>
          <w:szCs w:val="28"/>
        </w:rPr>
        <w:t>Белоколодезь</w:t>
      </w:r>
      <w:r w:rsidR="00E1705B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Колпнянского района О</w:t>
      </w:r>
      <w:r w:rsidR="00E1705B">
        <w:rPr>
          <w:sz w:val="28"/>
          <w:szCs w:val="28"/>
        </w:rPr>
        <w:t>рловской области</w:t>
      </w:r>
      <w:r>
        <w:rPr>
          <w:sz w:val="28"/>
          <w:szCs w:val="28"/>
        </w:rPr>
        <w:t xml:space="preserve">  ознакомить лиц, замещающих  должности муниципальной службы  </w:t>
      </w:r>
      <w:r w:rsidR="0024131F">
        <w:rPr>
          <w:rFonts w:eastAsiaTheme="minorHAnsi"/>
          <w:sz w:val="28"/>
          <w:szCs w:val="28"/>
          <w:lang w:eastAsia="en-US"/>
        </w:rPr>
        <w:t>Белоколодезь</w:t>
      </w:r>
      <w:r w:rsidR="00082A43">
        <w:rPr>
          <w:rFonts w:eastAsiaTheme="minorHAnsi"/>
          <w:sz w:val="28"/>
          <w:szCs w:val="28"/>
          <w:lang w:eastAsia="en-US"/>
        </w:rPr>
        <w:t xml:space="preserve">ского сельского поселения </w:t>
      </w:r>
      <w:r>
        <w:rPr>
          <w:sz w:val="28"/>
          <w:szCs w:val="28"/>
        </w:rPr>
        <w:t>Колпнян</w:t>
      </w:r>
      <w:r w:rsidR="008D3274">
        <w:rPr>
          <w:sz w:val="28"/>
          <w:szCs w:val="28"/>
        </w:rPr>
        <w:t xml:space="preserve">ского района Орловской области </w:t>
      </w:r>
      <w:r w:rsidR="00021A0A">
        <w:rPr>
          <w:sz w:val="28"/>
          <w:szCs w:val="28"/>
        </w:rPr>
        <w:t>с общими принципами служебного поведения</w:t>
      </w:r>
      <w:r>
        <w:rPr>
          <w:sz w:val="28"/>
          <w:szCs w:val="28"/>
        </w:rPr>
        <w:t>, утвержденным</w:t>
      </w:r>
      <w:r w:rsidR="00021A0A">
        <w:rPr>
          <w:sz w:val="28"/>
          <w:szCs w:val="28"/>
        </w:rPr>
        <w:t>и</w:t>
      </w:r>
      <w:r>
        <w:rPr>
          <w:sz w:val="28"/>
          <w:szCs w:val="28"/>
        </w:rPr>
        <w:t xml:space="preserve"> пунктом 1. </w:t>
      </w:r>
    </w:p>
    <w:p w:rsidR="00021A0A" w:rsidRDefault="00E1705B" w:rsidP="00021A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21A0A">
        <w:rPr>
          <w:sz w:val="28"/>
          <w:szCs w:val="28"/>
        </w:rPr>
        <w:t xml:space="preserve">. Настоящее постановление обнародовать и разместить на официальном сайте в информационно-телекоммуникационной сети «Интернет» администрации Колпнянского района Орловской области по адресу: </w:t>
      </w:r>
      <w:hyperlink r:id="rId6" w:history="1">
        <w:r w:rsidR="00021A0A" w:rsidRPr="00991459">
          <w:rPr>
            <w:rStyle w:val="a3"/>
            <w:sz w:val="28"/>
            <w:szCs w:val="28"/>
            <w:lang w:val="en-US"/>
          </w:rPr>
          <w:t>www</w:t>
        </w:r>
        <w:r w:rsidR="00021A0A" w:rsidRPr="00991459">
          <w:rPr>
            <w:rStyle w:val="a3"/>
            <w:sz w:val="28"/>
            <w:szCs w:val="28"/>
          </w:rPr>
          <w:t>.</w:t>
        </w:r>
        <w:r w:rsidR="00021A0A" w:rsidRPr="00991459">
          <w:rPr>
            <w:rStyle w:val="a3"/>
            <w:sz w:val="28"/>
            <w:szCs w:val="28"/>
            <w:lang w:val="en-US"/>
          </w:rPr>
          <w:t>kolpna</w:t>
        </w:r>
        <w:r w:rsidR="00021A0A" w:rsidRPr="00991459">
          <w:rPr>
            <w:rStyle w:val="a3"/>
            <w:sz w:val="28"/>
            <w:szCs w:val="28"/>
          </w:rPr>
          <w:t>-</w:t>
        </w:r>
        <w:r w:rsidR="00021A0A" w:rsidRPr="00991459">
          <w:rPr>
            <w:rStyle w:val="a3"/>
            <w:sz w:val="28"/>
            <w:szCs w:val="28"/>
            <w:lang w:val="en-US"/>
          </w:rPr>
          <w:t>adm</w:t>
        </w:r>
        <w:r w:rsidR="00021A0A" w:rsidRPr="00991459">
          <w:rPr>
            <w:rStyle w:val="a3"/>
            <w:sz w:val="28"/>
            <w:szCs w:val="28"/>
          </w:rPr>
          <w:t>.</w:t>
        </w:r>
        <w:r w:rsidR="00021A0A" w:rsidRPr="00991459">
          <w:rPr>
            <w:rStyle w:val="a3"/>
            <w:sz w:val="28"/>
            <w:szCs w:val="28"/>
            <w:lang w:val="en-US"/>
          </w:rPr>
          <w:t>ru</w:t>
        </w:r>
      </w:hyperlink>
      <w:r w:rsidR="00021A0A">
        <w:rPr>
          <w:sz w:val="28"/>
          <w:szCs w:val="28"/>
        </w:rPr>
        <w:t>.</w:t>
      </w:r>
    </w:p>
    <w:p w:rsidR="00021A0A" w:rsidRDefault="00E1705B" w:rsidP="00021A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21A0A">
        <w:rPr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:rsidR="00021A0A" w:rsidRDefault="00E1705B" w:rsidP="00021A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21A0A">
        <w:rPr>
          <w:sz w:val="28"/>
          <w:szCs w:val="28"/>
        </w:rPr>
        <w:t xml:space="preserve">. </w:t>
      </w:r>
      <w:proofErr w:type="gramStart"/>
      <w:r w:rsidR="00021A0A" w:rsidRPr="00E740D8">
        <w:rPr>
          <w:sz w:val="28"/>
          <w:szCs w:val="28"/>
        </w:rPr>
        <w:t>Конт</w:t>
      </w:r>
      <w:r w:rsidR="00021A0A">
        <w:rPr>
          <w:sz w:val="28"/>
          <w:szCs w:val="28"/>
        </w:rPr>
        <w:t>роль за</w:t>
      </w:r>
      <w:proofErr w:type="gramEnd"/>
      <w:r w:rsidR="00021A0A">
        <w:rPr>
          <w:sz w:val="28"/>
          <w:szCs w:val="28"/>
        </w:rPr>
        <w:t xml:space="preserve"> исполнением настоящего п</w:t>
      </w:r>
      <w:r w:rsidR="00021A0A" w:rsidRPr="00E740D8">
        <w:rPr>
          <w:sz w:val="28"/>
          <w:szCs w:val="28"/>
        </w:rPr>
        <w:t>остановления</w:t>
      </w:r>
      <w:r>
        <w:rPr>
          <w:sz w:val="28"/>
          <w:szCs w:val="28"/>
        </w:rPr>
        <w:t xml:space="preserve"> оставляю за собой</w:t>
      </w:r>
      <w:r w:rsidR="00021A0A">
        <w:rPr>
          <w:sz w:val="28"/>
          <w:szCs w:val="28"/>
        </w:rPr>
        <w:t>.</w:t>
      </w:r>
    </w:p>
    <w:p w:rsidR="008D3274" w:rsidRDefault="008D3274" w:rsidP="00021A0A">
      <w:pPr>
        <w:jc w:val="both"/>
        <w:rPr>
          <w:sz w:val="28"/>
          <w:szCs w:val="28"/>
        </w:rPr>
      </w:pPr>
    </w:p>
    <w:p w:rsidR="00E1705B" w:rsidRDefault="00E1705B" w:rsidP="00E1705B">
      <w:pPr>
        <w:rPr>
          <w:sz w:val="28"/>
          <w:szCs w:val="28"/>
        </w:rPr>
      </w:pPr>
      <w:r>
        <w:rPr>
          <w:rFonts w:ascii="Arial" w:hAnsi="Arial" w:cs="Arial"/>
          <w:color w:val="006699"/>
          <w:sz w:val="20"/>
          <w:szCs w:val="20"/>
        </w:rPr>
        <w:t> </w:t>
      </w:r>
      <w:r>
        <w:rPr>
          <w:sz w:val="28"/>
          <w:szCs w:val="28"/>
        </w:rPr>
        <w:t xml:space="preserve">Глава сельского поселения                                         </w:t>
      </w:r>
      <w:r w:rsidR="0024131F">
        <w:rPr>
          <w:sz w:val="28"/>
          <w:szCs w:val="28"/>
        </w:rPr>
        <w:t xml:space="preserve">                  Г.В. Любимова</w:t>
      </w:r>
      <w:bookmarkStart w:id="0" w:name="_GoBack"/>
      <w:bookmarkEnd w:id="0"/>
    </w:p>
    <w:p w:rsidR="00F005DF" w:rsidRDefault="00E1705B" w:rsidP="00021A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005DF" w:rsidRDefault="00F005DF" w:rsidP="00021A0A">
      <w:pPr>
        <w:jc w:val="both"/>
        <w:rPr>
          <w:sz w:val="28"/>
          <w:szCs w:val="28"/>
        </w:rPr>
      </w:pPr>
    </w:p>
    <w:p w:rsidR="00F005DF" w:rsidRDefault="00F005DF" w:rsidP="00021A0A">
      <w:pPr>
        <w:jc w:val="both"/>
        <w:rPr>
          <w:sz w:val="28"/>
          <w:szCs w:val="28"/>
        </w:rPr>
      </w:pPr>
    </w:p>
    <w:p w:rsidR="00021A0A" w:rsidRDefault="00021A0A" w:rsidP="00E1705B">
      <w:pPr>
        <w:rPr>
          <w:b/>
          <w:sz w:val="28"/>
          <w:szCs w:val="28"/>
        </w:rPr>
      </w:pPr>
    </w:p>
    <w:tbl>
      <w:tblPr>
        <w:tblW w:w="0" w:type="auto"/>
        <w:tblInd w:w="4928" w:type="dxa"/>
        <w:tblLook w:val="04A0"/>
      </w:tblPr>
      <w:tblGrid>
        <w:gridCol w:w="4643"/>
      </w:tblGrid>
      <w:tr w:rsidR="00021A0A" w:rsidRPr="00722939" w:rsidTr="00FA745D">
        <w:tc>
          <w:tcPr>
            <w:tcW w:w="4643" w:type="dxa"/>
          </w:tcPr>
          <w:p w:rsidR="00021A0A" w:rsidRPr="00722939" w:rsidRDefault="00021A0A" w:rsidP="008C4A59">
            <w:pPr>
              <w:jc w:val="both"/>
              <w:rPr>
                <w:sz w:val="28"/>
                <w:szCs w:val="28"/>
              </w:rPr>
            </w:pPr>
            <w:r w:rsidRPr="00722939">
              <w:rPr>
                <w:sz w:val="28"/>
                <w:szCs w:val="28"/>
              </w:rPr>
              <w:lastRenderedPageBreak/>
              <w:t xml:space="preserve">Приложение к Постановлению администрации </w:t>
            </w:r>
            <w:r w:rsidR="0024131F">
              <w:rPr>
                <w:sz w:val="28"/>
                <w:szCs w:val="28"/>
              </w:rPr>
              <w:t>Белоколодезь</w:t>
            </w:r>
            <w:r w:rsidR="00E1705B">
              <w:rPr>
                <w:sz w:val="28"/>
                <w:szCs w:val="28"/>
              </w:rPr>
              <w:t xml:space="preserve">ского сельского поселения </w:t>
            </w:r>
            <w:r w:rsidRPr="00722939">
              <w:rPr>
                <w:sz w:val="28"/>
                <w:szCs w:val="28"/>
              </w:rPr>
              <w:t>Колпнянского райо</w:t>
            </w:r>
            <w:r w:rsidR="00874725">
              <w:rPr>
                <w:sz w:val="28"/>
                <w:szCs w:val="28"/>
              </w:rPr>
              <w:t>на Орловской области от 06 марта</w:t>
            </w:r>
            <w:r w:rsidR="00F83638">
              <w:rPr>
                <w:sz w:val="28"/>
                <w:szCs w:val="28"/>
              </w:rPr>
              <w:t xml:space="preserve"> 2015 года №  10</w:t>
            </w:r>
          </w:p>
          <w:p w:rsidR="00021A0A" w:rsidRPr="00722939" w:rsidRDefault="00021A0A" w:rsidP="008C4A59">
            <w:pPr>
              <w:jc w:val="both"/>
              <w:rPr>
                <w:sz w:val="28"/>
                <w:szCs w:val="28"/>
              </w:rPr>
            </w:pPr>
          </w:p>
        </w:tc>
      </w:tr>
    </w:tbl>
    <w:p w:rsidR="00FA745D" w:rsidRPr="00FA745D" w:rsidRDefault="00FA745D" w:rsidP="00FA745D">
      <w:pPr>
        <w:ind w:firstLine="709"/>
        <w:jc w:val="center"/>
        <w:rPr>
          <w:b/>
          <w:sz w:val="28"/>
          <w:szCs w:val="28"/>
        </w:rPr>
      </w:pPr>
      <w:r w:rsidRPr="00FA745D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бщие принципы</w:t>
      </w:r>
      <w:r w:rsidRPr="00FA745D">
        <w:rPr>
          <w:b/>
          <w:sz w:val="28"/>
          <w:szCs w:val="28"/>
        </w:rPr>
        <w:t xml:space="preserve"> служебного поведения </w:t>
      </w:r>
    </w:p>
    <w:p w:rsidR="00021A0A" w:rsidRPr="00FA745D" w:rsidRDefault="00FA745D" w:rsidP="00FA745D">
      <w:pPr>
        <w:ind w:firstLine="709"/>
        <w:jc w:val="center"/>
        <w:rPr>
          <w:b/>
          <w:sz w:val="28"/>
          <w:szCs w:val="28"/>
        </w:rPr>
      </w:pPr>
      <w:r w:rsidRPr="00FA745D">
        <w:rPr>
          <w:b/>
          <w:sz w:val="28"/>
          <w:szCs w:val="28"/>
        </w:rPr>
        <w:t>муниципальных служащих</w:t>
      </w:r>
    </w:p>
    <w:p w:rsidR="00FA745D" w:rsidRDefault="00FA745D" w:rsidP="00FA745D">
      <w:pPr>
        <w:ind w:firstLine="709"/>
        <w:jc w:val="center"/>
        <w:rPr>
          <w:sz w:val="28"/>
          <w:szCs w:val="28"/>
        </w:rPr>
      </w:pPr>
    </w:p>
    <w:p w:rsidR="00FA745D" w:rsidRDefault="00FA745D" w:rsidP="00FA74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Настоящие общие принципы представляют собой основы поведения муниципальных служащих администрации </w:t>
      </w:r>
      <w:r w:rsidR="0024131F">
        <w:rPr>
          <w:sz w:val="28"/>
          <w:szCs w:val="28"/>
        </w:rPr>
        <w:t>Белоколодезь</w:t>
      </w:r>
      <w:r w:rsidR="00E1705B">
        <w:rPr>
          <w:sz w:val="28"/>
          <w:szCs w:val="28"/>
        </w:rPr>
        <w:t xml:space="preserve">ского сельского поселения </w:t>
      </w:r>
      <w:r>
        <w:rPr>
          <w:rFonts w:eastAsiaTheme="minorHAnsi"/>
          <w:sz w:val="28"/>
          <w:szCs w:val="28"/>
          <w:lang w:eastAsia="en-US"/>
        </w:rPr>
        <w:t>Колпнянского района Орловской области (далее - муниципальные служащие), которыми им надлежит руководствоваться при исполнении должностных обязанностей.</w:t>
      </w:r>
    </w:p>
    <w:p w:rsidR="00FA745D" w:rsidRDefault="00FA745D" w:rsidP="00FA74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Муниципальные служащие, сознавая ответственность перед государством, обществом и гражданами, призваны:</w:t>
      </w:r>
    </w:p>
    <w:p w:rsidR="00FA745D" w:rsidRDefault="00FA745D" w:rsidP="00FA74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исполнять должностные обязанности добросовестно и на высоком профессиональном уровне в целях обеспечения эффективной работы муниципальных органов;</w:t>
      </w:r>
    </w:p>
    <w:p w:rsidR="00FA745D" w:rsidRDefault="00FA745D" w:rsidP="00FA74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органов муниципальной власти и муниципальных служащих;</w:t>
      </w:r>
    </w:p>
    <w:p w:rsidR="00FA745D" w:rsidRDefault="00FA745D" w:rsidP="00FA74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осуществлять свою деятельность в пределах полномочий соответствующего муниципального органа;</w:t>
      </w:r>
    </w:p>
    <w:p w:rsidR="00FA745D" w:rsidRDefault="00FA745D" w:rsidP="00FA74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FA745D" w:rsidRDefault="00FA745D" w:rsidP="00FA74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д</w:t>
      </w:r>
      <w:proofErr w:type="spellEnd"/>
      <w:r>
        <w:rPr>
          <w:rFonts w:eastAsiaTheme="minorHAnsi"/>
          <w:sz w:val="28"/>
          <w:szCs w:val="28"/>
          <w:lang w:eastAsia="en-US"/>
        </w:rPr>
        <w:t>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FA745D" w:rsidRDefault="00FA745D" w:rsidP="00FA74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е) уведомлять представителя нанимателя (работодателя), органы прокуратуры или другие государственные органы обо всех случаях обращения к муниципальному служащему каких-либо лиц в целях склонения к совершению коррупционных правонарушений;</w:t>
      </w:r>
    </w:p>
    <w:p w:rsidR="00FA745D" w:rsidRDefault="00FA745D" w:rsidP="00FA74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ж) соблюдать установленные федеральными законами ограничения и запреты, исполнять обязанности, связанные с прохождением муниципальной службы;</w:t>
      </w:r>
    </w:p>
    <w:p w:rsidR="00FA745D" w:rsidRDefault="00FA745D" w:rsidP="00BA434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з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) соблюдать нейтральность, исключающую возможность влияния на их служебную деятельность решений политических партий, </w:t>
      </w:r>
      <w:r w:rsidR="00BA4342">
        <w:rPr>
          <w:rFonts w:eastAsiaTheme="minorHAnsi"/>
          <w:sz w:val="28"/>
          <w:szCs w:val="28"/>
          <w:lang w:eastAsia="en-US"/>
        </w:rPr>
        <w:t>других общественных и религиозных объединений и иных организаций;</w:t>
      </w:r>
    </w:p>
    <w:p w:rsidR="00FA745D" w:rsidRDefault="00FA745D" w:rsidP="00FA74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и) соблюдать нормы служебной, профессиональной этики и правила делового поведения;</w:t>
      </w:r>
    </w:p>
    <w:p w:rsidR="00FA745D" w:rsidRDefault="00FA745D" w:rsidP="00FA74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к) проявлять корректность и внимательность в обращении с гражданами и должностными лицами;</w:t>
      </w:r>
    </w:p>
    <w:p w:rsidR="00FA745D" w:rsidRDefault="00FA745D" w:rsidP="00FA74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л)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</w:t>
      </w:r>
      <w:proofErr w:type="spellStart"/>
      <w:r>
        <w:rPr>
          <w:rFonts w:eastAsiaTheme="minorHAnsi"/>
          <w:sz w:val="28"/>
          <w:szCs w:val="28"/>
          <w:lang w:eastAsia="en-US"/>
        </w:rPr>
        <w:t>конфессий</w:t>
      </w:r>
      <w:proofErr w:type="spellEnd"/>
      <w:r>
        <w:rPr>
          <w:rFonts w:eastAsiaTheme="minorHAnsi"/>
          <w:sz w:val="28"/>
          <w:szCs w:val="28"/>
          <w:lang w:eastAsia="en-US"/>
        </w:rPr>
        <w:t>, способствовать межнациональному и межконфессиональному согласию;</w:t>
      </w:r>
    </w:p>
    <w:p w:rsidR="00FA745D" w:rsidRDefault="00FA745D" w:rsidP="00FA74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м) воздерживаться от поведения, которое могло бы вызвать сомнение в объективном исполнении муниципальными служащими должностных обязанностей, а также избегать конфликтных ситуаций, способных нанести ущерб их репутации или авторитету муниципального органа;</w:t>
      </w:r>
    </w:p>
    <w:p w:rsidR="00FA745D" w:rsidRDefault="00FA745D" w:rsidP="00FA74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н</w:t>
      </w:r>
      <w:proofErr w:type="spellEnd"/>
      <w:r>
        <w:rPr>
          <w:rFonts w:eastAsiaTheme="minorHAnsi"/>
          <w:sz w:val="28"/>
          <w:szCs w:val="28"/>
          <w:lang w:eastAsia="en-US"/>
        </w:rPr>
        <w:t>)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</w:r>
    </w:p>
    <w:p w:rsidR="00FA745D" w:rsidRDefault="00FA745D" w:rsidP="00FA74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о) не использовать служебное положение для оказания влияния на деятельность муниципальных органов, организаций, должностных лиц, муниципальных служащих и граждан при решении вопросов личного характера;</w:t>
      </w:r>
    </w:p>
    <w:p w:rsidR="00FA745D" w:rsidRDefault="00FA745D" w:rsidP="00FA74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п</w:t>
      </w:r>
      <w:proofErr w:type="spellEnd"/>
      <w:r>
        <w:rPr>
          <w:rFonts w:eastAsiaTheme="minorHAnsi"/>
          <w:sz w:val="28"/>
          <w:szCs w:val="28"/>
          <w:lang w:eastAsia="en-US"/>
        </w:rPr>
        <w:t>) воздерживаться от публичных высказываний, суждений и оценок в отношении деятельности муниципальных органов, их руководителей, если это не входит в должностные обязанности муниципального служащего;</w:t>
      </w:r>
    </w:p>
    <w:p w:rsidR="00FA745D" w:rsidRDefault="00FA745D" w:rsidP="00FA74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р</w:t>
      </w:r>
      <w:proofErr w:type="spellEnd"/>
      <w:r>
        <w:rPr>
          <w:rFonts w:eastAsiaTheme="minorHAnsi"/>
          <w:sz w:val="28"/>
          <w:szCs w:val="28"/>
          <w:lang w:eastAsia="en-US"/>
        </w:rPr>
        <w:t>) соблюдать установленные в муниципальном органе правила публичных выступлений и предоставления служебной информации;</w:t>
      </w:r>
    </w:p>
    <w:p w:rsidR="00FA745D" w:rsidRDefault="00FA745D" w:rsidP="00FA74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с) уважительно относиться к деятельности представителей средств массовой информации по информированию общества о работе муниципального органа, а также оказывать содействие в получении достоверной информации;</w:t>
      </w:r>
    </w:p>
    <w:p w:rsidR="00FA745D" w:rsidRDefault="00FA745D" w:rsidP="00FA74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т) воздерживаться в публичных выступлениях, в том числе в средствах массовой информации, от обозначения в иностранной валюте (условных денежных единицах) стоимости на территории Российской Федерации товаров, работ, услуг и иных </w:t>
      </w:r>
      <w:proofErr w:type="gramStart"/>
      <w:r>
        <w:rPr>
          <w:rFonts w:eastAsiaTheme="minorHAnsi"/>
          <w:sz w:val="28"/>
          <w:szCs w:val="28"/>
          <w:lang w:eastAsia="en-US"/>
        </w:rPr>
        <w:t>объектов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оборота.</w:t>
      </w:r>
    </w:p>
    <w:p w:rsidR="00BA4342" w:rsidRDefault="0041504A" w:rsidP="00FA74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у) </w:t>
      </w:r>
      <w:r w:rsidR="00BA4342">
        <w:rPr>
          <w:rFonts w:eastAsiaTheme="minorHAnsi"/>
          <w:sz w:val="28"/>
          <w:szCs w:val="28"/>
          <w:lang w:eastAsia="en-US"/>
        </w:rPr>
        <w:t>обеспечивать равное, беспристрастное отношение ко всем физическим и юридическим лицам и организациям,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</w:t>
      </w:r>
      <w:r>
        <w:rPr>
          <w:rFonts w:eastAsiaTheme="minorHAnsi"/>
          <w:sz w:val="28"/>
          <w:szCs w:val="28"/>
          <w:lang w:eastAsia="en-US"/>
        </w:rPr>
        <w:t>й, групп, организаций и граждан.</w:t>
      </w:r>
    </w:p>
    <w:p w:rsidR="00FA745D" w:rsidRDefault="001A2983" w:rsidP="00FA74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3. Муниципальные</w:t>
      </w:r>
      <w:r w:rsidR="00FA745D">
        <w:rPr>
          <w:rFonts w:eastAsiaTheme="minorHAnsi"/>
          <w:sz w:val="28"/>
          <w:szCs w:val="28"/>
          <w:lang w:eastAsia="en-US"/>
        </w:rPr>
        <w:t xml:space="preserve"> служащие, наделенные организационно-распорядительными полномочиями по от</w:t>
      </w:r>
      <w:r>
        <w:rPr>
          <w:rFonts w:eastAsiaTheme="minorHAnsi"/>
          <w:sz w:val="28"/>
          <w:szCs w:val="28"/>
          <w:lang w:eastAsia="en-US"/>
        </w:rPr>
        <w:t>ношению к другим муниципальным</w:t>
      </w:r>
      <w:r w:rsidR="00FA745D">
        <w:rPr>
          <w:rFonts w:eastAsiaTheme="minorHAnsi"/>
          <w:sz w:val="28"/>
          <w:szCs w:val="28"/>
          <w:lang w:eastAsia="en-US"/>
        </w:rPr>
        <w:t xml:space="preserve"> служащим, также призваны:</w:t>
      </w:r>
    </w:p>
    <w:p w:rsidR="00FA745D" w:rsidRDefault="00FA745D" w:rsidP="00FA74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принимать меры по предотвращению и урегулированию конфликтов интересов;</w:t>
      </w:r>
    </w:p>
    <w:p w:rsidR="00FA745D" w:rsidRDefault="00FA745D" w:rsidP="00FA74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принимать меры по предупреждению коррупции;</w:t>
      </w:r>
    </w:p>
    <w:p w:rsidR="0041504A" w:rsidRDefault="00FA745D" w:rsidP="004150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не допускать слу</w:t>
      </w:r>
      <w:r w:rsidR="001A2983">
        <w:rPr>
          <w:rFonts w:eastAsiaTheme="minorHAnsi"/>
          <w:sz w:val="28"/>
          <w:szCs w:val="28"/>
          <w:lang w:eastAsia="en-US"/>
        </w:rPr>
        <w:t>чаев принуждения муниципальных</w:t>
      </w:r>
      <w:r>
        <w:rPr>
          <w:rFonts w:eastAsiaTheme="minorHAnsi"/>
          <w:sz w:val="28"/>
          <w:szCs w:val="28"/>
          <w:lang w:eastAsia="en-US"/>
        </w:rPr>
        <w:t xml:space="preserve"> служащих к участию в деятельности политических партий, иных общественных объединений.</w:t>
      </w:r>
    </w:p>
    <w:p w:rsidR="0041504A" w:rsidRDefault="00283B6F" w:rsidP="004150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 М</w:t>
      </w:r>
      <w:r w:rsidR="0041504A">
        <w:rPr>
          <w:rFonts w:eastAsiaTheme="minorHAnsi"/>
          <w:sz w:val="28"/>
          <w:szCs w:val="28"/>
          <w:lang w:eastAsia="en-US"/>
        </w:rPr>
        <w:t>униципальным служащим запрещается:</w:t>
      </w:r>
    </w:p>
    <w:p w:rsidR="0041504A" w:rsidRDefault="0041504A" w:rsidP="004150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состоять членом органа управления коммерческой организации,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области, ему не поручено участвовать в управлении этой организацией;</w:t>
      </w:r>
    </w:p>
    <w:p w:rsidR="0041504A" w:rsidRDefault="0041504A" w:rsidP="004150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замещать должность муниципальной службы в случае:</w:t>
      </w:r>
    </w:p>
    <w:p w:rsidR="0041504A" w:rsidRDefault="0041504A" w:rsidP="004150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избрания или назначения на государственную должность Российской Федерации либо на государственную должность субъекта Российской Федерации, а также в случае назначения на должность государственной службы;</w:t>
      </w:r>
    </w:p>
    <w:p w:rsidR="0041504A" w:rsidRDefault="0041504A" w:rsidP="004150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избрания или назначения на муниципальную должность;</w:t>
      </w:r>
    </w:p>
    <w:p w:rsidR="0041504A" w:rsidRDefault="0041504A" w:rsidP="004150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органе местного самоуправления, аппарате избирательной комиссии муниципального образования;</w:t>
      </w:r>
    </w:p>
    <w:p w:rsidR="0041504A" w:rsidRDefault="0041504A" w:rsidP="004150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заниматься предпринимательской деятельностью;</w:t>
      </w:r>
    </w:p>
    <w:p w:rsidR="0041504A" w:rsidRDefault="0041504A" w:rsidP="004150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быть поверенным или представителем по делам третьих лиц в органе местного самоуправления, избирательной комиссии муниципального образования, в которых он замещает должность муниципальной службы либо которые непосредственно подчинены или подконтрольны ему, если иное не предусмотрено федеральными законами;</w:t>
      </w:r>
    </w:p>
    <w:p w:rsidR="0041504A" w:rsidRDefault="0041504A" w:rsidP="004150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5)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служебными командировками и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</w:t>
      </w:r>
      <w:r w:rsidR="008D3274">
        <w:rPr>
          <w:rFonts w:eastAsiaTheme="minorHAnsi"/>
          <w:sz w:val="28"/>
          <w:szCs w:val="28"/>
          <w:lang w:eastAsia="en-US"/>
        </w:rPr>
        <w:t>в котором</w:t>
      </w:r>
      <w:r>
        <w:rPr>
          <w:rFonts w:eastAsiaTheme="minorHAnsi"/>
          <w:sz w:val="28"/>
          <w:szCs w:val="28"/>
          <w:lang w:eastAsia="en-US"/>
        </w:rPr>
        <w:t xml:space="preserve"> он замещает должность муниципальной службы, за исключением случаев, установленных Гражданским </w:t>
      </w:r>
      <w:hyperlink r:id="rId7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кодексом</w:t>
        </w:r>
      </w:hyperlink>
      <w:r>
        <w:rPr>
          <w:rFonts w:eastAsiaTheme="minorHAnsi"/>
          <w:sz w:val="28"/>
          <w:szCs w:val="28"/>
          <w:lang w:eastAsia="en-US"/>
        </w:rPr>
        <w:t xml:space="preserve"> Российской Федерации;</w:t>
      </w:r>
    </w:p>
    <w:p w:rsidR="0041504A" w:rsidRDefault="0041504A" w:rsidP="004150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6) выезжать в командировки за счет средств физических и юридических лиц, за исключением командировок, осуществляемых на взаимной основе по договоренности органа местного самоуправления, избирательной комиссии </w:t>
      </w:r>
      <w:r>
        <w:rPr>
          <w:rFonts w:eastAsiaTheme="minorHAnsi"/>
          <w:sz w:val="28"/>
          <w:szCs w:val="28"/>
          <w:lang w:eastAsia="en-US"/>
        </w:rPr>
        <w:lastRenderedPageBreak/>
        <w:t>муниципального образования с органами местного самоуправления, избирательными комиссиями других муниципальных образований, а также с органами государственной власти и органами местного самоуправления иностранных государств, международными и иностранными некоммерческими организациями;</w:t>
      </w:r>
      <w:proofErr w:type="gramEnd"/>
    </w:p>
    <w:p w:rsidR="0041504A" w:rsidRDefault="0041504A" w:rsidP="004150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7) использовать в целях, не связанных с исполнением должностных обязанностей, средства материально-технического, финансового и иного обеспечения, другое муниципальное имущество;</w:t>
      </w:r>
    </w:p>
    <w:p w:rsidR="0041504A" w:rsidRDefault="0041504A" w:rsidP="004150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8) разглашать или использовать в целях, не связанных с муниципальной службой, сведения, отнесенные в соответствии с федеральными законами к сведениям 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41504A" w:rsidRDefault="0041504A" w:rsidP="004150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9) допускать публичные высказывания, суждения и оценки, в том числе в средствах массовой информации, в отношении деятельности органа местного самоуправления, избирательной комиссии муниципального образования и их руководителей, если это не входит в его должностные обязанности;</w:t>
      </w:r>
    </w:p>
    <w:p w:rsidR="0041504A" w:rsidRDefault="0041504A" w:rsidP="004150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10) принимать без письменного разрешения главы муниципального образования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</w:t>
      </w:r>
    </w:p>
    <w:p w:rsidR="0041504A" w:rsidRDefault="0041504A" w:rsidP="004150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11) использовать преимущества должностного положения для предвыборной агитации, а также для агитации по вопросам референдума;</w:t>
      </w:r>
    </w:p>
    <w:p w:rsidR="0041504A" w:rsidRDefault="0041504A" w:rsidP="004150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12) использовать свое должностное положение в интересах политических партий, религиозных и других общественных объединений, а также публично выражать отношение к указанным объединениям в качестве муниципального служащего;</w:t>
      </w:r>
    </w:p>
    <w:p w:rsidR="0041504A" w:rsidRDefault="0041504A" w:rsidP="004150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13) создавать в органах местного самоуправления, иных муниципальных органах структуры политических партий, религиозных и других общественных объединений (за исключением профессиональных союзов, а также ветеранских и иных органов общественной самодеятельности) или способствовать созданию указанных структур;</w:t>
      </w:r>
    </w:p>
    <w:p w:rsidR="0041504A" w:rsidRDefault="0041504A" w:rsidP="004150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14) прекращать исполнение должностных обязанностей в целях урегулирования трудового спора;</w:t>
      </w:r>
    </w:p>
    <w:p w:rsidR="0041504A" w:rsidRDefault="0041504A" w:rsidP="004150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15)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41504A" w:rsidRDefault="0041504A" w:rsidP="004150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16) заниматься без письменного разрешения представителя нанимателя (работодателя) оплачиваемой деятельностью, финансируемой </w:t>
      </w:r>
      <w:r>
        <w:rPr>
          <w:rFonts w:eastAsiaTheme="minorHAnsi"/>
          <w:sz w:val="28"/>
          <w:szCs w:val="28"/>
          <w:lang w:eastAsia="en-US"/>
        </w:rPr>
        <w:lastRenderedPageBreak/>
        <w:t>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41504A" w:rsidRDefault="00B401F1" w:rsidP="004150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41504A">
        <w:rPr>
          <w:rFonts w:eastAsiaTheme="minorHAnsi"/>
          <w:sz w:val="28"/>
          <w:szCs w:val="28"/>
          <w:lang w:eastAsia="en-US"/>
        </w:rPr>
        <w:t>. Муниципальный служащий, замещающий должность главы местной администрации по контракту, не вправе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 Муниципальный служащий, замещающий должность главы местной администрации по контракту, не вправе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41504A" w:rsidRDefault="00B401F1" w:rsidP="004150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41504A">
        <w:rPr>
          <w:rFonts w:eastAsiaTheme="minorHAnsi"/>
          <w:sz w:val="28"/>
          <w:szCs w:val="28"/>
          <w:lang w:eastAsia="en-US"/>
        </w:rPr>
        <w:t>.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обязанностей.</w:t>
      </w:r>
    </w:p>
    <w:p w:rsidR="0041504A" w:rsidRDefault="00B401F1" w:rsidP="004150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41504A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41504A">
        <w:rPr>
          <w:rFonts w:eastAsiaTheme="minorHAnsi"/>
          <w:sz w:val="28"/>
          <w:szCs w:val="28"/>
          <w:lang w:eastAsia="en-US"/>
        </w:rPr>
        <w:t>Гражданин, замещавший должность муниципальной службы, включенную в перечень должностей, установленный нормативными правовыми актами Российской Федерации, в течение двух лет после увольнения с муниципальной службы не вправе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предусмотренных федеральными законами, если отдельные функции муниципального (административного) управления данной организацией входили в</w:t>
      </w:r>
      <w:proofErr w:type="gramEnd"/>
      <w:r w:rsidR="0041504A">
        <w:rPr>
          <w:rFonts w:eastAsiaTheme="minorHAnsi"/>
          <w:sz w:val="28"/>
          <w:szCs w:val="28"/>
          <w:lang w:eastAsia="en-US"/>
        </w:rPr>
        <w:t xml:space="preserve"> должностные (служебные) обязанности муниципального служащего, без согласия соответствующей комиссии по соблюдению требований к служебному поведению муниципальных служащих и урегулированию конфликта интересов, которое дается в порядке, устанавливаемом нормативными правовыми актами Российской Федерации.</w:t>
      </w:r>
    </w:p>
    <w:p w:rsidR="0041504A" w:rsidRDefault="0041504A" w:rsidP="00283B6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FA745D" w:rsidRDefault="00FA745D" w:rsidP="00FA745D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</w:p>
    <w:p w:rsidR="00FA745D" w:rsidRDefault="00FA745D" w:rsidP="00FA745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325BF4" w:rsidRDefault="00325BF4" w:rsidP="00620A67">
      <w:pPr>
        <w:ind w:firstLine="709"/>
        <w:jc w:val="both"/>
      </w:pPr>
    </w:p>
    <w:sectPr w:rsidR="00325BF4" w:rsidSect="00620A6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E28" w:rsidRDefault="00391E28" w:rsidP="00B401F1">
      <w:r>
        <w:separator/>
      </w:r>
    </w:p>
  </w:endnote>
  <w:endnote w:type="continuationSeparator" w:id="0">
    <w:p w:rsidR="00391E28" w:rsidRDefault="00391E28" w:rsidP="00B401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63047"/>
    </w:sdtPr>
    <w:sdtContent>
      <w:p w:rsidR="00B401F1" w:rsidRDefault="004B3CF7">
        <w:pPr>
          <w:pStyle w:val="a6"/>
          <w:jc w:val="right"/>
        </w:pPr>
        <w:r>
          <w:fldChar w:fldCharType="begin"/>
        </w:r>
        <w:r w:rsidR="00E1705B">
          <w:instrText xml:space="preserve"> PAGE   \* MERGEFORMAT </w:instrText>
        </w:r>
        <w:r>
          <w:fldChar w:fldCharType="separate"/>
        </w:r>
        <w:r w:rsidR="00F8363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401F1" w:rsidRDefault="00B401F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E28" w:rsidRDefault="00391E28" w:rsidP="00B401F1">
      <w:r>
        <w:separator/>
      </w:r>
    </w:p>
  </w:footnote>
  <w:footnote w:type="continuationSeparator" w:id="0">
    <w:p w:rsidR="00391E28" w:rsidRDefault="00391E28" w:rsidP="00B401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0A67"/>
    <w:rsid w:val="00021A0A"/>
    <w:rsid w:val="00082A43"/>
    <w:rsid w:val="00156B49"/>
    <w:rsid w:val="001A2983"/>
    <w:rsid w:val="0024131F"/>
    <w:rsid w:val="00283B6F"/>
    <w:rsid w:val="00325BF4"/>
    <w:rsid w:val="0034532C"/>
    <w:rsid w:val="00391E28"/>
    <w:rsid w:val="0041504A"/>
    <w:rsid w:val="004B3CF7"/>
    <w:rsid w:val="00620A67"/>
    <w:rsid w:val="007E7B09"/>
    <w:rsid w:val="007F6C9F"/>
    <w:rsid w:val="00874725"/>
    <w:rsid w:val="008D3274"/>
    <w:rsid w:val="00942815"/>
    <w:rsid w:val="00975BBC"/>
    <w:rsid w:val="009F15A1"/>
    <w:rsid w:val="00B401F1"/>
    <w:rsid w:val="00BA4342"/>
    <w:rsid w:val="00E1705B"/>
    <w:rsid w:val="00E35E20"/>
    <w:rsid w:val="00ED6BA7"/>
    <w:rsid w:val="00F005DF"/>
    <w:rsid w:val="00F6640B"/>
    <w:rsid w:val="00F83638"/>
    <w:rsid w:val="00FA745D"/>
    <w:rsid w:val="00FF1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21A0A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B401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401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401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401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D32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327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0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99B4ACDD0F952C590DC0C7F8CDEB69E451E2041CE4234FFA54234A4DDn2P6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lpna-adm.ru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2083</Words>
  <Characters>11877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13933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15</cp:revision>
  <cp:lastPrinted>2015-03-06T06:52:00Z</cp:lastPrinted>
  <dcterms:created xsi:type="dcterms:W3CDTF">2015-02-11T09:31:00Z</dcterms:created>
  <dcterms:modified xsi:type="dcterms:W3CDTF">2015-03-06T06:52:00Z</dcterms:modified>
</cp:coreProperties>
</file>