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1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5DB" w:rsidRPr="00D51543" w:rsidRDefault="00840F9D" w:rsidP="00F11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 201</w:t>
      </w:r>
      <w:r w:rsidR="003963ED" w:rsidRPr="00D51543">
        <w:rPr>
          <w:rFonts w:ascii="Times New Roman" w:hAnsi="Times New Roman" w:cs="Times New Roman"/>
          <w:sz w:val="28"/>
          <w:szCs w:val="28"/>
        </w:rPr>
        <w:t>9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3963ED" w:rsidRPr="00D515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35DB" w:rsidRPr="00D515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B5DD4" w:rsidRPr="00D51543" w:rsidRDefault="00840F9D" w:rsidP="00F11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5DB" w:rsidRPr="00D51543">
        <w:rPr>
          <w:rFonts w:ascii="Times New Roman" w:hAnsi="Times New Roman" w:cs="Times New Roman"/>
          <w:sz w:val="28"/>
          <w:szCs w:val="28"/>
        </w:rPr>
        <w:t>. Колпна</w:t>
      </w:r>
    </w:p>
    <w:p w:rsidR="00981E3F" w:rsidRPr="00981E3F" w:rsidRDefault="00981E3F" w:rsidP="0039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D1D25" w:rsidRPr="00981E3F" w:rsidTr="00981E3F">
        <w:tc>
          <w:tcPr>
            <w:tcW w:w="4644" w:type="dxa"/>
          </w:tcPr>
          <w:p w:rsidR="00840F9D" w:rsidRPr="00840F9D" w:rsidRDefault="00840F9D" w:rsidP="0084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по пропаганде знаний в об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 гражданской обороны, з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щиты населения и территорий от чрезвы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чайных ситуаций, пожарной безопас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безопасности на во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ных объ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ектах Колпнянского района Орлов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области</w:t>
            </w:r>
          </w:p>
          <w:p w:rsidR="00ED1D25" w:rsidRPr="00840F9D" w:rsidRDefault="00ED1D25" w:rsidP="00840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1D25" w:rsidRPr="00981E3F" w:rsidRDefault="00ED1D25" w:rsidP="0039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9D" w:rsidRPr="00840F9D" w:rsidRDefault="00840F9D" w:rsidP="0084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21.12.1994 № 68-ФЗ «О защите населения и территорий от ЧС природного и техногенного хара</w:t>
      </w:r>
      <w:r w:rsidRPr="00840F9D">
        <w:rPr>
          <w:rFonts w:ascii="Times New Roman" w:hAnsi="Times New Roman" w:cs="Times New Roman"/>
          <w:sz w:val="28"/>
          <w:szCs w:val="28"/>
        </w:rPr>
        <w:t>к</w:t>
      </w:r>
      <w:r w:rsidRPr="00840F9D">
        <w:rPr>
          <w:rFonts w:ascii="Times New Roman" w:hAnsi="Times New Roman" w:cs="Times New Roman"/>
          <w:sz w:val="28"/>
          <w:szCs w:val="28"/>
        </w:rPr>
        <w:t>тера», от 12.02.1998 № 28-ФЗ «О гражданской обороне», от 21.12.1994 № 69-ФЗ «О пожарной безопасности», от 06.10.2003 № 131-ФЗ «Об общих при</w:t>
      </w:r>
      <w:r w:rsidRPr="00840F9D">
        <w:rPr>
          <w:rFonts w:ascii="Times New Roman" w:hAnsi="Times New Roman" w:cs="Times New Roman"/>
          <w:sz w:val="28"/>
          <w:szCs w:val="28"/>
        </w:rPr>
        <w:t>н</w:t>
      </w:r>
      <w:r w:rsidRPr="00840F9D">
        <w:rPr>
          <w:rFonts w:ascii="Times New Roman" w:hAnsi="Times New Roman" w:cs="Times New Roman"/>
          <w:sz w:val="28"/>
          <w:szCs w:val="28"/>
        </w:rPr>
        <w:t>ципах орга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низации местного самоуправления в Российской Федерации», п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становлениями Правительства РФ от 02.11.2000 № 841 «Об организации об</w:t>
      </w:r>
      <w:r w:rsidRPr="00840F9D">
        <w:rPr>
          <w:rFonts w:ascii="Times New Roman" w:hAnsi="Times New Roman" w:cs="Times New Roman"/>
          <w:sz w:val="28"/>
          <w:szCs w:val="28"/>
        </w:rPr>
        <w:t>у</w:t>
      </w:r>
      <w:r w:rsidRPr="00840F9D">
        <w:rPr>
          <w:rFonts w:ascii="Times New Roman" w:hAnsi="Times New Roman" w:cs="Times New Roman"/>
          <w:sz w:val="28"/>
          <w:szCs w:val="28"/>
        </w:rPr>
        <w:t>чения населения в области гражданской обороны», от 04.09.2003 № 547 «О подготовке населения в области защиты от ЧС природного и техногенного характера» администрация Колпн</w:t>
      </w:r>
      <w:r>
        <w:rPr>
          <w:rFonts w:ascii="Times New Roman" w:hAnsi="Times New Roman" w:cs="Times New Roman"/>
          <w:sz w:val="28"/>
          <w:szCs w:val="28"/>
        </w:rPr>
        <w:t>янского района Орловской области</w:t>
      </w:r>
    </w:p>
    <w:p w:rsidR="00840F9D" w:rsidRPr="00840F9D" w:rsidRDefault="00840F9D" w:rsidP="00840F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0F9D" w:rsidRPr="00840F9D" w:rsidRDefault="00840F9D" w:rsidP="0084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0F9D">
        <w:rPr>
          <w:rFonts w:ascii="Times New Roman" w:hAnsi="Times New Roman" w:cs="Times New Roman"/>
          <w:sz w:val="28"/>
          <w:szCs w:val="28"/>
        </w:rPr>
        <w:t>Утвердить Положение об организации по пропаганде знаний в о</w:t>
      </w:r>
      <w:r w:rsidRPr="00840F9D">
        <w:rPr>
          <w:rFonts w:ascii="Times New Roman" w:hAnsi="Times New Roman" w:cs="Times New Roman"/>
          <w:sz w:val="28"/>
          <w:szCs w:val="28"/>
        </w:rPr>
        <w:t>б</w:t>
      </w:r>
      <w:r w:rsidRPr="00840F9D">
        <w:rPr>
          <w:rFonts w:ascii="Times New Roman" w:hAnsi="Times New Roman" w:cs="Times New Roman"/>
          <w:sz w:val="28"/>
          <w:szCs w:val="28"/>
        </w:rPr>
        <w:t>ласти гражданской обороны, защиты населения и территорий от чрезвыча</w:t>
      </w:r>
      <w:r w:rsidRPr="00840F9D">
        <w:rPr>
          <w:rFonts w:ascii="Times New Roman" w:hAnsi="Times New Roman" w:cs="Times New Roman"/>
          <w:sz w:val="28"/>
          <w:szCs w:val="28"/>
        </w:rPr>
        <w:t>й</w:t>
      </w:r>
      <w:r w:rsidRPr="00840F9D">
        <w:rPr>
          <w:rFonts w:ascii="Times New Roman" w:hAnsi="Times New Roman" w:cs="Times New Roman"/>
          <w:sz w:val="28"/>
          <w:szCs w:val="28"/>
        </w:rPr>
        <w:t>ных си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туаций, пожарной безопасности, безопасности на водных объектах Колпнян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ского района Орловской области, согласно приложению к насто</w:t>
      </w:r>
      <w:r w:rsidRPr="00840F9D">
        <w:rPr>
          <w:rFonts w:ascii="Times New Roman" w:hAnsi="Times New Roman" w:cs="Times New Roman"/>
          <w:sz w:val="28"/>
          <w:szCs w:val="28"/>
        </w:rPr>
        <w:t>я</w:t>
      </w:r>
      <w:r w:rsidRPr="00840F9D">
        <w:rPr>
          <w:rFonts w:ascii="Times New Roman" w:hAnsi="Times New Roman" w:cs="Times New Roman"/>
          <w:sz w:val="28"/>
          <w:szCs w:val="28"/>
        </w:rPr>
        <w:t>щему поста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новлению.</w:t>
      </w:r>
    </w:p>
    <w:p w:rsidR="00840F9D" w:rsidRDefault="00840F9D" w:rsidP="0084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0F9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 w:rsidRPr="00840F9D">
        <w:rPr>
          <w:rFonts w:ascii="Times New Roman" w:hAnsi="Times New Roman" w:cs="Times New Roman"/>
          <w:sz w:val="28"/>
          <w:szCs w:val="28"/>
        </w:rPr>
        <w:t>мес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тителя главы администрации района, председателя КЧС и ОПБ админ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 w:rsidRPr="00840F9D">
        <w:rPr>
          <w:rFonts w:ascii="Times New Roman" w:hAnsi="Times New Roman" w:cs="Times New Roman"/>
          <w:sz w:val="28"/>
          <w:szCs w:val="28"/>
        </w:rPr>
        <w:t>страции Колпнянского района О.Д. Прозорову.</w:t>
      </w:r>
    </w:p>
    <w:p w:rsidR="00840F9D" w:rsidRDefault="00840F9D" w:rsidP="00840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Л.Л. Мясникова</w:t>
      </w:r>
    </w:p>
    <w:p w:rsidR="00840F9D" w:rsidRDefault="00840F9D" w:rsidP="00840F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40F9D" w:rsidTr="00840F9D">
        <w:tc>
          <w:tcPr>
            <w:tcW w:w="4501" w:type="dxa"/>
          </w:tcPr>
          <w:p w:rsidR="00840F9D" w:rsidRPr="00840F9D" w:rsidRDefault="00840F9D" w:rsidP="00840F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министрации   Колпнянского   ра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0F9D">
              <w:rPr>
                <w:rFonts w:ascii="Times New Roman" w:hAnsi="Times New Roman" w:cs="Times New Roman"/>
                <w:sz w:val="28"/>
                <w:szCs w:val="28"/>
              </w:rPr>
              <w:t>она Орловкой области от 15 января 2019 № 18</w:t>
            </w:r>
          </w:p>
        </w:tc>
      </w:tr>
    </w:tbl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F9D" w:rsidRPr="00840F9D" w:rsidRDefault="00840F9D" w:rsidP="00840F9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Положение</w:t>
      </w:r>
    </w:p>
    <w:p w:rsidR="00840F9D" w:rsidRPr="00840F9D" w:rsidRDefault="00840F9D" w:rsidP="00840F9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об организации по пропаганде знаний в области гражданской обороны, защиты населения и территорий от чрезвычайных ситуаций, пожарной без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пасн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сти, безопасности на водных объектах Колпнянского района Ор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ловской о</w:t>
      </w:r>
      <w:r w:rsidRPr="00840F9D">
        <w:rPr>
          <w:rFonts w:ascii="Times New Roman" w:hAnsi="Times New Roman" w:cs="Times New Roman"/>
          <w:sz w:val="28"/>
          <w:szCs w:val="28"/>
        </w:rPr>
        <w:t>б</w:t>
      </w:r>
      <w:r w:rsidRPr="00840F9D">
        <w:rPr>
          <w:rFonts w:ascii="Times New Roman" w:hAnsi="Times New Roman" w:cs="Times New Roman"/>
          <w:sz w:val="28"/>
          <w:szCs w:val="28"/>
        </w:rPr>
        <w:t>ласти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ведения пропаганды знаний в области гражданской обороны, защиты населения и тер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риторий от чрезвычайных ситуаций, пожарной безопасности, безопасн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сти на водных объектах Колпнянского района Орловской области, её цели и з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 w:rsidRPr="00840F9D">
        <w:rPr>
          <w:rFonts w:ascii="Times New Roman" w:hAnsi="Times New Roman" w:cs="Times New Roman"/>
          <w:sz w:val="28"/>
          <w:szCs w:val="28"/>
        </w:rPr>
        <w:t>дачи, формы и методы, планирование и координацию деятельности.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1.2. Пропаганда знаний в области гражданской обороны, защиты насе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ления и территорий от чрезвычайных ситуаций, пожарной безопасности, безо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пасности на водных объектах Колпнянского района Орловской области пр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во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дится в соответствии с Федеральными законами от 21.12.1994 № 68-ФЗ «О за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щите населения и территорий от чрезвычайных ситуаций природного и техно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генного характера», от 21.12.1994 № 69- ФЗ «О пожарной безопасн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сти», по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становлениями Правительства Российской Федерации от 26.11.2007 № 804 «Об утверждении Положения о гражданской обороне в Российской Федерации», от 30.12.2003 № 794 «О единой государственной системе пр</w:t>
      </w:r>
      <w:r w:rsidRPr="00840F9D">
        <w:rPr>
          <w:rFonts w:ascii="Times New Roman" w:hAnsi="Times New Roman" w:cs="Times New Roman"/>
          <w:sz w:val="28"/>
          <w:szCs w:val="28"/>
        </w:rPr>
        <w:t>е</w:t>
      </w:r>
      <w:r w:rsidRPr="00840F9D">
        <w:rPr>
          <w:rFonts w:ascii="Times New Roman" w:hAnsi="Times New Roman" w:cs="Times New Roman"/>
          <w:sz w:val="28"/>
          <w:szCs w:val="28"/>
        </w:rPr>
        <w:t>дупреждения и лик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видации чрезвычайных ситуаций», приказом Министерс</w:t>
      </w:r>
      <w:r w:rsidRPr="00840F9D">
        <w:rPr>
          <w:rFonts w:ascii="Times New Roman" w:hAnsi="Times New Roman" w:cs="Times New Roman"/>
          <w:sz w:val="28"/>
          <w:szCs w:val="28"/>
        </w:rPr>
        <w:t>т</w:t>
      </w:r>
      <w:r w:rsidRPr="00840F9D">
        <w:rPr>
          <w:rFonts w:ascii="Times New Roman" w:hAnsi="Times New Roman" w:cs="Times New Roman"/>
          <w:sz w:val="28"/>
          <w:szCs w:val="28"/>
        </w:rPr>
        <w:t>ва Российской Феде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рации по делам гражданской обороны, чрезвычайным с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 w:rsidRPr="00840F9D">
        <w:rPr>
          <w:rFonts w:ascii="Times New Roman" w:hAnsi="Times New Roman" w:cs="Times New Roman"/>
          <w:sz w:val="28"/>
          <w:szCs w:val="28"/>
        </w:rPr>
        <w:t>туациям и ликвидации последствий стихийных бедствий от 14.11.2008 № 687 «Об утверждении Поло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жения об организации и ведении гражданской обор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ны в муниципальных обра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зованиях и организациях».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40F9D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обороны, защиты нас</w:t>
      </w:r>
      <w:r w:rsidRPr="00840F9D">
        <w:rPr>
          <w:rFonts w:ascii="Times New Roman" w:hAnsi="Times New Roman" w:cs="Times New Roman"/>
          <w:sz w:val="28"/>
          <w:szCs w:val="28"/>
        </w:rPr>
        <w:t>е</w:t>
      </w:r>
      <w:r w:rsidRPr="00840F9D">
        <w:rPr>
          <w:rFonts w:ascii="Times New Roman" w:hAnsi="Times New Roman" w:cs="Times New Roman"/>
          <w:sz w:val="28"/>
          <w:szCs w:val="28"/>
        </w:rPr>
        <w:t>ле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ния и территорий от чрезвычайных ситуаций, пожарной безопасности, безопас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ности на водных объектах Колпнянского района Орловской области орг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 w:rsidRPr="00840F9D">
        <w:rPr>
          <w:rFonts w:ascii="Times New Roman" w:hAnsi="Times New Roman" w:cs="Times New Roman"/>
          <w:sz w:val="28"/>
          <w:szCs w:val="28"/>
        </w:rPr>
        <w:t>низу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ется органами управления, входящими в районное звено Орловской областной территориальной подсистемы единой государственной системы предупрежде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ния и ликвидации чрезвычайных ситуаций (далее - РСЧС), с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вместно с общест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венными объединени</w:t>
      </w:r>
      <w:r w:rsidRPr="00840F9D">
        <w:rPr>
          <w:rFonts w:ascii="Times New Roman" w:hAnsi="Times New Roman" w:cs="Times New Roman"/>
          <w:sz w:val="28"/>
          <w:szCs w:val="28"/>
        </w:rPr>
        <w:t>я</w:t>
      </w:r>
      <w:r w:rsidRPr="00840F9D">
        <w:rPr>
          <w:rFonts w:ascii="Times New Roman" w:hAnsi="Times New Roman" w:cs="Times New Roman"/>
          <w:sz w:val="28"/>
          <w:szCs w:val="28"/>
        </w:rPr>
        <w:t>ми и организациями.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40F9D">
        <w:rPr>
          <w:rFonts w:ascii="Times New Roman" w:hAnsi="Times New Roman" w:cs="Times New Roman"/>
          <w:sz w:val="28"/>
          <w:szCs w:val="28"/>
        </w:rPr>
        <w:t>Для пропаганды знаний в области гражданской обороны, защиты на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селения и территорий от чрезвычайных ситуаций, пожарной безопасности, безопасн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сти на водных объектах Колпнянского района Орловской области мо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гут использоваться средства массовой информации, а также техн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 w:rsidRPr="00840F9D">
        <w:rPr>
          <w:rFonts w:ascii="Times New Roman" w:hAnsi="Times New Roman" w:cs="Times New Roman"/>
          <w:sz w:val="28"/>
          <w:szCs w:val="28"/>
        </w:rPr>
        <w:t>ческие сред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ства оповещения и информирования населения в местах массового пр</w:t>
      </w:r>
      <w:r w:rsidRPr="00840F9D">
        <w:rPr>
          <w:rFonts w:ascii="Times New Roman" w:hAnsi="Times New Roman" w:cs="Times New Roman"/>
          <w:sz w:val="28"/>
          <w:szCs w:val="28"/>
        </w:rPr>
        <w:t>е</w:t>
      </w:r>
      <w:r w:rsidRPr="00840F9D">
        <w:rPr>
          <w:rFonts w:ascii="Times New Roman" w:hAnsi="Times New Roman" w:cs="Times New Roman"/>
          <w:sz w:val="28"/>
          <w:szCs w:val="28"/>
        </w:rPr>
        <w:t>бывания.</w:t>
      </w:r>
    </w:p>
    <w:p w:rsid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 xml:space="preserve">2. Цели и задачи пропаганды 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lastRenderedPageBreak/>
        <w:t>2.1. Цель пропаганды знаний в области гражданской обороны, защиты населения и территорий от чрезвычайных ситуаций, п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жарной безопасности,</w:t>
      </w:r>
    </w:p>
    <w:p w:rsidR="00840F9D" w:rsidRPr="00840F9D" w:rsidRDefault="00840F9D" w:rsidP="00840F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безопасности на водных объектах Колпнянского района Орловской о</w:t>
      </w:r>
      <w:r w:rsidRPr="00840F9D">
        <w:rPr>
          <w:rFonts w:ascii="Times New Roman" w:hAnsi="Times New Roman" w:cs="Times New Roman"/>
          <w:sz w:val="28"/>
          <w:szCs w:val="28"/>
        </w:rPr>
        <w:t>б</w:t>
      </w:r>
      <w:r w:rsidRPr="00840F9D">
        <w:rPr>
          <w:rFonts w:ascii="Times New Roman" w:hAnsi="Times New Roman" w:cs="Times New Roman"/>
          <w:sz w:val="28"/>
          <w:szCs w:val="28"/>
        </w:rPr>
        <w:t>ласти -подготовить население к действиям в экстремальных условиях мирного и в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ен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ного времени.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2.2. Основные задачи пропаганды знаний в области гражданской об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ро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ны, защиты населения и территорий от чрезвычайных ситуаций, пожарной безопасности, безопасности на водных объектах Колпнянского района О</w:t>
      </w:r>
      <w:r w:rsidRPr="00840F9D">
        <w:rPr>
          <w:rFonts w:ascii="Times New Roman" w:hAnsi="Times New Roman" w:cs="Times New Roman"/>
          <w:sz w:val="28"/>
          <w:szCs w:val="28"/>
        </w:rPr>
        <w:t>р</w:t>
      </w:r>
      <w:r w:rsidRPr="00840F9D">
        <w:rPr>
          <w:rFonts w:ascii="Times New Roman" w:hAnsi="Times New Roman" w:cs="Times New Roman"/>
          <w:sz w:val="28"/>
          <w:szCs w:val="28"/>
        </w:rPr>
        <w:t>лов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ской области: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840F9D">
        <w:rPr>
          <w:rFonts w:ascii="Times New Roman" w:hAnsi="Times New Roman" w:cs="Times New Roman"/>
          <w:sz w:val="28"/>
          <w:szCs w:val="28"/>
        </w:rPr>
        <w:t>Разъяснение населению целей и задач, решаемых администрац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 w:rsidRPr="00840F9D">
        <w:rPr>
          <w:rFonts w:ascii="Times New Roman" w:hAnsi="Times New Roman" w:cs="Times New Roman"/>
          <w:sz w:val="28"/>
          <w:szCs w:val="28"/>
        </w:rPr>
        <w:t>ей района по вопросам гражданской обороны, предупреждения чрезвыча</w:t>
      </w:r>
      <w:r w:rsidRPr="00840F9D">
        <w:rPr>
          <w:rFonts w:ascii="Times New Roman" w:hAnsi="Times New Roman" w:cs="Times New Roman"/>
          <w:sz w:val="28"/>
          <w:szCs w:val="28"/>
        </w:rPr>
        <w:t>й</w:t>
      </w:r>
      <w:r w:rsidRPr="00840F9D">
        <w:rPr>
          <w:rFonts w:ascii="Times New Roman" w:hAnsi="Times New Roman" w:cs="Times New Roman"/>
          <w:sz w:val="28"/>
          <w:szCs w:val="28"/>
        </w:rPr>
        <w:t>ных си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туаций, реализации первичных мер пожарной безопасности и безопа</w:t>
      </w:r>
      <w:r w:rsidRPr="00840F9D">
        <w:rPr>
          <w:rFonts w:ascii="Times New Roman" w:hAnsi="Times New Roman" w:cs="Times New Roman"/>
          <w:sz w:val="28"/>
          <w:szCs w:val="28"/>
        </w:rPr>
        <w:t>с</w:t>
      </w:r>
      <w:r w:rsidRPr="00840F9D">
        <w:rPr>
          <w:rFonts w:ascii="Times New Roman" w:hAnsi="Times New Roman" w:cs="Times New Roman"/>
          <w:sz w:val="28"/>
          <w:szCs w:val="28"/>
        </w:rPr>
        <w:t>ности лю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дей на водных объектах.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840F9D">
        <w:rPr>
          <w:rFonts w:ascii="Times New Roman" w:hAnsi="Times New Roman" w:cs="Times New Roman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чрезвыча</w:t>
      </w:r>
      <w:r w:rsidRPr="00840F9D">
        <w:rPr>
          <w:rFonts w:ascii="Times New Roman" w:hAnsi="Times New Roman" w:cs="Times New Roman"/>
          <w:sz w:val="28"/>
          <w:szCs w:val="28"/>
        </w:rPr>
        <w:t>й</w:t>
      </w:r>
      <w:r w:rsidRPr="00840F9D">
        <w:rPr>
          <w:rFonts w:ascii="Times New Roman" w:hAnsi="Times New Roman" w:cs="Times New Roman"/>
          <w:sz w:val="28"/>
          <w:szCs w:val="28"/>
        </w:rPr>
        <w:t>ных си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туаций, пожаров, несчастных случаев на воде, уяснению порядка де</w:t>
      </w:r>
      <w:r w:rsidRPr="00840F9D">
        <w:rPr>
          <w:rFonts w:ascii="Times New Roman" w:hAnsi="Times New Roman" w:cs="Times New Roman"/>
          <w:sz w:val="28"/>
          <w:szCs w:val="28"/>
        </w:rPr>
        <w:t>й</w:t>
      </w:r>
      <w:r w:rsidRPr="00840F9D">
        <w:rPr>
          <w:rFonts w:ascii="Times New Roman" w:hAnsi="Times New Roman" w:cs="Times New Roman"/>
          <w:sz w:val="28"/>
          <w:szCs w:val="28"/>
        </w:rPr>
        <w:t>ствия при возникновении чрезвычайных ситуаций и пожаров, изучение приемов приме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нения первичных средств пожаротушения и оказания первой медици</w:t>
      </w:r>
      <w:r w:rsidRPr="00840F9D">
        <w:rPr>
          <w:rFonts w:ascii="Times New Roman" w:hAnsi="Times New Roman" w:cs="Times New Roman"/>
          <w:sz w:val="28"/>
          <w:szCs w:val="28"/>
        </w:rPr>
        <w:t>н</w:t>
      </w:r>
      <w:r w:rsidRPr="00840F9D">
        <w:rPr>
          <w:rFonts w:ascii="Times New Roman" w:hAnsi="Times New Roman" w:cs="Times New Roman"/>
          <w:sz w:val="28"/>
          <w:szCs w:val="28"/>
        </w:rPr>
        <w:t>ской по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мощи пострадавшим.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840F9D">
        <w:rPr>
          <w:rFonts w:ascii="Times New Roman" w:hAnsi="Times New Roman" w:cs="Times New Roman"/>
          <w:sz w:val="28"/>
          <w:szCs w:val="28"/>
        </w:rPr>
        <w:t>Повышение качества информирования населения в целях пов</w:t>
      </w:r>
      <w:r w:rsidRPr="00840F9D">
        <w:rPr>
          <w:rFonts w:ascii="Times New Roman" w:hAnsi="Times New Roman" w:cs="Times New Roman"/>
          <w:sz w:val="28"/>
          <w:szCs w:val="28"/>
        </w:rPr>
        <w:t>ы</w:t>
      </w:r>
      <w:r w:rsidRPr="00840F9D">
        <w:rPr>
          <w:rFonts w:ascii="Times New Roman" w:hAnsi="Times New Roman" w:cs="Times New Roman"/>
          <w:sz w:val="28"/>
          <w:szCs w:val="28"/>
        </w:rPr>
        <w:t>ше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ния уровня его безопасности жизнедеятельности.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Воспитание у населения сознательной необходимости участия в ме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роприятиях по ГО и ЧС.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3. Формы и методы пропаганды знаний в области гражданской обор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ны, з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 w:rsidRPr="00840F9D">
        <w:rPr>
          <w:rFonts w:ascii="Times New Roman" w:hAnsi="Times New Roman" w:cs="Times New Roman"/>
          <w:sz w:val="28"/>
          <w:szCs w:val="28"/>
        </w:rPr>
        <w:t>щиты населения и территорий от чрезвычайных ситуаций, по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жарной безопасности, безопасности на водных объе</w:t>
      </w:r>
      <w:r w:rsidRPr="00840F9D">
        <w:rPr>
          <w:rFonts w:ascii="Times New Roman" w:hAnsi="Times New Roman" w:cs="Times New Roman"/>
          <w:sz w:val="28"/>
          <w:szCs w:val="28"/>
        </w:rPr>
        <w:t>к</w:t>
      </w:r>
      <w:r w:rsidRPr="00840F9D">
        <w:rPr>
          <w:rFonts w:ascii="Times New Roman" w:hAnsi="Times New Roman" w:cs="Times New Roman"/>
          <w:sz w:val="28"/>
          <w:szCs w:val="28"/>
        </w:rPr>
        <w:t>тах Колпнянского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3.1.</w:t>
      </w:r>
      <w:r w:rsidRPr="00840F9D">
        <w:rPr>
          <w:rFonts w:ascii="Times New Roman" w:hAnsi="Times New Roman" w:cs="Times New Roman"/>
          <w:sz w:val="28"/>
          <w:szCs w:val="28"/>
        </w:rPr>
        <w:tab/>
        <w:t>Устная пропаганда: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лекции, доклады, беседы, семинары;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научно-практические конференции, сборы;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тематические викторины, конкурсы;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вечера вопросов и ответов;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встречи со специалистами ГО, участниками ликвидации последствий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ЧС.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3.2.</w:t>
      </w:r>
      <w:r w:rsidRPr="00840F9D">
        <w:rPr>
          <w:rFonts w:ascii="Times New Roman" w:hAnsi="Times New Roman" w:cs="Times New Roman"/>
          <w:sz w:val="28"/>
          <w:szCs w:val="28"/>
        </w:rPr>
        <w:tab/>
        <w:t>Печатная пропаганда: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газеты;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журналы;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плакаты;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листовки;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памятки;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рекламные проспекты;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специальная и учебная литература.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В этом виде пропаганды используются такие средства как: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публикации;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зарисовки;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статьи;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очерки;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подборки в печать.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3.3 Наглядная пропаганда: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плакаты;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стенды;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альбомы;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экспозиции по специальной тематике;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выставки;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слайды.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3.4. Электронные средства пропаганды: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телевидение;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радио;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интернет.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4. Планирование мероприятий пропаганды знаний в области гражда</w:t>
      </w:r>
      <w:r w:rsidRPr="00840F9D">
        <w:rPr>
          <w:rFonts w:ascii="Times New Roman" w:hAnsi="Times New Roman" w:cs="Times New Roman"/>
          <w:sz w:val="28"/>
          <w:szCs w:val="28"/>
        </w:rPr>
        <w:t>н</w:t>
      </w:r>
      <w:r w:rsidRPr="00840F9D">
        <w:rPr>
          <w:rFonts w:ascii="Times New Roman" w:hAnsi="Times New Roman" w:cs="Times New Roman"/>
          <w:sz w:val="28"/>
          <w:szCs w:val="28"/>
        </w:rPr>
        <w:t>ской обороны, защиты населения и территорий от чрезвычайных ситуаций, пожарной безопасности, безопасности на водных объектах Колп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нянского района Орловской области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4.1.</w:t>
      </w:r>
      <w:r w:rsidRPr="00840F9D">
        <w:rPr>
          <w:rFonts w:ascii="Times New Roman" w:hAnsi="Times New Roman" w:cs="Times New Roman"/>
          <w:sz w:val="28"/>
          <w:szCs w:val="28"/>
        </w:rPr>
        <w:tab/>
        <w:t>Планирование мероприятий пропаганды знаний в области гра</w:t>
      </w:r>
      <w:r w:rsidRPr="00840F9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840F9D">
        <w:rPr>
          <w:rFonts w:ascii="Times New Roman" w:hAnsi="Times New Roman" w:cs="Times New Roman"/>
          <w:sz w:val="28"/>
          <w:szCs w:val="28"/>
        </w:rPr>
        <w:t>ской обороны, защиты населения и территорий от чрезвычайных ситу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по</w:t>
      </w:r>
      <w:r w:rsidRPr="00840F9D">
        <w:rPr>
          <w:rFonts w:ascii="Times New Roman" w:hAnsi="Times New Roman" w:cs="Times New Roman"/>
          <w:sz w:val="28"/>
          <w:szCs w:val="28"/>
        </w:rPr>
        <w:t>жарной безопасности, безопасности на водных объектах Колпнянск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го ра</w:t>
      </w:r>
      <w:r w:rsidRPr="00840F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40F9D">
        <w:rPr>
          <w:rFonts w:ascii="Times New Roman" w:hAnsi="Times New Roman" w:cs="Times New Roman"/>
          <w:sz w:val="28"/>
          <w:szCs w:val="28"/>
        </w:rPr>
        <w:t>Орловской области осуществляют: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Отдел ГОЧСМП администрации Колпнянского района;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ОМСУ поселений;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F9D">
        <w:rPr>
          <w:rFonts w:ascii="Times New Roman" w:hAnsi="Times New Roman" w:cs="Times New Roman"/>
          <w:sz w:val="28"/>
          <w:szCs w:val="28"/>
        </w:rPr>
        <w:t>в организациях - органы, уполномоченные на решение задач в области ГО и защите от ЧС.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4.2.</w:t>
      </w:r>
      <w:r w:rsidRPr="00840F9D">
        <w:rPr>
          <w:rFonts w:ascii="Times New Roman" w:hAnsi="Times New Roman" w:cs="Times New Roman"/>
          <w:sz w:val="28"/>
          <w:szCs w:val="28"/>
        </w:rPr>
        <w:tab/>
        <w:t>План пропаганды знаний в области гражданской обороны, защ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840F9D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ситуаций, пожарной безопасн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840F9D">
        <w:rPr>
          <w:rFonts w:ascii="Times New Roman" w:hAnsi="Times New Roman" w:cs="Times New Roman"/>
          <w:sz w:val="28"/>
          <w:szCs w:val="28"/>
        </w:rPr>
        <w:t>безопасности на водных объектах Колпнянского района Орловской о</w:t>
      </w:r>
      <w:r w:rsidRPr="00840F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840F9D">
        <w:rPr>
          <w:rFonts w:ascii="Times New Roman" w:hAnsi="Times New Roman" w:cs="Times New Roman"/>
          <w:sz w:val="28"/>
          <w:szCs w:val="28"/>
        </w:rPr>
        <w:t>разрабатывается отдельным документом.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В организациях мероприятия пропаганды знаний в области гражда</w:t>
      </w:r>
      <w:r w:rsidRPr="00840F9D">
        <w:rPr>
          <w:rFonts w:ascii="Times New Roman" w:hAnsi="Times New Roman" w:cs="Times New Roman"/>
          <w:sz w:val="28"/>
          <w:szCs w:val="28"/>
        </w:rPr>
        <w:t>н</w:t>
      </w:r>
      <w:r w:rsidRPr="00840F9D">
        <w:rPr>
          <w:rFonts w:ascii="Times New Roman" w:hAnsi="Times New Roman" w:cs="Times New Roman"/>
          <w:sz w:val="28"/>
          <w:szCs w:val="28"/>
        </w:rPr>
        <w:t>ской об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роны, защиты населения и территорий от чрезвычайных ситуаций, пожар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ной безопасности, безопасности на водных объектах Колпнянского района Ор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ловской области включаются отдельным разделом в Планы осно</w:t>
      </w:r>
      <w:r w:rsidRPr="00840F9D">
        <w:rPr>
          <w:rFonts w:ascii="Times New Roman" w:hAnsi="Times New Roman" w:cs="Times New Roman"/>
          <w:sz w:val="28"/>
          <w:szCs w:val="28"/>
        </w:rPr>
        <w:t>в</w:t>
      </w:r>
      <w:r w:rsidRPr="00840F9D">
        <w:rPr>
          <w:rFonts w:ascii="Times New Roman" w:hAnsi="Times New Roman" w:cs="Times New Roman"/>
          <w:sz w:val="28"/>
          <w:szCs w:val="28"/>
        </w:rPr>
        <w:t>ных меро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приятий по ГО и ЧС.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В планах (разделах) пропаганды знаний в области гражданской обор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 w:rsidRPr="00840F9D">
        <w:rPr>
          <w:rFonts w:ascii="Times New Roman" w:hAnsi="Times New Roman" w:cs="Times New Roman"/>
          <w:sz w:val="28"/>
          <w:szCs w:val="28"/>
        </w:rPr>
        <w:t>ны, з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 w:rsidRPr="00840F9D">
        <w:rPr>
          <w:rFonts w:ascii="Times New Roman" w:hAnsi="Times New Roman" w:cs="Times New Roman"/>
          <w:sz w:val="28"/>
          <w:szCs w:val="28"/>
        </w:rPr>
        <w:t>щиты населения и территорий от чрезвычайных ситуаций, пожарной безо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пасности, безопасности на водных объектах Колпнянского района О</w:t>
      </w:r>
      <w:r w:rsidRPr="00840F9D">
        <w:rPr>
          <w:rFonts w:ascii="Times New Roman" w:hAnsi="Times New Roman" w:cs="Times New Roman"/>
          <w:sz w:val="28"/>
          <w:szCs w:val="28"/>
        </w:rPr>
        <w:t>р</w:t>
      </w:r>
      <w:r w:rsidRPr="00840F9D">
        <w:rPr>
          <w:rFonts w:ascii="Times New Roman" w:hAnsi="Times New Roman" w:cs="Times New Roman"/>
          <w:sz w:val="28"/>
          <w:szCs w:val="28"/>
        </w:rPr>
        <w:t>ловской области определяются организационные и практические меропри</w:t>
      </w:r>
      <w:r w:rsidRPr="00840F9D">
        <w:rPr>
          <w:rFonts w:ascii="Times New Roman" w:hAnsi="Times New Roman" w:cs="Times New Roman"/>
          <w:sz w:val="28"/>
          <w:szCs w:val="28"/>
        </w:rPr>
        <w:t>я</w:t>
      </w:r>
      <w:r w:rsidRPr="00840F9D">
        <w:rPr>
          <w:rFonts w:ascii="Times New Roman" w:hAnsi="Times New Roman" w:cs="Times New Roman"/>
          <w:sz w:val="28"/>
          <w:szCs w:val="28"/>
        </w:rPr>
        <w:t>тия.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Мероприятия совместной работы согласовываются с руководителями со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ответствующих органов.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lastRenderedPageBreak/>
        <w:t>Планы подписываются руководителями органов, уполномоченных на ре</w:t>
      </w:r>
      <w:r w:rsidRPr="00840F9D">
        <w:rPr>
          <w:rFonts w:ascii="Times New Roman" w:hAnsi="Times New Roman" w:cs="Times New Roman"/>
          <w:sz w:val="28"/>
          <w:szCs w:val="28"/>
        </w:rPr>
        <w:softHyphen/>
        <w:t>шение задач в области ГО и ЧС, и утверждаются руководителями орган</w:t>
      </w:r>
      <w:r w:rsidRPr="00840F9D">
        <w:rPr>
          <w:rFonts w:ascii="Times New Roman" w:hAnsi="Times New Roman" w:cs="Times New Roman"/>
          <w:sz w:val="28"/>
          <w:szCs w:val="28"/>
        </w:rPr>
        <w:t>и</w:t>
      </w:r>
      <w:r w:rsidRPr="00840F9D">
        <w:rPr>
          <w:rFonts w:ascii="Times New Roman" w:hAnsi="Times New Roman" w:cs="Times New Roman"/>
          <w:sz w:val="28"/>
          <w:szCs w:val="28"/>
        </w:rPr>
        <w:t>заций.</w:t>
      </w:r>
    </w:p>
    <w:p w:rsidR="00840F9D" w:rsidRPr="00840F9D" w:rsidRDefault="00840F9D" w:rsidP="00840F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9D">
        <w:rPr>
          <w:rFonts w:ascii="Times New Roman" w:hAnsi="Times New Roman" w:cs="Times New Roman"/>
          <w:sz w:val="28"/>
          <w:szCs w:val="28"/>
        </w:rPr>
        <w:t>4.3.</w:t>
      </w:r>
      <w:r w:rsidRPr="00840F9D">
        <w:rPr>
          <w:rFonts w:ascii="Times New Roman" w:hAnsi="Times New Roman" w:cs="Times New Roman"/>
          <w:sz w:val="28"/>
          <w:szCs w:val="28"/>
        </w:rPr>
        <w:tab/>
        <w:t>Подготовка, составление и утверждение планов (разделов) проп</w:t>
      </w:r>
      <w:r w:rsidRPr="00840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</w:t>
      </w:r>
      <w:r w:rsidRPr="00840F9D">
        <w:rPr>
          <w:rFonts w:ascii="Times New Roman" w:hAnsi="Times New Roman" w:cs="Times New Roman"/>
          <w:sz w:val="28"/>
          <w:szCs w:val="28"/>
        </w:rPr>
        <w:t>ды знаний в области гражданской обороны, защиты населения и террит</w:t>
      </w:r>
      <w:r w:rsidRPr="00840F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рий от </w:t>
      </w:r>
      <w:r w:rsidRPr="00840F9D">
        <w:rPr>
          <w:rFonts w:ascii="Times New Roman" w:hAnsi="Times New Roman" w:cs="Times New Roman"/>
          <w:sz w:val="28"/>
          <w:szCs w:val="28"/>
        </w:rPr>
        <w:t>чрезвычайных ситуаций, пожарной безопаснос</w:t>
      </w:r>
      <w:r>
        <w:rPr>
          <w:rFonts w:ascii="Times New Roman" w:hAnsi="Times New Roman" w:cs="Times New Roman"/>
          <w:sz w:val="28"/>
          <w:szCs w:val="28"/>
        </w:rPr>
        <w:t>ти, безопасности на водных объ</w:t>
      </w:r>
      <w:r w:rsidRPr="00840F9D">
        <w:rPr>
          <w:rFonts w:ascii="Times New Roman" w:hAnsi="Times New Roman" w:cs="Times New Roman"/>
          <w:sz w:val="28"/>
          <w:szCs w:val="28"/>
        </w:rPr>
        <w:t>ектах Колпнянского района Орловской области осуществляется в сроки, ус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40F9D">
        <w:rPr>
          <w:rFonts w:ascii="Times New Roman" w:hAnsi="Times New Roman" w:cs="Times New Roman"/>
          <w:sz w:val="28"/>
          <w:szCs w:val="28"/>
        </w:rPr>
        <w:t>новленные для общего планирования работы органов управл</w:t>
      </w:r>
      <w:r w:rsidRPr="00840F9D">
        <w:rPr>
          <w:rFonts w:ascii="Times New Roman" w:hAnsi="Times New Roman" w:cs="Times New Roman"/>
          <w:sz w:val="28"/>
          <w:szCs w:val="28"/>
        </w:rPr>
        <w:t>е</w:t>
      </w:r>
      <w:r w:rsidRPr="00840F9D">
        <w:rPr>
          <w:rFonts w:ascii="Times New Roman" w:hAnsi="Times New Roman" w:cs="Times New Roman"/>
          <w:sz w:val="28"/>
          <w:szCs w:val="28"/>
        </w:rPr>
        <w:t>ния ГО и ЧС.</w:t>
      </w:r>
    </w:p>
    <w:p w:rsidR="00840F9D" w:rsidRPr="00840F9D" w:rsidRDefault="00840F9D" w:rsidP="00840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E3F" w:rsidRPr="00981E3F" w:rsidRDefault="00981E3F" w:rsidP="0084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E3F" w:rsidRPr="00981E3F" w:rsidSect="0080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E24F48"/>
    <w:lvl w:ilvl="0">
      <w:numFmt w:val="bullet"/>
      <w:lvlText w:val="*"/>
      <w:lvlJc w:val="left"/>
    </w:lvl>
  </w:abstractNum>
  <w:abstractNum w:abstractNumId="1">
    <w:nsid w:val="17F125E7"/>
    <w:multiLevelType w:val="singleLevel"/>
    <w:tmpl w:val="91D892AA"/>
    <w:lvl w:ilvl="0">
      <w:start w:val="1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6F921534"/>
    <w:multiLevelType w:val="singleLevel"/>
    <w:tmpl w:val="4F12C35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75F330F7"/>
    <w:multiLevelType w:val="singleLevel"/>
    <w:tmpl w:val="87985430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535DB"/>
    <w:rsid w:val="000D0C6C"/>
    <w:rsid w:val="00155B32"/>
    <w:rsid w:val="002177D5"/>
    <w:rsid w:val="00247CD3"/>
    <w:rsid w:val="002535DB"/>
    <w:rsid w:val="0029041E"/>
    <w:rsid w:val="002E3ADF"/>
    <w:rsid w:val="003963ED"/>
    <w:rsid w:val="00597874"/>
    <w:rsid w:val="00690714"/>
    <w:rsid w:val="006D3AAC"/>
    <w:rsid w:val="006E37E1"/>
    <w:rsid w:val="00805F1B"/>
    <w:rsid w:val="00840F9D"/>
    <w:rsid w:val="008731ED"/>
    <w:rsid w:val="008B0BEB"/>
    <w:rsid w:val="00965C2D"/>
    <w:rsid w:val="00981E3F"/>
    <w:rsid w:val="009822FE"/>
    <w:rsid w:val="009E30CC"/>
    <w:rsid w:val="009F0F0B"/>
    <w:rsid w:val="00A84958"/>
    <w:rsid w:val="00B05A96"/>
    <w:rsid w:val="00B4312C"/>
    <w:rsid w:val="00B5174D"/>
    <w:rsid w:val="00BB409F"/>
    <w:rsid w:val="00D51543"/>
    <w:rsid w:val="00D7702A"/>
    <w:rsid w:val="00DC10A3"/>
    <w:rsid w:val="00DC611F"/>
    <w:rsid w:val="00EB5DD4"/>
    <w:rsid w:val="00ED025D"/>
    <w:rsid w:val="00ED1D25"/>
    <w:rsid w:val="00EE787E"/>
    <w:rsid w:val="00F11328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41E"/>
  </w:style>
  <w:style w:type="table" w:styleId="a3">
    <w:name w:val="Table Grid"/>
    <w:basedOn w:val="a1"/>
    <w:uiPriority w:val="59"/>
    <w:rsid w:val="00ED1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0F9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0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F9D"/>
    <w:pPr>
      <w:ind w:left="720"/>
      <w:contextualSpacing/>
    </w:pPr>
  </w:style>
  <w:style w:type="paragraph" w:customStyle="1" w:styleId="Style1">
    <w:name w:val="Style1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2" w:lineRule="exact"/>
      <w:ind w:firstLine="26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0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0F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40F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840F9D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6">
    <w:name w:val="No Spacing"/>
    <w:uiPriority w:val="1"/>
    <w:qFormat/>
    <w:rsid w:val="00840F9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840F9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GkeANImCspnpccIAPZ2GvdifK2pgadZYv8VbDFRf/Ho=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5zSG4QRUpjuJNm7wCl2ryXv03NF/gCaTLPufIAGqHbB1kcJdSLndlfAqjvourjJA
IYmRG4xkX6H/jGi0jmG02Q==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8pIzB3/LlRI5QF/D71RclhFlQu0=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numbering.xml?ContentType=application/vnd.openxmlformats-officedocument.wordprocessingml.numbering+xml">
        <DigestMethod Algorithm="http://www.w3.org/2000/09/xmldsig#sha1"/>
        <DigestValue>be5JdWGVQ8b6oDTZfCiWiDouitk=</DigestValue>
      </Reference>
      <Reference URI="/word/settings.xml?ContentType=application/vnd.openxmlformats-officedocument.wordprocessingml.settings+xml">
        <DigestMethod Algorithm="http://www.w3.org/2000/09/xmldsig#sha1"/>
        <DigestValue>mTFADzg9/2JJwzFDgjqEFMsO/vY=</DigestValue>
      </Reference>
      <Reference URI="/word/styles.xml?ContentType=application/vnd.openxmlformats-officedocument.wordprocessingml.styles+xml">
        <DigestMethod Algorithm="http://www.w3.org/2000/09/xmldsig#sha1"/>
        <DigestValue>yV7urNpnC47Kgq59ENzH4K5c8pA=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+rljhRHBqkLrlW9wrWjf33NM0LQ=</DigestValue>
      </Reference>
    </Manifest>
    <SignatureProperties>
      <SignatureProperty Id="idSignatureTime" Target="#idPackageSignature">
        <mdssi:SignatureTime>
          <mdssi:Format>YYYY-MM-DDThh:mm:ssTZD</mdssi:Format>
          <mdssi:Value>2019-02-15T13:18:43Z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3C44-163C-4725-9487-85AC5031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</dc:creator>
  <cp:lastModifiedBy>Киреева</cp:lastModifiedBy>
  <cp:revision>9</cp:revision>
  <cp:lastPrinted>2019-02-08T12:27:00Z</cp:lastPrinted>
  <dcterms:created xsi:type="dcterms:W3CDTF">2019-02-06T14:42:00Z</dcterms:created>
  <dcterms:modified xsi:type="dcterms:W3CDTF">2019-02-15T13:16:00Z</dcterms:modified>
</cp:coreProperties>
</file>