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7F0" w:rsidRPr="00A94946" w:rsidRDefault="004037F0" w:rsidP="004037F0">
      <w:pPr>
        <w:pStyle w:val="3"/>
        <w:spacing w:before="0"/>
        <w:jc w:val="center"/>
        <w:rPr>
          <w:rFonts w:ascii="Times New Roman" w:hAnsi="Times New Roman"/>
          <w:sz w:val="28"/>
          <w:szCs w:val="28"/>
        </w:rPr>
      </w:pPr>
      <w:r w:rsidRPr="00A94946">
        <w:rPr>
          <w:rFonts w:ascii="Times New Roman" w:hAnsi="Times New Roman"/>
          <w:sz w:val="28"/>
          <w:szCs w:val="28"/>
        </w:rPr>
        <w:t>РОССИЙСКАЯ ФЕДЕРАЦИЯ</w:t>
      </w:r>
    </w:p>
    <w:p w:rsidR="004037F0" w:rsidRPr="00A94946" w:rsidRDefault="004037F0" w:rsidP="004037F0">
      <w:pPr>
        <w:pStyle w:val="3"/>
        <w:spacing w:before="0"/>
        <w:jc w:val="center"/>
        <w:rPr>
          <w:rFonts w:ascii="Times New Roman" w:hAnsi="Times New Roman"/>
          <w:sz w:val="28"/>
          <w:szCs w:val="28"/>
        </w:rPr>
      </w:pPr>
      <w:r w:rsidRPr="00A94946">
        <w:rPr>
          <w:rFonts w:ascii="Times New Roman" w:hAnsi="Times New Roman"/>
          <w:sz w:val="28"/>
          <w:szCs w:val="28"/>
        </w:rPr>
        <w:t>ОРЛОВСКАЯ ОБЛАСТЬ</w:t>
      </w:r>
    </w:p>
    <w:p w:rsidR="004037F0" w:rsidRPr="00A94946" w:rsidRDefault="004037F0" w:rsidP="004037F0">
      <w:pPr>
        <w:pStyle w:val="3"/>
        <w:spacing w:before="0"/>
        <w:jc w:val="center"/>
        <w:rPr>
          <w:rFonts w:ascii="Times New Roman" w:hAnsi="Times New Roman"/>
          <w:sz w:val="28"/>
          <w:szCs w:val="28"/>
        </w:rPr>
      </w:pPr>
      <w:r w:rsidRPr="00A94946">
        <w:rPr>
          <w:rFonts w:ascii="Times New Roman" w:hAnsi="Times New Roman"/>
          <w:sz w:val="28"/>
          <w:szCs w:val="28"/>
        </w:rPr>
        <w:t>КОЛПНЯНСКИЙ РАЙОН</w:t>
      </w:r>
    </w:p>
    <w:p w:rsidR="004037F0" w:rsidRPr="00A94946" w:rsidRDefault="004037F0" w:rsidP="004037F0">
      <w:pPr>
        <w:pStyle w:val="3"/>
        <w:spacing w:before="0"/>
        <w:jc w:val="center"/>
        <w:rPr>
          <w:rFonts w:ascii="Times New Roman" w:hAnsi="Times New Roman"/>
          <w:sz w:val="28"/>
          <w:szCs w:val="28"/>
        </w:rPr>
      </w:pPr>
      <w:r w:rsidRPr="00A94946">
        <w:rPr>
          <w:rFonts w:ascii="Times New Roman" w:hAnsi="Times New Roman"/>
          <w:sz w:val="28"/>
          <w:szCs w:val="28"/>
        </w:rPr>
        <w:t>КОЛПНЯНСКИЙ ПОСЕЛКОВЫЙ</w:t>
      </w:r>
    </w:p>
    <w:p w:rsidR="004037F0" w:rsidRPr="00A94946" w:rsidRDefault="004037F0" w:rsidP="009C3B21">
      <w:pPr>
        <w:pStyle w:val="3"/>
        <w:spacing w:before="0"/>
        <w:jc w:val="center"/>
        <w:rPr>
          <w:rFonts w:ascii="Times New Roman" w:hAnsi="Times New Roman"/>
          <w:sz w:val="28"/>
          <w:szCs w:val="28"/>
        </w:rPr>
      </w:pPr>
      <w:r w:rsidRPr="00A94946">
        <w:rPr>
          <w:rFonts w:ascii="Times New Roman" w:hAnsi="Times New Roman"/>
          <w:sz w:val="28"/>
          <w:szCs w:val="28"/>
        </w:rPr>
        <w:t>СОВЕТ НАРОДНЫХ ДЕПУТАТОВ</w:t>
      </w:r>
    </w:p>
    <w:p w:rsidR="004037F0" w:rsidRPr="00A94946" w:rsidRDefault="004037F0" w:rsidP="004037F0">
      <w:pPr>
        <w:pStyle w:val="1"/>
        <w:rPr>
          <w:sz w:val="28"/>
          <w:szCs w:val="28"/>
        </w:rPr>
      </w:pPr>
      <w:r w:rsidRPr="00A94946">
        <w:rPr>
          <w:sz w:val="28"/>
          <w:szCs w:val="28"/>
        </w:rPr>
        <w:t>РЕШЕНИЕ</w:t>
      </w:r>
    </w:p>
    <w:p w:rsidR="004037F0" w:rsidRPr="00A94946" w:rsidRDefault="004037F0" w:rsidP="004037F0"/>
    <w:p w:rsidR="004037F0" w:rsidRPr="00A94946" w:rsidRDefault="004C1953" w:rsidP="004037F0">
      <w:pPr>
        <w:jc w:val="both"/>
        <w:rPr>
          <w:szCs w:val="28"/>
        </w:rPr>
      </w:pPr>
      <w:r>
        <w:rPr>
          <w:szCs w:val="28"/>
        </w:rPr>
        <w:t>«13</w:t>
      </w:r>
      <w:r w:rsidR="00894778">
        <w:rPr>
          <w:szCs w:val="28"/>
        </w:rPr>
        <w:t xml:space="preserve">»  сентября </w:t>
      </w:r>
      <w:r w:rsidR="004037F0" w:rsidRPr="00A94946">
        <w:rPr>
          <w:szCs w:val="28"/>
        </w:rPr>
        <w:t xml:space="preserve"> 2017  года                                                </w:t>
      </w:r>
      <w:r>
        <w:rPr>
          <w:szCs w:val="28"/>
        </w:rPr>
        <w:t xml:space="preserve">                          №  49</w:t>
      </w:r>
    </w:p>
    <w:tbl>
      <w:tblPr>
        <w:tblpPr w:leftFromText="180" w:rightFromText="180" w:vertAnchor="text" w:horzAnchor="page" w:tblpX="2692" w:tblpY="232"/>
        <w:tblW w:w="9117" w:type="dxa"/>
        <w:tblLook w:val="01E0"/>
      </w:tblPr>
      <w:tblGrid>
        <w:gridCol w:w="4644"/>
        <w:gridCol w:w="277"/>
        <w:gridCol w:w="4196"/>
      </w:tblGrid>
      <w:tr w:rsidR="004037F0" w:rsidRPr="00A94946" w:rsidTr="00A94946">
        <w:trPr>
          <w:trHeight w:val="587"/>
        </w:trPr>
        <w:tc>
          <w:tcPr>
            <w:tcW w:w="4644" w:type="dxa"/>
          </w:tcPr>
          <w:p w:rsidR="004037F0" w:rsidRPr="00A94946" w:rsidRDefault="004037F0" w:rsidP="00A94946">
            <w:pPr>
              <w:jc w:val="both"/>
              <w:rPr>
                <w:szCs w:val="28"/>
              </w:rPr>
            </w:pPr>
          </w:p>
        </w:tc>
        <w:tc>
          <w:tcPr>
            <w:tcW w:w="277" w:type="dxa"/>
          </w:tcPr>
          <w:p w:rsidR="004037F0" w:rsidRPr="00A94946" w:rsidRDefault="004037F0" w:rsidP="00A94946">
            <w:pPr>
              <w:jc w:val="both"/>
              <w:rPr>
                <w:szCs w:val="28"/>
              </w:rPr>
            </w:pPr>
          </w:p>
        </w:tc>
        <w:tc>
          <w:tcPr>
            <w:tcW w:w="4196" w:type="dxa"/>
            <w:hideMark/>
          </w:tcPr>
          <w:p w:rsidR="004037F0" w:rsidRPr="00A94946" w:rsidRDefault="004C1953" w:rsidP="00A94946">
            <w:pPr>
              <w:jc w:val="both"/>
              <w:rPr>
                <w:szCs w:val="28"/>
              </w:rPr>
            </w:pPr>
            <w:r>
              <w:rPr>
                <w:szCs w:val="28"/>
              </w:rPr>
              <w:t>Принято на 15</w:t>
            </w:r>
            <w:r w:rsidR="004037F0" w:rsidRPr="00A94946">
              <w:rPr>
                <w:szCs w:val="28"/>
              </w:rPr>
              <w:t xml:space="preserve"> заседании Колпнянского поселкового Совета народных депутатов</w:t>
            </w:r>
          </w:p>
        </w:tc>
      </w:tr>
    </w:tbl>
    <w:p w:rsidR="004037F0" w:rsidRPr="00A94946" w:rsidRDefault="004037F0" w:rsidP="004037F0">
      <w:pPr>
        <w:jc w:val="both"/>
        <w:rPr>
          <w:szCs w:val="28"/>
        </w:rPr>
      </w:pPr>
    </w:p>
    <w:tbl>
      <w:tblPr>
        <w:tblpPr w:leftFromText="180" w:rightFromText="180" w:bottomFromText="200" w:vertAnchor="text" w:horzAnchor="margin" w:tblpY="863"/>
        <w:tblW w:w="0" w:type="auto"/>
        <w:tblLook w:val="04A0"/>
      </w:tblPr>
      <w:tblGrid>
        <w:gridCol w:w="5778"/>
      </w:tblGrid>
      <w:tr w:rsidR="004037F0" w:rsidRPr="00A94946" w:rsidTr="00A94946">
        <w:trPr>
          <w:trHeight w:val="831"/>
        </w:trPr>
        <w:tc>
          <w:tcPr>
            <w:tcW w:w="5778" w:type="dxa"/>
            <w:hideMark/>
          </w:tcPr>
          <w:p w:rsidR="004037F0" w:rsidRPr="00A94946" w:rsidRDefault="004037F0" w:rsidP="004037F0">
            <w:pPr>
              <w:jc w:val="both"/>
              <w:rPr>
                <w:szCs w:val="28"/>
              </w:rPr>
            </w:pPr>
            <w:r w:rsidRPr="00A94946">
              <w:rPr>
                <w:szCs w:val="28"/>
              </w:rPr>
              <w:t>Об   утверждении правил благоустройства территории муниципального образования – посёлок  городского типа Колпна  Колпнянского района Орловской области</w:t>
            </w:r>
          </w:p>
        </w:tc>
      </w:tr>
    </w:tbl>
    <w:p w:rsidR="004037F0" w:rsidRPr="00A94946" w:rsidRDefault="004037F0" w:rsidP="004037F0">
      <w:pPr>
        <w:ind w:firstLine="709"/>
        <w:jc w:val="both"/>
        <w:rPr>
          <w:szCs w:val="28"/>
        </w:rPr>
      </w:pPr>
    </w:p>
    <w:p w:rsidR="004037F0" w:rsidRPr="00A94946" w:rsidRDefault="004037F0" w:rsidP="004037F0">
      <w:pPr>
        <w:ind w:firstLine="709"/>
        <w:jc w:val="both"/>
        <w:rPr>
          <w:szCs w:val="28"/>
        </w:rPr>
      </w:pPr>
    </w:p>
    <w:p w:rsidR="004037F0" w:rsidRPr="00A94946" w:rsidRDefault="004037F0" w:rsidP="004037F0">
      <w:pPr>
        <w:ind w:firstLine="709"/>
        <w:jc w:val="both"/>
        <w:rPr>
          <w:szCs w:val="28"/>
        </w:rPr>
      </w:pPr>
    </w:p>
    <w:p w:rsidR="004037F0" w:rsidRPr="00A94946" w:rsidRDefault="004037F0" w:rsidP="004037F0">
      <w:pPr>
        <w:ind w:firstLine="709"/>
        <w:jc w:val="both"/>
        <w:rPr>
          <w:szCs w:val="28"/>
        </w:rPr>
      </w:pPr>
    </w:p>
    <w:p w:rsidR="004037F0" w:rsidRPr="00A94946" w:rsidRDefault="004037F0" w:rsidP="004037F0">
      <w:pPr>
        <w:ind w:firstLine="709"/>
        <w:jc w:val="both"/>
        <w:rPr>
          <w:szCs w:val="28"/>
        </w:rPr>
      </w:pPr>
    </w:p>
    <w:p w:rsidR="004037F0" w:rsidRPr="00A94946" w:rsidRDefault="004037F0" w:rsidP="004037F0">
      <w:pPr>
        <w:jc w:val="both"/>
        <w:rPr>
          <w:szCs w:val="28"/>
        </w:rPr>
      </w:pPr>
    </w:p>
    <w:p w:rsidR="004037F0" w:rsidRPr="00A94946" w:rsidRDefault="004037F0" w:rsidP="004037F0">
      <w:pPr>
        <w:jc w:val="both"/>
        <w:rPr>
          <w:szCs w:val="28"/>
        </w:rPr>
      </w:pPr>
    </w:p>
    <w:p w:rsidR="004037F0" w:rsidRPr="00A94946" w:rsidRDefault="004037F0" w:rsidP="004037F0">
      <w:pPr>
        <w:ind w:firstLine="709"/>
        <w:jc w:val="both"/>
        <w:rPr>
          <w:szCs w:val="28"/>
        </w:rPr>
      </w:pPr>
      <w:r w:rsidRPr="00A94946">
        <w:rPr>
          <w:szCs w:val="28"/>
        </w:rPr>
        <w:t>В целях организации благоустройства и повышения эффективности проводимых мероприятий по благоустройству и санитарному содержанию территории муниципального образования – посёлок  городского типа Колпна  Колпнянского района Орловской области, в соответствии со статьёй 14 Федерального закона от 06.10.2003 г. № 131-ФЗ «Об общих принципах организации местного самоуправления в Российской Федерации»</w:t>
      </w:r>
      <w:r w:rsidR="00A94946" w:rsidRPr="00A94946">
        <w:rPr>
          <w:szCs w:val="28"/>
        </w:rPr>
        <w:t>,  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A94946">
        <w:rPr>
          <w:szCs w:val="28"/>
        </w:rPr>
        <w:t xml:space="preserve"> и приведения муниципальных правовых актов в соответствие с действующим законодательством</w:t>
      </w:r>
      <w:r w:rsidR="00A94946" w:rsidRPr="00A94946">
        <w:rPr>
          <w:szCs w:val="28"/>
        </w:rPr>
        <w:t>,</w:t>
      </w:r>
      <w:r w:rsidRPr="00A94946">
        <w:rPr>
          <w:szCs w:val="28"/>
        </w:rPr>
        <w:t xml:space="preserve"> Колпнянский поселковый Совет народных депутатов</w:t>
      </w:r>
    </w:p>
    <w:p w:rsidR="004037F0" w:rsidRPr="00A94946" w:rsidRDefault="004037F0" w:rsidP="004037F0">
      <w:pPr>
        <w:ind w:firstLine="709"/>
        <w:jc w:val="both"/>
        <w:rPr>
          <w:szCs w:val="28"/>
        </w:rPr>
      </w:pPr>
    </w:p>
    <w:p w:rsidR="004037F0" w:rsidRPr="00A94946" w:rsidRDefault="004037F0" w:rsidP="004037F0">
      <w:pPr>
        <w:ind w:firstLine="709"/>
        <w:jc w:val="both"/>
        <w:rPr>
          <w:szCs w:val="28"/>
        </w:rPr>
      </w:pPr>
      <w:r w:rsidRPr="00A94946">
        <w:rPr>
          <w:szCs w:val="28"/>
        </w:rPr>
        <w:t xml:space="preserve">                                                  РЕШИЛ:</w:t>
      </w:r>
    </w:p>
    <w:p w:rsidR="00A94946" w:rsidRPr="00A94946" w:rsidRDefault="00A94946" w:rsidP="004037F0">
      <w:pPr>
        <w:ind w:firstLine="709"/>
        <w:jc w:val="both"/>
        <w:rPr>
          <w:szCs w:val="28"/>
        </w:rPr>
      </w:pPr>
    </w:p>
    <w:p w:rsidR="004037F0" w:rsidRPr="00A94946" w:rsidRDefault="004037F0" w:rsidP="004037F0">
      <w:pPr>
        <w:ind w:firstLine="709"/>
        <w:jc w:val="both"/>
        <w:rPr>
          <w:szCs w:val="28"/>
        </w:rPr>
      </w:pPr>
      <w:r w:rsidRPr="00A94946">
        <w:rPr>
          <w:szCs w:val="28"/>
        </w:rPr>
        <w:t>1. Утвердить Правила благоустройства территории муниципального образования – посёлок  городского типа Колпна  Колпнянского района Орловской области согласно приложению.</w:t>
      </w:r>
    </w:p>
    <w:p w:rsidR="004037F0" w:rsidRPr="00A94946" w:rsidRDefault="004037F0" w:rsidP="004037F0">
      <w:pPr>
        <w:ind w:firstLine="709"/>
        <w:jc w:val="both"/>
        <w:rPr>
          <w:szCs w:val="28"/>
        </w:rPr>
      </w:pPr>
      <w:r w:rsidRPr="00A94946">
        <w:rPr>
          <w:szCs w:val="28"/>
        </w:rPr>
        <w:t xml:space="preserve">2. Настоящее решение обнародовать и разместить на официальном сайте в информационно-телекоммуникационной сети «Интернет» администрации Колпнянского района Орловской области по адресу: </w:t>
      </w:r>
      <w:hyperlink r:id="rId7" w:history="1">
        <w:r w:rsidRPr="00A94946">
          <w:rPr>
            <w:rStyle w:val="a3"/>
            <w:color w:val="auto"/>
            <w:u w:val="none"/>
          </w:rPr>
          <w:t>www.kolpna-adm.ru</w:t>
        </w:r>
      </w:hyperlink>
      <w:r w:rsidRPr="00A94946">
        <w:rPr>
          <w:szCs w:val="28"/>
        </w:rPr>
        <w:t>.</w:t>
      </w:r>
    </w:p>
    <w:p w:rsidR="004037F0" w:rsidRPr="00A94946" w:rsidRDefault="004037F0" w:rsidP="004037F0">
      <w:pPr>
        <w:ind w:firstLine="709"/>
        <w:jc w:val="both"/>
        <w:rPr>
          <w:szCs w:val="28"/>
        </w:rPr>
      </w:pPr>
      <w:r w:rsidRPr="00A94946">
        <w:rPr>
          <w:szCs w:val="28"/>
        </w:rPr>
        <w:t xml:space="preserve">3. Признать утратившим силу решение Колпнянского поселкового Совета народных депутатов Колпнянского района Орловской области </w:t>
      </w:r>
      <w:r w:rsidR="009C3B21" w:rsidRPr="00A94946">
        <w:rPr>
          <w:szCs w:val="28"/>
        </w:rPr>
        <w:t>от 27</w:t>
      </w:r>
      <w:r w:rsidRPr="00A94946">
        <w:rPr>
          <w:szCs w:val="28"/>
        </w:rPr>
        <w:t>.0</w:t>
      </w:r>
      <w:r w:rsidR="009C3B21" w:rsidRPr="00A94946">
        <w:rPr>
          <w:szCs w:val="28"/>
        </w:rPr>
        <w:t>4.2017 № 38</w:t>
      </w:r>
      <w:r w:rsidRPr="00A94946">
        <w:rPr>
          <w:szCs w:val="28"/>
        </w:rPr>
        <w:t xml:space="preserve"> «Об утверждении Правил благоустройства и </w:t>
      </w:r>
      <w:r w:rsidR="009C3B21" w:rsidRPr="00A94946">
        <w:rPr>
          <w:szCs w:val="28"/>
        </w:rPr>
        <w:t xml:space="preserve">санитарного </w:t>
      </w:r>
      <w:r w:rsidRPr="00A94946">
        <w:rPr>
          <w:szCs w:val="28"/>
        </w:rPr>
        <w:lastRenderedPageBreak/>
        <w:t>содержания территории муниципального образования – посёлок городского типа Колпна Колпнянского района Орловской области».</w:t>
      </w:r>
    </w:p>
    <w:p w:rsidR="004037F0" w:rsidRPr="00A94946" w:rsidRDefault="004037F0" w:rsidP="004037F0">
      <w:pPr>
        <w:ind w:firstLine="709"/>
        <w:jc w:val="both"/>
        <w:rPr>
          <w:szCs w:val="28"/>
        </w:rPr>
      </w:pPr>
      <w:r w:rsidRPr="00A94946">
        <w:rPr>
          <w:szCs w:val="28"/>
        </w:rPr>
        <w:t xml:space="preserve">4. Контроль за исполнением настоящего решения </w:t>
      </w:r>
      <w:r w:rsidR="00A94946" w:rsidRPr="00A94946">
        <w:rPr>
          <w:szCs w:val="28"/>
        </w:rPr>
        <w:t>оставляю за собой.</w:t>
      </w:r>
    </w:p>
    <w:p w:rsidR="00A94946" w:rsidRPr="00A94946" w:rsidRDefault="00A94946" w:rsidP="004037F0">
      <w:pPr>
        <w:ind w:firstLine="709"/>
        <w:jc w:val="both"/>
        <w:rPr>
          <w:szCs w:val="28"/>
        </w:rPr>
      </w:pPr>
    </w:p>
    <w:p w:rsidR="004037F0" w:rsidRPr="00A94946" w:rsidRDefault="004037F0" w:rsidP="004037F0">
      <w:pPr>
        <w:jc w:val="both"/>
        <w:rPr>
          <w:szCs w:val="28"/>
        </w:rPr>
      </w:pPr>
      <w:r w:rsidRPr="00A94946">
        <w:rPr>
          <w:szCs w:val="28"/>
        </w:rPr>
        <w:t>Глава посёлка Колпна                                                                           Ю.И. Боев</w:t>
      </w: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tbl>
      <w:tblPr>
        <w:tblW w:w="0" w:type="auto"/>
        <w:tblInd w:w="5637" w:type="dxa"/>
        <w:tblLook w:val="04A0"/>
      </w:tblPr>
      <w:tblGrid>
        <w:gridCol w:w="3934"/>
      </w:tblGrid>
      <w:tr w:rsidR="004037F0" w:rsidRPr="00A94946" w:rsidTr="00A94946">
        <w:tc>
          <w:tcPr>
            <w:tcW w:w="3934" w:type="dxa"/>
          </w:tcPr>
          <w:p w:rsidR="004037F0" w:rsidRPr="00A94946" w:rsidRDefault="004037F0" w:rsidP="00A94946">
            <w:pPr>
              <w:jc w:val="both"/>
              <w:rPr>
                <w:b/>
                <w:szCs w:val="28"/>
              </w:rPr>
            </w:pPr>
            <w:r w:rsidRPr="00A94946">
              <w:rPr>
                <w:szCs w:val="28"/>
              </w:rPr>
              <w:lastRenderedPageBreak/>
              <w:t>Приложение к решению Колпнянского поселкового Совета народных депутат</w:t>
            </w:r>
            <w:r w:rsidR="004C1953">
              <w:rPr>
                <w:szCs w:val="28"/>
              </w:rPr>
              <w:t>ов Орловской области от 13 сентября</w:t>
            </w:r>
            <w:r w:rsidRPr="00A94946">
              <w:rPr>
                <w:szCs w:val="28"/>
              </w:rPr>
              <w:t xml:space="preserve"> 2017 года №</w:t>
            </w:r>
            <w:r w:rsidR="004C1953">
              <w:rPr>
                <w:szCs w:val="28"/>
              </w:rPr>
              <w:t xml:space="preserve"> 49</w:t>
            </w:r>
          </w:p>
        </w:tc>
      </w:tr>
    </w:tbl>
    <w:p w:rsidR="004037F0" w:rsidRPr="00A94946" w:rsidRDefault="004037F0" w:rsidP="004037F0">
      <w:pPr>
        <w:ind w:firstLine="567"/>
        <w:jc w:val="center"/>
        <w:rPr>
          <w:b/>
          <w:szCs w:val="28"/>
        </w:rPr>
      </w:pPr>
    </w:p>
    <w:p w:rsidR="004037F0" w:rsidRPr="00A94946" w:rsidRDefault="004037F0" w:rsidP="004037F0">
      <w:pPr>
        <w:ind w:firstLine="567"/>
        <w:jc w:val="center"/>
        <w:rPr>
          <w:b/>
          <w:szCs w:val="28"/>
        </w:rPr>
      </w:pPr>
      <w:r w:rsidRPr="00A94946">
        <w:rPr>
          <w:b/>
          <w:szCs w:val="28"/>
        </w:rPr>
        <w:t xml:space="preserve">ПРАВИЛА БЛАГОУСТРОЙСТВА </w:t>
      </w:r>
    </w:p>
    <w:p w:rsidR="004037F0" w:rsidRPr="00A94946" w:rsidRDefault="004037F0" w:rsidP="004037F0">
      <w:pPr>
        <w:ind w:firstLine="567"/>
        <w:jc w:val="center"/>
        <w:rPr>
          <w:b/>
          <w:szCs w:val="28"/>
        </w:rPr>
      </w:pPr>
      <w:r w:rsidRPr="00A94946">
        <w:rPr>
          <w:b/>
          <w:szCs w:val="28"/>
        </w:rPr>
        <w:t xml:space="preserve">ТЕРРИТОРИИ МУНИЦИПАЛЬНОГО ОБРАЗОВАНИЯ </w:t>
      </w:r>
      <w:r w:rsidR="002F45C0" w:rsidRPr="00A94946">
        <w:rPr>
          <w:b/>
          <w:szCs w:val="28"/>
        </w:rPr>
        <w:t>-</w:t>
      </w:r>
    </w:p>
    <w:p w:rsidR="004037F0" w:rsidRPr="00A94946" w:rsidRDefault="004037F0" w:rsidP="004037F0">
      <w:pPr>
        <w:ind w:firstLine="567"/>
        <w:jc w:val="center"/>
        <w:rPr>
          <w:b/>
          <w:szCs w:val="28"/>
        </w:rPr>
      </w:pPr>
      <w:r w:rsidRPr="00A94946">
        <w:rPr>
          <w:b/>
          <w:szCs w:val="28"/>
        </w:rPr>
        <w:t xml:space="preserve"> ПОСЁЛОК ГОРОДСКОГО ТИПА КОЛПНА </w:t>
      </w:r>
    </w:p>
    <w:p w:rsidR="004037F0" w:rsidRPr="00A94946" w:rsidRDefault="004037F0" w:rsidP="004037F0">
      <w:pPr>
        <w:ind w:firstLine="567"/>
        <w:jc w:val="center"/>
        <w:rPr>
          <w:b/>
          <w:szCs w:val="28"/>
        </w:rPr>
      </w:pPr>
      <w:r w:rsidRPr="00A94946">
        <w:rPr>
          <w:b/>
          <w:szCs w:val="28"/>
        </w:rPr>
        <w:t>КОЛПНЯНСКОГО РАЙОНА ОРЛОВСКОЙ ОБЛАСТИ</w:t>
      </w:r>
    </w:p>
    <w:p w:rsidR="004037F0" w:rsidRPr="00A94946" w:rsidRDefault="004037F0" w:rsidP="00A94946">
      <w:pPr>
        <w:pStyle w:val="21"/>
        <w:spacing w:before="0" w:line="240" w:lineRule="auto"/>
        <w:jc w:val="left"/>
        <w:rPr>
          <w:color w:val="auto"/>
        </w:rPr>
      </w:pPr>
    </w:p>
    <w:p w:rsidR="004037F0" w:rsidRPr="00A94946" w:rsidRDefault="004037F0" w:rsidP="004037F0">
      <w:pPr>
        <w:pStyle w:val="21"/>
        <w:spacing w:before="0" w:line="360" w:lineRule="auto"/>
        <w:rPr>
          <w:color w:val="auto"/>
        </w:rPr>
      </w:pPr>
      <w:r w:rsidRPr="00A94946">
        <w:rPr>
          <w:color w:val="auto"/>
        </w:rPr>
        <w:t>Глава 1. ОБЩИЕ ПОЛОЖЕНИЯ</w:t>
      </w:r>
    </w:p>
    <w:p w:rsidR="004037F0" w:rsidRPr="00A94946" w:rsidRDefault="004037F0" w:rsidP="004037F0">
      <w:pPr>
        <w:pStyle w:val="21"/>
        <w:spacing w:before="0" w:line="360" w:lineRule="auto"/>
        <w:rPr>
          <w:color w:val="auto"/>
        </w:rPr>
      </w:pPr>
      <w:r w:rsidRPr="00A94946">
        <w:rPr>
          <w:color w:val="auto"/>
        </w:rPr>
        <w:t>Статья 1. Общие положения</w:t>
      </w:r>
    </w:p>
    <w:p w:rsidR="004037F0" w:rsidRPr="00A94946" w:rsidRDefault="004037F0" w:rsidP="004037F0">
      <w:pPr>
        <w:pStyle w:val="a9"/>
        <w:ind w:firstLine="709"/>
        <w:jc w:val="both"/>
        <w:rPr>
          <w:rFonts w:ascii="Times New Roman" w:hAnsi="Times New Roman"/>
          <w:sz w:val="28"/>
          <w:szCs w:val="28"/>
        </w:rPr>
      </w:pPr>
      <w:r w:rsidRPr="00A94946">
        <w:rPr>
          <w:rFonts w:ascii="Times New Roman" w:hAnsi="Times New Roman"/>
          <w:sz w:val="28"/>
          <w:szCs w:val="28"/>
        </w:rPr>
        <w:t xml:space="preserve">1.1. Правила благоустройства территории муниципального образования – посёлок  городского типа Колпна  Колпнянского района Орловской области (далее - Правила) разработаны в соответствии с Федеральным </w:t>
      </w:r>
      <w:hyperlink r:id="rId8" w:history="1">
        <w:r w:rsidRPr="00A94946">
          <w:rPr>
            <w:rStyle w:val="a3"/>
            <w:rFonts w:ascii="Times New Roman" w:hAnsi="Times New Roman"/>
            <w:color w:val="auto"/>
            <w:sz w:val="28"/>
            <w:szCs w:val="28"/>
            <w:u w:val="none"/>
          </w:rPr>
          <w:t>законом</w:t>
        </w:r>
      </w:hyperlink>
      <w:r w:rsidRPr="00A94946">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9" w:history="1">
        <w:r w:rsidRPr="00A94946">
          <w:rPr>
            <w:rStyle w:val="a3"/>
            <w:rFonts w:ascii="Times New Roman" w:hAnsi="Times New Roman"/>
            <w:color w:val="auto"/>
            <w:sz w:val="28"/>
            <w:szCs w:val="28"/>
            <w:u w:val="none"/>
          </w:rPr>
          <w:t>законом</w:t>
        </w:r>
      </w:hyperlink>
      <w:r w:rsidRPr="00A94946">
        <w:rPr>
          <w:rFonts w:ascii="Times New Roman" w:hAnsi="Times New Roman"/>
          <w:sz w:val="28"/>
          <w:szCs w:val="28"/>
        </w:rPr>
        <w:t xml:space="preserve"> от 10 января 2002 года № 7-ФЗ «Об охране окружающей среды», Федеральным </w:t>
      </w:r>
      <w:hyperlink r:id="rId10" w:history="1">
        <w:r w:rsidRPr="00A94946">
          <w:rPr>
            <w:rStyle w:val="a3"/>
            <w:rFonts w:ascii="Times New Roman" w:hAnsi="Times New Roman"/>
            <w:color w:val="auto"/>
            <w:sz w:val="28"/>
            <w:szCs w:val="28"/>
            <w:u w:val="none"/>
          </w:rPr>
          <w:t>законом</w:t>
        </w:r>
      </w:hyperlink>
      <w:r w:rsidRPr="00A94946">
        <w:rPr>
          <w:rFonts w:ascii="Times New Roman" w:hAnsi="Times New Roman"/>
          <w:sz w:val="28"/>
          <w:szCs w:val="28"/>
        </w:rPr>
        <w:t xml:space="preserve"> от 30 марта 1999 года № 52-ФЗ «О санитарно-эпидемиологическом благополучии населения», Федеральным законом от 13 марта 2006 года        № 38-ФЗ «О рекламе», Федеральным законом от 24 июня 1998 года № 89-ФЗ «Об отходах производства и потребления», Законом Орловской области</w:t>
      </w:r>
      <w:r w:rsidR="00A94946" w:rsidRPr="00A94946">
        <w:rPr>
          <w:rFonts w:ascii="Times New Roman" w:hAnsi="Times New Roman"/>
          <w:sz w:val="28"/>
          <w:szCs w:val="28"/>
        </w:rPr>
        <w:t xml:space="preserve"> от 6  июня 2013г. №1490-ОЗ</w:t>
      </w:r>
      <w:r w:rsidR="00A94946">
        <w:rPr>
          <w:rFonts w:ascii="Times New Roman" w:hAnsi="Times New Roman"/>
          <w:sz w:val="28"/>
          <w:szCs w:val="28"/>
        </w:rPr>
        <w:t xml:space="preserve"> </w:t>
      </w:r>
      <w:r w:rsidRPr="00A94946">
        <w:rPr>
          <w:rFonts w:ascii="Times New Roman" w:hAnsi="Times New Roman"/>
          <w:sz w:val="28"/>
          <w:szCs w:val="28"/>
        </w:rPr>
        <w:t>«Об ответственности за административные правонарушения», Уставом</w:t>
      </w:r>
      <w:r w:rsidR="00A94946">
        <w:rPr>
          <w:rFonts w:ascii="Times New Roman" w:hAnsi="Times New Roman"/>
          <w:sz w:val="28"/>
          <w:szCs w:val="28"/>
        </w:rPr>
        <w:t>пгт. Колпна Колпнянского района Орловской области</w:t>
      </w:r>
      <w:r w:rsidRPr="00A94946">
        <w:rPr>
          <w:rFonts w:ascii="Times New Roman" w:hAnsi="Times New Roman"/>
          <w:sz w:val="28"/>
          <w:szCs w:val="28"/>
        </w:rPr>
        <w:t>, а также иными нормативными правовыми актами Российской Федерации, Орловской области и муниципальными нормативными правовыми актами.</w:t>
      </w:r>
    </w:p>
    <w:p w:rsidR="004037F0" w:rsidRPr="00A94946" w:rsidRDefault="004037F0" w:rsidP="004037F0">
      <w:pPr>
        <w:pStyle w:val="a9"/>
        <w:ind w:firstLine="709"/>
        <w:jc w:val="both"/>
        <w:rPr>
          <w:rFonts w:ascii="Times New Roman" w:hAnsi="Times New Roman"/>
          <w:sz w:val="28"/>
          <w:szCs w:val="28"/>
        </w:rPr>
      </w:pPr>
      <w:r w:rsidRPr="00A94946">
        <w:rPr>
          <w:rFonts w:ascii="Times New Roman" w:hAnsi="Times New Roman"/>
          <w:sz w:val="28"/>
          <w:szCs w:val="28"/>
        </w:rPr>
        <w:t>1.2. Настоящие Правила устанавливают единый порядок деятельности по благоустройству, обеспечению улучшения качества жизни населения, соблюдению и улучшению санитарного и эстетического состояния территорий и объектов, охраны зеленых насаждений, внешнего облика объектов на территории муниципального образования  и обязательны для исполнения всеми физическими, юридическими лицами, иными хозяйствующими субъектами, независимо от их организационно-правовой формы и фор</w:t>
      </w:r>
      <w:r w:rsidR="007D0971">
        <w:rPr>
          <w:rFonts w:ascii="Times New Roman" w:hAnsi="Times New Roman"/>
          <w:sz w:val="28"/>
          <w:szCs w:val="28"/>
        </w:rPr>
        <w:t>мы собственности, осуществляющими</w:t>
      </w:r>
      <w:r w:rsidRPr="00A94946">
        <w:rPr>
          <w:rFonts w:ascii="Times New Roman" w:hAnsi="Times New Roman"/>
          <w:sz w:val="28"/>
          <w:szCs w:val="28"/>
        </w:rPr>
        <w:t xml:space="preserve"> свою деятельность на территории муниципального образования – посёлок  городского типа Колпна  Колпнянского района Орловской области (далее – посёлок), а также иностранных граждан и лиц без гражданства, проживающих или временно находящихся на территории посёлка.</w:t>
      </w:r>
    </w:p>
    <w:p w:rsidR="004037F0" w:rsidRPr="00A94946" w:rsidRDefault="004037F0" w:rsidP="004037F0">
      <w:pPr>
        <w:pStyle w:val="a9"/>
        <w:ind w:firstLine="709"/>
        <w:jc w:val="both"/>
        <w:rPr>
          <w:rFonts w:ascii="Times New Roman" w:hAnsi="Times New Roman"/>
          <w:sz w:val="28"/>
          <w:szCs w:val="28"/>
        </w:rPr>
      </w:pPr>
      <w:r w:rsidRPr="00A94946">
        <w:rPr>
          <w:rFonts w:ascii="Times New Roman" w:hAnsi="Times New Roman"/>
          <w:sz w:val="28"/>
          <w:szCs w:val="28"/>
        </w:rPr>
        <w:lastRenderedPageBreak/>
        <w:t xml:space="preserve">1.3. Порядок разработки и согласования проектной документации объектов благоустройства определяется настоящими Правилами и муниципальными нормативными правовыми актами. </w:t>
      </w:r>
    </w:p>
    <w:p w:rsidR="004037F0" w:rsidRPr="00A94946" w:rsidRDefault="004037F0" w:rsidP="004037F0">
      <w:pPr>
        <w:pStyle w:val="a9"/>
        <w:ind w:firstLine="709"/>
        <w:jc w:val="both"/>
        <w:rPr>
          <w:rFonts w:ascii="Times New Roman" w:hAnsi="Times New Roman"/>
          <w:sz w:val="28"/>
          <w:szCs w:val="28"/>
        </w:rPr>
      </w:pPr>
      <w:r w:rsidRPr="00A94946">
        <w:rPr>
          <w:rFonts w:ascii="Times New Roman" w:hAnsi="Times New Roman"/>
          <w:sz w:val="28"/>
          <w:szCs w:val="28"/>
        </w:rPr>
        <w:t xml:space="preserve">1.4. Организация, выполнение работ по благоустройству, уборке и санитарному содержанию объектов, а так же приведение в соответствие с настоящими Правилами облика зданий, строений и сооружений, территорий земельных участков, ограждений и иных объемно-пространственных объектов, расположенных на территории посёлка, поддержание чистоты и порядка возлагается на администрацию Колпнянского района Орловской области и муниципальные учреждения в соответствии с их полномочиями, а также на организации, осуществляющие управление общим имуществом многоквартирных домов, собственников и арендаторов зданий, строений, помещений и земельных участков, в соответствии с действующим законодательством. </w:t>
      </w:r>
    </w:p>
    <w:p w:rsidR="004037F0" w:rsidRPr="00A94946" w:rsidRDefault="004037F0" w:rsidP="004037F0">
      <w:pPr>
        <w:pStyle w:val="a9"/>
        <w:ind w:firstLine="709"/>
        <w:jc w:val="both"/>
        <w:rPr>
          <w:rFonts w:ascii="Times New Roman" w:hAnsi="Times New Roman"/>
          <w:sz w:val="28"/>
          <w:szCs w:val="28"/>
        </w:rPr>
      </w:pPr>
      <w:r w:rsidRPr="00A94946">
        <w:rPr>
          <w:rFonts w:ascii="Times New Roman" w:hAnsi="Times New Roman"/>
          <w:sz w:val="28"/>
          <w:szCs w:val="28"/>
        </w:rPr>
        <w:t>1.5. Контроль за деятельностью по благоустройству посёлка и заключение договоров с организациями, определяемыми в порядке, установленном действующим законодательством Российской Федерации о размещении заказов на поставку товаров, выполнение работ, оказание услуг для государственных и муниципальных нужд в области благоустройства, осуществляется администрацией Колпнянского района Орловской области.</w:t>
      </w:r>
    </w:p>
    <w:p w:rsidR="004037F0" w:rsidRPr="00A94946" w:rsidRDefault="004037F0" w:rsidP="004037F0">
      <w:pPr>
        <w:pStyle w:val="a9"/>
        <w:ind w:firstLine="709"/>
        <w:jc w:val="both"/>
        <w:rPr>
          <w:rFonts w:ascii="Times New Roman" w:hAnsi="Times New Roman"/>
          <w:sz w:val="28"/>
          <w:szCs w:val="28"/>
        </w:rPr>
      </w:pPr>
      <w:r w:rsidRPr="00A94946">
        <w:rPr>
          <w:rFonts w:ascii="Times New Roman" w:hAnsi="Times New Roman"/>
          <w:sz w:val="28"/>
          <w:szCs w:val="28"/>
        </w:rPr>
        <w:t xml:space="preserve">1.6. Методическое обеспечение в части рассмотрения и согласования проектной документации объектов благоустройства, в том числе содержащей описание мероприятий по улучшению и сохранению внешнего облика, колористки, архитектурной, декоративной и контурной подсветки, дизайна материально-пространственной среды и ландшафтной архитектуры, внешнего облика зданий и сооружений, дизайна </w:t>
      </w:r>
      <w:r w:rsidR="00F15F3D">
        <w:rPr>
          <w:rFonts w:ascii="Times New Roman" w:hAnsi="Times New Roman"/>
          <w:sz w:val="28"/>
          <w:szCs w:val="28"/>
        </w:rPr>
        <w:t xml:space="preserve">поселковой </w:t>
      </w:r>
      <w:r w:rsidRPr="00A94946">
        <w:rPr>
          <w:rFonts w:ascii="Times New Roman" w:hAnsi="Times New Roman"/>
          <w:sz w:val="28"/>
          <w:szCs w:val="28"/>
        </w:rPr>
        <w:t>среды, размещения и внешнего оформления рекламных конструкций на территории посёлка возлагаются на отдел архитектуры, строительства и жилищно- коммунального хозяйства Колпнянского района Орловской области (далее – отдел архитектуры).</w:t>
      </w:r>
    </w:p>
    <w:p w:rsidR="004037F0" w:rsidRPr="00A94946" w:rsidRDefault="004037F0" w:rsidP="004037F0">
      <w:pPr>
        <w:pStyle w:val="a9"/>
        <w:ind w:firstLine="709"/>
        <w:jc w:val="both"/>
        <w:rPr>
          <w:rFonts w:ascii="Times New Roman" w:hAnsi="Times New Roman"/>
          <w:sz w:val="28"/>
          <w:szCs w:val="28"/>
        </w:rPr>
      </w:pPr>
      <w:r w:rsidRPr="00A94946">
        <w:rPr>
          <w:rFonts w:ascii="Times New Roman" w:hAnsi="Times New Roman"/>
          <w:sz w:val="28"/>
          <w:szCs w:val="28"/>
        </w:rPr>
        <w:t xml:space="preserve">1.7. Координацию деятельности служб, оказывающих услуги по благоустройству и поддержанию санитарного состояния территорий, уборке территорий посёлка, осуществляет отдел архитектуры. </w:t>
      </w:r>
    </w:p>
    <w:p w:rsidR="004037F0" w:rsidRPr="00A94946" w:rsidRDefault="004037F0" w:rsidP="004037F0">
      <w:pPr>
        <w:pStyle w:val="a9"/>
        <w:ind w:firstLine="709"/>
        <w:jc w:val="both"/>
        <w:rPr>
          <w:rFonts w:ascii="Times New Roman" w:hAnsi="Times New Roman"/>
          <w:sz w:val="28"/>
          <w:szCs w:val="28"/>
        </w:rPr>
      </w:pPr>
      <w:r w:rsidRPr="00A94946">
        <w:rPr>
          <w:rFonts w:ascii="Times New Roman" w:hAnsi="Times New Roman"/>
          <w:sz w:val="28"/>
          <w:szCs w:val="28"/>
        </w:rPr>
        <w:t xml:space="preserve">1.8. Муниципальный контроль за соблюдением настоящих Правил осуществляется </w:t>
      </w:r>
      <w:r w:rsidR="007D0971">
        <w:rPr>
          <w:rFonts w:ascii="Times New Roman" w:hAnsi="Times New Roman"/>
          <w:sz w:val="28"/>
          <w:szCs w:val="28"/>
        </w:rPr>
        <w:t>Глава посёлка Колпна Колпнянского района Орловской области.</w:t>
      </w:r>
    </w:p>
    <w:p w:rsidR="004037F0" w:rsidRPr="00A94946" w:rsidRDefault="004037F0" w:rsidP="004037F0">
      <w:pPr>
        <w:pStyle w:val="ConsPlusNormal"/>
        <w:tabs>
          <w:tab w:val="left" w:pos="567"/>
        </w:tabs>
        <w:adjustRightInd w:val="0"/>
        <w:jc w:val="both"/>
        <w:rPr>
          <w:rFonts w:ascii="Times New Roman" w:hAnsi="Times New Roman" w:cs="Times New Roman"/>
          <w:sz w:val="28"/>
          <w:szCs w:val="28"/>
        </w:rPr>
      </w:pPr>
    </w:p>
    <w:p w:rsidR="004037F0" w:rsidRPr="00A94946" w:rsidRDefault="004037F0" w:rsidP="004037F0">
      <w:pPr>
        <w:pStyle w:val="21"/>
        <w:spacing w:before="0" w:line="240" w:lineRule="auto"/>
        <w:rPr>
          <w:color w:val="auto"/>
        </w:rPr>
      </w:pPr>
      <w:r w:rsidRPr="00A94946">
        <w:rPr>
          <w:color w:val="auto"/>
        </w:rPr>
        <w:t>Статья 2. Основные понятия</w:t>
      </w:r>
    </w:p>
    <w:p w:rsidR="004037F0" w:rsidRPr="00A94946" w:rsidRDefault="004037F0" w:rsidP="004037F0">
      <w:pPr>
        <w:pStyle w:val="a4"/>
        <w:numPr>
          <w:ilvl w:val="0"/>
          <w:numId w:val="1"/>
        </w:numPr>
        <w:tabs>
          <w:tab w:val="left" w:pos="709"/>
          <w:tab w:val="left" w:pos="1276"/>
          <w:tab w:val="left" w:pos="1418"/>
        </w:tabs>
        <w:ind w:left="0" w:firstLine="426"/>
        <w:jc w:val="both"/>
      </w:pPr>
      <w:r w:rsidRPr="00A94946">
        <w:t>Основные понятия, используемые в настоящих Правилах:</w:t>
      </w:r>
    </w:p>
    <w:p w:rsidR="004037F0" w:rsidRPr="00A94946" w:rsidRDefault="004037F0" w:rsidP="004037F0">
      <w:pPr>
        <w:pStyle w:val="a4"/>
        <w:numPr>
          <w:ilvl w:val="0"/>
          <w:numId w:val="80"/>
        </w:numPr>
        <w:tabs>
          <w:tab w:val="left" w:pos="709"/>
          <w:tab w:val="left" w:pos="1276"/>
          <w:tab w:val="left" w:pos="1418"/>
        </w:tabs>
        <w:ind w:left="0" w:firstLine="426"/>
        <w:jc w:val="both"/>
      </w:pPr>
      <w:r w:rsidRPr="00A94946">
        <w:t xml:space="preserve">благоустройство территории - комплекс предусмотренных правилами благоустройства территории посёлка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w:t>
      </w:r>
      <w:r w:rsidRPr="00A94946">
        <w:lastRenderedPageBreak/>
        <w:t>условий проживания граждан, поддержание и улучшение санитарного и эстетического состояния территории;</w:t>
      </w:r>
    </w:p>
    <w:p w:rsidR="004037F0" w:rsidRPr="00A94946" w:rsidRDefault="004037F0" w:rsidP="004037F0">
      <w:pPr>
        <w:pStyle w:val="a4"/>
        <w:numPr>
          <w:ilvl w:val="0"/>
          <w:numId w:val="80"/>
        </w:numPr>
        <w:tabs>
          <w:tab w:val="left" w:pos="709"/>
          <w:tab w:val="left" w:pos="1276"/>
          <w:tab w:val="left" w:pos="1418"/>
        </w:tabs>
        <w:ind w:left="0" w:firstLine="426"/>
        <w:jc w:val="both"/>
      </w:pPr>
      <w:r w:rsidRPr="00A94946">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4037F0" w:rsidRPr="00A94946" w:rsidRDefault="004037F0" w:rsidP="004037F0">
      <w:pPr>
        <w:pStyle w:val="a4"/>
        <w:numPr>
          <w:ilvl w:val="0"/>
          <w:numId w:val="80"/>
        </w:numPr>
        <w:tabs>
          <w:tab w:val="left" w:pos="709"/>
          <w:tab w:val="left" w:pos="1276"/>
          <w:tab w:val="left" w:pos="1418"/>
        </w:tabs>
        <w:ind w:left="0" w:firstLine="426"/>
        <w:jc w:val="both"/>
      </w:pPr>
      <w:r w:rsidRPr="00A94946">
        <w:t>зеленые насаждения – совокупность древесно-кустарниковых и травянистых растений естественного и искусственного происхождения;</w:t>
      </w:r>
    </w:p>
    <w:p w:rsidR="004037F0" w:rsidRPr="00A94946" w:rsidRDefault="004037F0" w:rsidP="004037F0">
      <w:pPr>
        <w:pStyle w:val="a4"/>
        <w:numPr>
          <w:ilvl w:val="0"/>
          <w:numId w:val="80"/>
        </w:numPr>
        <w:tabs>
          <w:tab w:val="left" w:pos="709"/>
          <w:tab w:val="left" w:pos="1276"/>
          <w:tab w:val="left" w:pos="1418"/>
        </w:tabs>
        <w:ind w:left="0" w:firstLine="426"/>
        <w:jc w:val="both"/>
      </w:pPr>
      <w:r w:rsidRPr="00A94946">
        <w:t>земляные работы - комплекс строительных работ, связанный со вскрытием грунта, разработкой, перемещением, укладкой, уплотнением и утилизацией грунта, забивкой и возведением свай, установкой ограждений, бордюров, электроопор и светофоров, рытьем траншей и другими работами, необходимыми при прокладке подземных и наземных инженерных коммуникаций, строительстве, реконструкции, ремонте дорог, устройстве фундаментов зданий и сооружений, благоустройстве территорий и проведении других земляных работ, выполняемых механическим способом или вручную;</w:t>
      </w:r>
    </w:p>
    <w:p w:rsidR="004037F0" w:rsidRPr="00A94946" w:rsidRDefault="004037F0" w:rsidP="004037F0">
      <w:pPr>
        <w:pStyle w:val="a4"/>
        <w:numPr>
          <w:ilvl w:val="0"/>
          <w:numId w:val="80"/>
        </w:numPr>
        <w:tabs>
          <w:tab w:val="left" w:pos="709"/>
          <w:tab w:val="left" w:pos="1276"/>
          <w:tab w:val="left" w:pos="1418"/>
        </w:tabs>
        <w:ind w:left="0" w:firstLine="426"/>
        <w:jc w:val="both"/>
      </w:pPr>
      <w:r w:rsidRPr="00A94946">
        <w:t>несанкционированная свалка отходов - используемая, но не предназначенная для размещения на ней отходов территория, возникшая в результате самовольного сброса (размещения, складирования) отходов юридическими и/или физическими лицами, и/или неустановленным кругом лиц;</w:t>
      </w:r>
    </w:p>
    <w:p w:rsidR="004037F0" w:rsidRPr="00A94946" w:rsidRDefault="004037F0" w:rsidP="004037F0">
      <w:pPr>
        <w:pStyle w:val="ConsPlusNormal"/>
        <w:numPr>
          <w:ilvl w:val="0"/>
          <w:numId w:val="80"/>
        </w:numPr>
        <w:tabs>
          <w:tab w:val="left" w:pos="709"/>
          <w:tab w:val="left" w:pos="1276"/>
          <w:tab w:val="left" w:pos="1418"/>
          <w:tab w:val="left" w:pos="1701"/>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объекты благоустройства - объекты, расположенные на территории посёлка, на которых осуществляется деятельность по благоустройству, в том числе:</w:t>
      </w:r>
    </w:p>
    <w:p w:rsidR="004037F0" w:rsidRPr="00A94946" w:rsidRDefault="004037F0" w:rsidP="004037F0">
      <w:pPr>
        <w:pStyle w:val="ConsPlusNormal"/>
        <w:numPr>
          <w:ilvl w:val="0"/>
          <w:numId w:val="79"/>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открытые функционально-планировочные территории общественных центров, дворы, кварталы,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внутримикрорайонные и внутриквартальные территории, сады, парки, пляжи, детские, спортивные и спортивно-игровые площадки, хозяйственные площадки и площадки для выгула домашних животных; </w:t>
      </w:r>
    </w:p>
    <w:p w:rsidR="004037F0" w:rsidRPr="00A94946" w:rsidRDefault="004037F0" w:rsidP="004037F0">
      <w:pPr>
        <w:pStyle w:val="ConsPlusNormal"/>
        <w:numPr>
          <w:ilvl w:val="0"/>
          <w:numId w:val="79"/>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территории посёлка Колпна, а также территории, выделяемые по принципу единой градостроительной регламентации или визуально-пространственного восприятия (площадь с застройкой, улица с прилегающей территорией и застройкой, растительные группировки); </w:t>
      </w:r>
    </w:p>
    <w:p w:rsidR="004037F0" w:rsidRPr="00A94946" w:rsidRDefault="004037F0" w:rsidP="004037F0">
      <w:pPr>
        <w:pStyle w:val="ConsPlusNormal"/>
        <w:numPr>
          <w:ilvl w:val="0"/>
          <w:numId w:val="79"/>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территории особо охраняемых природных объектов и земель историко-культурного значения, природные комплексы;</w:t>
      </w:r>
    </w:p>
    <w:p w:rsidR="004037F0" w:rsidRPr="00A94946" w:rsidRDefault="004037F0" w:rsidP="004037F0">
      <w:pPr>
        <w:pStyle w:val="ConsPlusNormal"/>
        <w:numPr>
          <w:ilvl w:val="0"/>
          <w:numId w:val="79"/>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зеленые насаждения, газоны;</w:t>
      </w:r>
    </w:p>
    <w:p w:rsidR="004037F0" w:rsidRPr="00A94946" w:rsidRDefault="004037F0" w:rsidP="004037F0">
      <w:pPr>
        <w:pStyle w:val="ConsPlusNormal"/>
        <w:numPr>
          <w:ilvl w:val="0"/>
          <w:numId w:val="79"/>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мосты, пешеходные и велосипедные дорожки, иные линейные объекты дорожной сети и их внешние элементы;</w:t>
      </w:r>
    </w:p>
    <w:p w:rsidR="004037F0" w:rsidRPr="00A94946" w:rsidRDefault="004037F0" w:rsidP="004037F0">
      <w:pPr>
        <w:pStyle w:val="ConsPlusNormal"/>
        <w:numPr>
          <w:ilvl w:val="0"/>
          <w:numId w:val="79"/>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территории и капитальные сооружения станций (вокзалов) всех видов </w:t>
      </w:r>
      <w:r w:rsidRPr="00A94946">
        <w:rPr>
          <w:rFonts w:ascii="Times New Roman" w:hAnsi="Times New Roman" w:cs="Times New Roman"/>
          <w:sz w:val="28"/>
          <w:szCs w:val="28"/>
        </w:rPr>
        <w:lastRenderedPageBreak/>
        <w:t>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 конечные стоянки общественного транспорта;</w:t>
      </w:r>
    </w:p>
    <w:p w:rsidR="004037F0" w:rsidRPr="00A94946" w:rsidRDefault="004037F0" w:rsidP="004037F0">
      <w:pPr>
        <w:pStyle w:val="ConsPlusNormal"/>
        <w:numPr>
          <w:ilvl w:val="0"/>
          <w:numId w:val="79"/>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водные объекты, гидротехнические сооружения, береговые сооружения и их внешние элементы;</w:t>
      </w:r>
    </w:p>
    <w:p w:rsidR="004037F0" w:rsidRPr="00A94946" w:rsidRDefault="004037F0" w:rsidP="004037F0">
      <w:pPr>
        <w:pStyle w:val="ConsPlusNormal"/>
        <w:numPr>
          <w:ilvl w:val="0"/>
          <w:numId w:val="79"/>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строительные площадки;</w:t>
      </w:r>
    </w:p>
    <w:p w:rsidR="004037F0" w:rsidRPr="00A94946" w:rsidRDefault="004037F0" w:rsidP="004037F0">
      <w:pPr>
        <w:pStyle w:val="ConsPlusNormal"/>
        <w:numPr>
          <w:ilvl w:val="0"/>
          <w:numId w:val="79"/>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 вмонтированное в них, номерные знаки домов и лестничных клеток;</w:t>
      </w:r>
    </w:p>
    <w:p w:rsidR="004037F0" w:rsidRPr="00A94946" w:rsidRDefault="004037F0" w:rsidP="004037F0">
      <w:pPr>
        <w:pStyle w:val="ConsPlusNormal"/>
        <w:numPr>
          <w:ilvl w:val="0"/>
          <w:numId w:val="79"/>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эксплуатируемые кровли и озелененные участки крыш;</w:t>
      </w:r>
    </w:p>
    <w:p w:rsidR="004037F0" w:rsidRPr="00A94946" w:rsidRDefault="004037F0" w:rsidP="004037F0">
      <w:pPr>
        <w:pStyle w:val="ConsPlusNormal"/>
        <w:numPr>
          <w:ilvl w:val="0"/>
          <w:numId w:val="79"/>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места, оборудование и сооружения, предназначенные для санитарного содержания территории, в том числе оборудование и сооружения для сбора и вывоза мусора, отходов производства и потребления;</w:t>
      </w:r>
    </w:p>
    <w:p w:rsidR="004037F0" w:rsidRPr="00A94946" w:rsidRDefault="004037F0" w:rsidP="004037F0">
      <w:pPr>
        <w:pStyle w:val="ConsPlusNormal"/>
        <w:numPr>
          <w:ilvl w:val="0"/>
          <w:numId w:val="79"/>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рассматриваемые в качестве объектов благоустройства территории производственных объектов и зон, зон инженерной инфраструктуры, специального назначения (включая свалки, полигоны для захоронения мусора, отходов производства и потребления, поля ассенизации и компостирования, скотомогильники), а также соответствующие санитарно-защитные зоны;</w:t>
      </w:r>
    </w:p>
    <w:p w:rsidR="004037F0" w:rsidRPr="00A94946" w:rsidRDefault="004037F0" w:rsidP="004037F0">
      <w:pPr>
        <w:pStyle w:val="ConsPlusNormal"/>
        <w:numPr>
          <w:ilvl w:val="0"/>
          <w:numId w:val="79"/>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наружная часть производственных и инженерных сооружений;</w:t>
      </w:r>
    </w:p>
    <w:p w:rsidR="004037F0" w:rsidRPr="00A94946" w:rsidRDefault="004037F0" w:rsidP="004037F0">
      <w:pPr>
        <w:pStyle w:val="ConsPlusNormal"/>
        <w:numPr>
          <w:ilvl w:val="0"/>
          <w:numId w:val="79"/>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иные объекты, требования к благоустройству которых установлены законодательством Российской Федерации и требованиями настоящих Правил;</w:t>
      </w:r>
    </w:p>
    <w:p w:rsidR="004037F0" w:rsidRPr="00A94946" w:rsidRDefault="004037F0" w:rsidP="004037F0">
      <w:pPr>
        <w:pStyle w:val="a4"/>
        <w:numPr>
          <w:ilvl w:val="0"/>
          <w:numId w:val="80"/>
        </w:numPr>
        <w:tabs>
          <w:tab w:val="left" w:pos="709"/>
          <w:tab w:val="left" w:pos="1276"/>
          <w:tab w:val="left" w:pos="1418"/>
        </w:tabs>
        <w:ind w:left="0" w:firstLine="426"/>
        <w:jc w:val="both"/>
      </w:pPr>
      <w:r w:rsidRPr="00A94946">
        <w:t>порубочный билет - специальное разрешение на вырубку (снос), санитарную и формовочную обрезку зеленых насаждений или по их уничтожению;</w:t>
      </w:r>
    </w:p>
    <w:p w:rsidR="004037F0" w:rsidRPr="00A94946" w:rsidRDefault="004037F0" w:rsidP="004037F0">
      <w:pPr>
        <w:pStyle w:val="a4"/>
        <w:numPr>
          <w:ilvl w:val="0"/>
          <w:numId w:val="80"/>
        </w:numPr>
        <w:tabs>
          <w:tab w:val="left" w:pos="709"/>
          <w:tab w:val="left" w:pos="1276"/>
          <w:tab w:val="left" w:pos="1418"/>
        </w:tabs>
        <w:ind w:left="0" w:firstLine="426"/>
        <w:jc w:val="both"/>
      </w:pPr>
      <w:r w:rsidRPr="00A94946">
        <w:t>придомовая территория - земельный участок, на котором расположен дом (многоквартирный, индивидуальный) и предназначенные для обслуживания, эксплуатации и благоустройства данного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выгула собак.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4037F0" w:rsidRPr="00A94946" w:rsidRDefault="004037F0" w:rsidP="004037F0">
      <w:pPr>
        <w:pStyle w:val="a4"/>
        <w:numPr>
          <w:ilvl w:val="0"/>
          <w:numId w:val="80"/>
        </w:numPr>
        <w:tabs>
          <w:tab w:val="left" w:pos="709"/>
          <w:tab w:val="left" w:pos="1276"/>
          <w:tab w:val="left" w:pos="1418"/>
        </w:tabs>
        <w:ind w:left="0" w:firstLine="426"/>
        <w:jc w:val="both"/>
      </w:pPr>
      <w:r w:rsidRPr="00A94946">
        <w:lastRenderedPageBreak/>
        <w:t>транспортное средство - техническое устройство для перевозки людей и/или грузов;</w:t>
      </w:r>
    </w:p>
    <w:p w:rsidR="004037F0" w:rsidRPr="00A94946" w:rsidRDefault="004037F0" w:rsidP="004037F0">
      <w:pPr>
        <w:pStyle w:val="a4"/>
        <w:numPr>
          <w:ilvl w:val="0"/>
          <w:numId w:val="80"/>
        </w:numPr>
        <w:tabs>
          <w:tab w:val="left" w:pos="851"/>
        </w:tabs>
        <w:ind w:left="0" w:firstLine="426"/>
        <w:jc w:val="both"/>
      </w:pPr>
      <w:r w:rsidRPr="00A94946">
        <w:t>элементы благоустройства территории:</w:t>
      </w:r>
    </w:p>
    <w:p w:rsidR="004037F0" w:rsidRPr="00A94946" w:rsidRDefault="004037F0" w:rsidP="004037F0">
      <w:pPr>
        <w:pStyle w:val="a4"/>
        <w:numPr>
          <w:ilvl w:val="0"/>
          <w:numId w:val="81"/>
        </w:numPr>
        <w:tabs>
          <w:tab w:val="left" w:pos="709"/>
          <w:tab w:val="left" w:pos="1276"/>
          <w:tab w:val="left" w:pos="1418"/>
        </w:tabs>
        <w:ind w:left="0" w:firstLine="426"/>
        <w:jc w:val="both"/>
      </w:pPr>
      <w:r w:rsidRPr="00A94946">
        <w:t xml:space="preserve">архитектурные детали и конструктивные элементы фасадов; </w:t>
      </w:r>
    </w:p>
    <w:p w:rsidR="004037F0" w:rsidRPr="00A94946" w:rsidRDefault="004037F0" w:rsidP="004037F0">
      <w:pPr>
        <w:pStyle w:val="ConsPlusNormal"/>
        <w:numPr>
          <w:ilvl w:val="0"/>
          <w:numId w:val="81"/>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аттракционы (не обладающие признаками капитальности); </w:t>
      </w:r>
    </w:p>
    <w:p w:rsidR="004037F0" w:rsidRPr="00A94946" w:rsidRDefault="004037F0" w:rsidP="004037F0">
      <w:pPr>
        <w:pStyle w:val="ConsPlusNormal"/>
        <w:numPr>
          <w:ilvl w:val="0"/>
          <w:numId w:val="81"/>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водные устройства (не обладающие признаками капитальности); </w:t>
      </w:r>
    </w:p>
    <w:p w:rsidR="004037F0" w:rsidRPr="00A94946" w:rsidRDefault="004037F0" w:rsidP="004037F0">
      <w:pPr>
        <w:pStyle w:val="ConsPlusNormal"/>
        <w:numPr>
          <w:ilvl w:val="0"/>
          <w:numId w:val="81"/>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временные элементы благоустройства; </w:t>
      </w:r>
    </w:p>
    <w:p w:rsidR="004037F0" w:rsidRPr="00A94946" w:rsidRDefault="004037F0" w:rsidP="004037F0">
      <w:pPr>
        <w:pStyle w:val="ConsPlusNormal"/>
        <w:numPr>
          <w:ilvl w:val="0"/>
          <w:numId w:val="81"/>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декоративные устройства (устройства для вертикального озеленения и цветочного оформления, вазоны, цветочницы); </w:t>
      </w:r>
    </w:p>
    <w:p w:rsidR="004037F0" w:rsidRPr="00A94946" w:rsidRDefault="004037F0" w:rsidP="004037F0">
      <w:pPr>
        <w:pStyle w:val="ConsPlusNormal"/>
        <w:numPr>
          <w:ilvl w:val="0"/>
          <w:numId w:val="81"/>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некапитальные нестационарные сооружения; </w:t>
      </w:r>
    </w:p>
    <w:p w:rsidR="004037F0" w:rsidRPr="00A94946" w:rsidRDefault="004037F0" w:rsidP="004037F0">
      <w:pPr>
        <w:pStyle w:val="ConsPlusNormal"/>
        <w:numPr>
          <w:ilvl w:val="0"/>
          <w:numId w:val="81"/>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нестационарные торговые объекты, сооружения и оборудование для уличной торговли, в том числе павильоны, киоски, лотки, палатки, торговые ряды, прилавки, специально приспособленные для уличной торговли автомототранспортные средства;</w:t>
      </w:r>
    </w:p>
    <w:p w:rsidR="004037F0" w:rsidRPr="00A94946" w:rsidRDefault="004037F0" w:rsidP="004037F0">
      <w:pPr>
        <w:pStyle w:val="ConsPlusNormal"/>
        <w:numPr>
          <w:ilvl w:val="0"/>
          <w:numId w:val="81"/>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отдельно расположенные объекты уличного оборудования и уличная мебель утилитарного назначения,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почтовые ящики, объекты для размещения информации и рекламы (включая информационные указатели, стенды, тумбы, табло, уличные часовые установки и другие сооружения или устройства), общественные туалеты, урны и другие уличные мусоросборники, емкости для хранения песка и песко-соляной смеси;</w:t>
      </w:r>
    </w:p>
    <w:p w:rsidR="004037F0" w:rsidRPr="00A94946" w:rsidRDefault="004037F0" w:rsidP="004037F0">
      <w:pPr>
        <w:pStyle w:val="ConsPlusNormal"/>
        <w:numPr>
          <w:ilvl w:val="0"/>
          <w:numId w:val="81"/>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оборудование площадок, детское игровое оборудование, спортивное оборудование, инженерное и техническое оборудование фасадов зданий, сооружений, коммунально-бытовое оборудование; </w:t>
      </w:r>
    </w:p>
    <w:p w:rsidR="004037F0" w:rsidRPr="00A94946" w:rsidRDefault="004037F0" w:rsidP="004037F0">
      <w:pPr>
        <w:pStyle w:val="ConsPlusNormal"/>
        <w:numPr>
          <w:ilvl w:val="0"/>
          <w:numId w:val="81"/>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заборы, ограды, ворота;</w:t>
      </w:r>
    </w:p>
    <w:p w:rsidR="004037F0" w:rsidRPr="00A94946" w:rsidRDefault="004037F0" w:rsidP="004037F0">
      <w:pPr>
        <w:pStyle w:val="ConsPlusNormal"/>
        <w:numPr>
          <w:ilvl w:val="0"/>
          <w:numId w:val="81"/>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технические средства, объекты, предназначенные для организации дорожного движения (дорожные знаки, светофоры, ограждающие и направляющие устройства);</w:t>
      </w:r>
    </w:p>
    <w:p w:rsidR="004037F0" w:rsidRPr="00A94946" w:rsidRDefault="004037F0" w:rsidP="004037F0">
      <w:pPr>
        <w:pStyle w:val="ConsPlusNormal"/>
        <w:numPr>
          <w:ilvl w:val="0"/>
          <w:numId w:val="81"/>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ограждения; опоры (опора дорожного знака, опора стационарного электрического освещения); </w:t>
      </w:r>
    </w:p>
    <w:p w:rsidR="004037F0" w:rsidRPr="00A94946" w:rsidRDefault="004037F0" w:rsidP="004037F0">
      <w:pPr>
        <w:pStyle w:val="ConsPlusNormal"/>
        <w:numPr>
          <w:ilvl w:val="0"/>
          <w:numId w:val="81"/>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планировочное устройство (проезжая часть, велосипедная дорожка, сопряжения поверхностей, озеленение, пешеходные коммуникации); </w:t>
      </w:r>
    </w:p>
    <w:p w:rsidR="004037F0" w:rsidRPr="00A94946" w:rsidRDefault="004037F0" w:rsidP="004037F0">
      <w:pPr>
        <w:pStyle w:val="ConsPlusNormal"/>
        <w:numPr>
          <w:ilvl w:val="0"/>
          <w:numId w:val="81"/>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покрытия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 </w:t>
      </w:r>
    </w:p>
    <w:p w:rsidR="004037F0" w:rsidRPr="00A94946" w:rsidRDefault="004037F0" w:rsidP="004037F0">
      <w:pPr>
        <w:pStyle w:val="ConsPlusNormal"/>
        <w:numPr>
          <w:ilvl w:val="0"/>
          <w:numId w:val="81"/>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малые архитектурные формы, объекты ландшафтной архитектуры, уличная мебель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бассейны, скамьи, беседки, эстрады, цветники; </w:t>
      </w:r>
    </w:p>
    <w:p w:rsidR="004037F0" w:rsidRPr="00A94946" w:rsidRDefault="004037F0" w:rsidP="004037F0">
      <w:pPr>
        <w:pStyle w:val="ConsPlusNormal"/>
        <w:numPr>
          <w:ilvl w:val="0"/>
          <w:numId w:val="81"/>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lastRenderedPageBreak/>
        <w:t xml:space="preserve">элементы ландшафта, растительный компонент; </w:t>
      </w:r>
    </w:p>
    <w:p w:rsidR="004037F0" w:rsidRPr="00A94946" w:rsidRDefault="004037F0" w:rsidP="004037F0">
      <w:pPr>
        <w:pStyle w:val="ConsPlusNormal"/>
        <w:numPr>
          <w:ilvl w:val="0"/>
          <w:numId w:val="81"/>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рекламные конструкции, объекты для размещения информации; </w:t>
      </w:r>
    </w:p>
    <w:p w:rsidR="004037F0" w:rsidRPr="00A94946" w:rsidRDefault="004037F0" w:rsidP="004037F0">
      <w:pPr>
        <w:pStyle w:val="ConsPlusNormal"/>
        <w:numPr>
          <w:ilvl w:val="0"/>
          <w:numId w:val="81"/>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устройства наружного освещения и подсветки; элементы декора фасадов зданий, строений, сооружений; </w:t>
      </w:r>
    </w:p>
    <w:p w:rsidR="004037F0" w:rsidRPr="00A94946" w:rsidRDefault="004037F0" w:rsidP="004037F0">
      <w:pPr>
        <w:pStyle w:val="ConsPlusNormal"/>
        <w:numPr>
          <w:ilvl w:val="0"/>
          <w:numId w:val="81"/>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декоративные, технические, планировочные, конструктивные решения, различные </w:t>
      </w:r>
      <w:r w:rsidR="003A595B">
        <w:rPr>
          <w:rFonts w:ascii="Times New Roman" w:hAnsi="Times New Roman" w:cs="Times New Roman"/>
          <w:sz w:val="28"/>
          <w:szCs w:val="28"/>
        </w:rPr>
        <w:t>виды оборудования и оформления,;</w:t>
      </w:r>
    </w:p>
    <w:p w:rsidR="004037F0" w:rsidRPr="00A94946" w:rsidRDefault="003A595B" w:rsidP="004037F0">
      <w:pPr>
        <w:pStyle w:val="ConsPlusNormal"/>
        <w:numPr>
          <w:ilvl w:val="0"/>
          <w:numId w:val="81"/>
        </w:numPr>
        <w:tabs>
          <w:tab w:val="left" w:pos="709"/>
          <w:tab w:val="left" w:pos="1276"/>
          <w:tab w:val="left" w:pos="1418"/>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элементы оформления посёлка</w:t>
      </w:r>
      <w:r w:rsidR="004037F0" w:rsidRPr="00A94946">
        <w:rPr>
          <w:rFonts w:ascii="Times New Roman" w:hAnsi="Times New Roman" w:cs="Times New Roman"/>
          <w:sz w:val="28"/>
          <w:szCs w:val="28"/>
        </w:rPr>
        <w:t>, предметы праздничного оформления;</w:t>
      </w:r>
    </w:p>
    <w:p w:rsidR="004037F0" w:rsidRDefault="004037F0" w:rsidP="004037F0">
      <w:pPr>
        <w:pStyle w:val="a4"/>
        <w:numPr>
          <w:ilvl w:val="0"/>
          <w:numId w:val="80"/>
        </w:numPr>
        <w:tabs>
          <w:tab w:val="left" w:pos="851"/>
        </w:tabs>
        <w:ind w:left="0" w:firstLine="426"/>
        <w:jc w:val="both"/>
      </w:pPr>
      <w:r w:rsidRPr="00A94946">
        <w:t>улично-дорожная сеть - часть территории, ограниченная красными линиями и предназначенная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рекламн</w:t>
      </w:r>
      <w:r w:rsidR="006E4E37">
        <w:t>ых сооружений и благоустройства;</w:t>
      </w:r>
    </w:p>
    <w:p w:rsidR="006E4E37" w:rsidRPr="006E4E37" w:rsidRDefault="006E4E37" w:rsidP="004037F0">
      <w:pPr>
        <w:pStyle w:val="a4"/>
        <w:numPr>
          <w:ilvl w:val="0"/>
          <w:numId w:val="80"/>
        </w:numPr>
        <w:tabs>
          <w:tab w:val="left" w:pos="851"/>
        </w:tabs>
        <w:ind w:left="0" w:firstLine="426"/>
        <w:jc w:val="both"/>
      </w:pPr>
      <w:r w:rsidRPr="006E4E37">
        <w:rPr>
          <w:bCs/>
        </w:rPr>
        <w:t>Прилегающая территория</w:t>
      </w:r>
      <w:r w:rsidRPr="006E4E37">
        <w:t xml:space="preserve"> - часть территории общего пользования, прилегающая к придомовой территории, территории предприятий, учреждений и организаций и расположенная между проезжей частью дорог (тротуарами) и границей придомовой территории, территории предприятия, учреждения и организации, закрепленная для благоустройства в порядке, предусмотренном настоящими Правилами.</w:t>
      </w:r>
    </w:p>
    <w:p w:rsidR="004037F0" w:rsidRPr="00A94946" w:rsidRDefault="004037F0" w:rsidP="004037F0">
      <w:pPr>
        <w:pStyle w:val="a4"/>
        <w:numPr>
          <w:ilvl w:val="0"/>
          <w:numId w:val="1"/>
        </w:numPr>
        <w:ind w:left="0" w:firstLine="426"/>
        <w:jc w:val="both"/>
      </w:pPr>
      <w:r w:rsidRPr="00A94946">
        <w:t>Иные используемые понятия применяются в значениях, определенных федеральным законодательством, техническими регламентами и стандартами.</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3. Общие требования к благоустройству</w:t>
      </w:r>
    </w:p>
    <w:p w:rsidR="004037F0" w:rsidRPr="00A94946" w:rsidRDefault="004037F0" w:rsidP="004037F0">
      <w:pPr>
        <w:ind w:firstLine="426"/>
        <w:jc w:val="both"/>
        <w:rPr>
          <w:szCs w:val="28"/>
        </w:rPr>
      </w:pPr>
    </w:p>
    <w:p w:rsidR="004037F0" w:rsidRPr="00A94946" w:rsidRDefault="004037F0" w:rsidP="004037F0">
      <w:pPr>
        <w:numPr>
          <w:ilvl w:val="3"/>
          <w:numId w:val="82"/>
        </w:numPr>
        <w:ind w:left="0" w:firstLine="426"/>
        <w:jc w:val="both"/>
        <w:rPr>
          <w:szCs w:val="28"/>
        </w:rPr>
      </w:pPr>
      <w:r w:rsidRPr="00A94946">
        <w:rPr>
          <w:szCs w:val="28"/>
        </w:rPr>
        <w:t>Благоустройству, содержанию и уборке подлежит вся территория посёлка, все расположенные на ней здания, строения, сооружения, а также все объекты и элементы благоустройства.</w:t>
      </w:r>
    </w:p>
    <w:p w:rsidR="004037F0" w:rsidRPr="00A94946" w:rsidRDefault="004037F0" w:rsidP="004037F0">
      <w:pPr>
        <w:numPr>
          <w:ilvl w:val="3"/>
          <w:numId w:val="82"/>
        </w:numPr>
        <w:ind w:left="0" w:firstLine="426"/>
        <w:jc w:val="both"/>
        <w:rPr>
          <w:szCs w:val="28"/>
        </w:rPr>
      </w:pPr>
      <w:r w:rsidRPr="00A94946">
        <w:rPr>
          <w:szCs w:val="28"/>
        </w:rPr>
        <w:t>Физические, юридические лица, иные хозяйствующие субъекты, независимо от их организационно-правовой формы и формы собственности обязаны осуществлять деятельность по благоустройству в отношении объектов и элементов благоустройства в соответствии с действующим законодательством и настоящими Правилами, на основной и прилегающий территориях самостоятельно или посредством привлечения специализированных организаций за счет собственных средств</w:t>
      </w:r>
      <w:r w:rsidR="00EE4E09">
        <w:rPr>
          <w:szCs w:val="28"/>
        </w:rPr>
        <w:t>.</w:t>
      </w:r>
    </w:p>
    <w:p w:rsidR="004037F0" w:rsidRPr="00A94946" w:rsidRDefault="004037F0" w:rsidP="004037F0">
      <w:pPr>
        <w:numPr>
          <w:ilvl w:val="3"/>
          <w:numId w:val="82"/>
        </w:numPr>
        <w:ind w:left="0" w:firstLine="426"/>
        <w:jc w:val="both"/>
        <w:rPr>
          <w:szCs w:val="28"/>
        </w:rPr>
      </w:pPr>
      <w:r w:rsidRPr="00A94946">
        <w:rPr>
          <w:szCs w:val="28"/>
        </w:rPr>
        <w:t>В случае</w:t>
      </w:r>
      <w:r w:rsidR="00EE4E09">
        <w:rPr>
          <w:szCs w:val="28"/>
        </w:rPr>
        <w:t>,</w:t>
      </w:r>
      <w:r w:rsidRPr="00A94946">
        <w:rPr>
          <w:szCs w:val="28"/>
        </w:rPr>
        <w:t xml:space="preserve">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4037F0" w:rsidRPr="00A94946" w:rsidRDefault="004037F0" w:rsidP="004037F0">
      <w:pPr>
        <w:numPr>
          <w:ilvl w:val="3"/>
          <w:numId w:val="82"/>
        </w:numPr>
        <w:ind w:left="0" w:firstLine="426"/>
        <w:jc w:val="both"/>
        <w:rPr>
          <w:szCs w:val="28"/>
        </w:rPr>
      </w:pPr>
      <w:r w:rsidRPr="00A94946">
        <w:rPr>
          <w:szCs w:val="28"/>
        </w:rPr>
        <w:t>В случае</w:t>
      </w:r>
      <w:r w:rsidR="00EE4E09">
        <w:rPr>
          <w:szCs w:val="28"/>
        </w:rPr>
        <w:t>,</w:t>
      </w:r>
      <w:r w:rsidRPr="00A94946">
        <w:rPr>
          <w:szCs w:val="28"/>
        </w:rPr>
        <w:t xml:space="preserve"> если на территории земельного участка находятся несколько зданий, строений, сооружений, принадлежащих разным лицам, границы содержания и уборки территории могут определяться соглашением сторон. При отсутствии такого соглашения территория, подлежащая уборке, </w:t>
      </w:r>
      <w:r w:rsidRPr="00A94946">
        <w:rPr>
          <w:szCs w:val="28"/>
        </w:rPr>
        <w:lastRenderedPageBreak/>
        <w:t>определяется в равных долях между всеми собственниками или иными владельцами (пользователями) зданий, строений, сооружений.</w:t>
      </w:r>
    </w:p>
    <w:p w:rsidR="004037F0" w:rsidRPr="00A94946" w:rsidRDefault="004037F0" w:rsidP="004037F0">
      <w:pPr>
        <w:numPr>
          <w:ilvl w:val="3"/>
          <w:numId w:val="82"/>
        </w:numPr>
        <w:ind w:left="0" w:firstLine="426"/>
        <w:jc w:val="both"/>
        <w:rPr>
          <w:szCs w:val="28"/>
        </w:rPr>
      </w:pPr>
      <w:r w:rsidRPr="00A94946">
        <w:rPr>
          <w:szCs w:val="28"/>
        </w:rPr>
        <w:t>В случае</w:t>
      </w:r>
      <w:r w:rsidR="00EE4E09">
        <w:rPr>
          <w:szCs w:val="28"/>
        </w:rPr>
        <w:t>,</w:t>
      </w:r>
      <w:r w:rsidRPr="00A94946">
        <w:rPr>
          <w:szCs w:val="28"/>
        </w:rPr>
        <w:t xml:space="preserve"> если здание, строение,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 При отсутствии такого соглашения содержание фасада осуществляется пропорционально доле в праве собственности или в ином праве на объект недвижимости.</w:t>
      </w:r>
    </w:p>
    <w:p w:rsidR="004037F0" w:rsidRPr="00A94946" w:rsidRDefault="004037F0" w:rsidP="004037F0">
      <w:pPr>
        <w:numPr>
          <w:ilvl w:val="3"/>
          <w:numId w:val="82"/>
        </w:numPr>
        <w:ind w:left="0" w:firstLine="426"/>
        <w:jc w:val="both"/>
        <w:rPr>
          <w:szCs w:val="28"/>
        </w:rPr>
      </w:pPr>
      <w:r w:rsidRPr="00A94946">
        <w:rPr>
          <w:szCs w:val="28"/>
        </w:rPr>
        <w:t>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набережными, скверами, иными объектами, осуществляет организация, отвечающая за уборку территорий.</w:t>
      </w:r>
    </w:p>
    <w:p w:rsidR="004037F0" w:rsidRPr="00A94946" w:rsidRDefault="004037F0" w:rsidP="004037F0">
      <w:pPr>
        <w:numPr>
          <w:ilvl w:val="3"/>
          <w:numId w:val="82"/>
        </w:numPr>
        <w:ind w:left="0" w:firstLine="426"/>
        <w:jc w:val="both"/>
        <w:rPr>
          <w:szCs w:val="28"/>
        </w:rPr>
      </w:pPr>
      <w:r w:rsidRPr="00A94946">
        <w:rPr>
          <w:szCs w:val="28"/>
        </w:rPr>
        <w:t>Содержание и уборка основных территорий многоквартирных домов и прилегающих территорий осуществляются в соответствии с одним из способов управления многоквартирными домами управляющими организациями.</w:t>
      </w:r>
    </w:p>
    <w:p w:rsidR="004037F0" w:rsidRPr="00A94946" w:rsidRDefault="004037F0" w:rsidP="004037F0">
      <w:pPr>
        <w:numPr>
          <w:ilvl w:val="3"/>
          <w:numId w:val="82"/>
        </w:numPr>
        <w:ind w:left="0" w:firstLine="426"/>
        <w:jc w:val="both"/>
        <w:rPr>
          <w:szCs w:val="28"/>
        </w:rPr>
      </w:pPr>
      <w:r w:rsidRPr="00A94946">
        <w:rPr>
          <w:szCs w:val="28"/>
        </w:rPr>
        <w:t>Содержание и уборка основных территорий индивидуальных жилых домов и прилегающих территорий осуществляются собственниками (арендаторами, нанимателями, пользователями) таких домов.</w:t>
      </w:r>
    </w:p>
    <w:p w:rsidR="004037F0" w:rsidRPr="00A94946" w:rsidRDefault="004037F0" w:rsidP="004037F0">
      <w:pPr>
        <w:numPr>
          <w:ilvl w:val="3"/>
          <w:numId w:val="82"/>
        </w:numPr>
        <w:tabs>
          <w:tab w:val="left" w:pos="851"/>
        </w:tabs>
        <w:ind w:left="0" w:firstLine="426"/>
        <w:jc w:val="both"/>
        <w:rPr>
          <w:szCs w:val="28"/>
        </w:rPr>
      </w:pPr>
      <w:r w:rsidRPr="00A94946">
        <w:rPr>
          <w:szCs w:val="28"/>
        </w:rPr>
        <w:t>Содержание и уход за объектами и элементами благоустройства осуществляют:</w:t>
      </w:r>
    </w:p>
    <w:p w:rsidR="004037F0" w:rsidRPr="00A94946" w:rsidRDefault="004037F0" w:rsidP="004037F0">
      <w:pPr>
        <w:numPr>
          <w:ilvl w:val="0"/>
          <w:numId w:val="83"/>
        </w:numPr>
        <w:tabs>
          <w:tab w:val="left" w:pos="851"/>
        </w:tabs>
        <w:ind w:left="0" w:firstLine="426"/>
        <w:jc w:val="both"/>
        <w:rPr>
          <w:szCs w:val="28"/>
        </w:rPr>
      </w:pPr>
      <w:r w:rsidRPr="00A94946">
        <w:rPr>
          <w:szCs w:val="28"/>
        </w:rPr>
        <w:t>в границах озелененных территорий общего пользования - уполномоченный орган либо специализированная организация, выигравшая торги на производство данных работ по результатам размещения муниципального заказа;</w:t>
      </w:r>
    </w:p>
    <w:p w:rsidR="004037F0" w:rsidRPr="00A94946" w:rsidRDefault="004037F0" w:rsidP="004037F0">
      <w:pPr>
        <w:numPr>
          <w:ilvl w:val="0"/>
          <w:numId w:val="83"/>
        </w:numPr>
        <w:tabs>
          <w:tab w:val="left" w:pos="851"/>
        </w:tabs>
        <w:ind w:left="0" w:firstLine="426"/>
        <w:jc w:val="both"/>
        <w:rPr>
          <w:szCs w:val="28"/>
        </w:rPr>
      </w:pPr>
      <w:r w:rsidRPr="00A94946">
        <w:rPr>
          <w:szCs w:val="28"/>
        </w:rPr>
        <w:t>в границах озелененных территорий ограниченного пользования (предприятия, организации, учреждения) и специального назначения (санитарные зоны, водоохранные зоны, кладбища, питомники) - владельцы данных объектов;</w:t>
      </w:r>
    </w:p>
    <w:p w:rsidR="004037F0" w:rsidRPr="00A94946" w:rsidRDefault="004037F0" w:rsidP="004037F0">
      <w:pPr>
        <w:numPr>
          <w:ilvl w:val="0"/>
          <w:numId w:val="83"/>
        </w:numPr>
        <w:tabs>
          <w:tab w:val="left" w:pos="851"/>
        </w:tabs>
        <w:ind w:left="0" w:firstLine="426"/>
        <w:jc w:val="both"/>
        <w:rPr>
          <w:szCs w:val="28"/>
        </w:rPr>
      </w:pPr>
      <w:r w:rsidRPr="00A94946">
        <w:rPr>
          <w:szCs w:val="28"/>
        </w:rPr>
        <w:t>в охранных зонах линейных объектов - владельцы указанных линейных объектов, либо эксплуатирующие организации.</w:t>
      </w:r>
    </w:p>
    <w:p w:rsidR="004037F0" w:rsidRPr="00A94946" w:rsidRDefault="004037F0" w:rsidP="004037F0">
      <w:pPr>
        <w:numPr>
          <w:ilvl w:val="3"/>
          <w:numId w:val="82"/>
        </w:numPr>
        <w:tabs>
          <w:tab w:val="left" w:pos="851"/>
        </w:tabs>
        <w:ind w:left="0" w:firstLine="426"/>
        <w:jc w:val="both"/>
        <w:rPr>
          <w:szCs w:val="28"/>
        </w:rPr>
      </w:pPr>
      <w:r w:rsidRPr="00A94946">
        <w:rPr>
          <w:szCs w:val="28"/>
        </w:rPr>
        <w:t xml:space="preserve">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w:t>
      </w:r>
    </w:p>
    <w:p w:rsidR="004037F0" w:rsidRPr="00A94946" w:rsidRDefault="004037F0" w:rsidP="004037F0">
      <w:pPr>
        <w:tabs>
          <w:tab w:val="left" w:pos="851"/>
        </w:tabs>
        <w:ind w:firstLine="426"/>
        <w:jc w:val="both"/>
        <w:rPr>
          <w:szCs w:val="28"/>
        </w:rPr>
      </w:pPr>
      <w:r w:rsidRPr="00A94946">
        <w:rPr>
          <w:szCs w:val="28"/>
        </w:rPr>
        <w:t>В случае</w:t>
      </w:r>
      <w:r w:rsidR="00EE4E09">
        <w:rPr>
          <w:szCs w:val="28"/>
        </w:rPr>
        <w:t>,</w:t>
      </w:r>
      <w:r w:rsidRPr="00A94946">
        <w:rPr>
          <w:szCs w:val="28"/>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В случае отсутствия такого договора, очистка выполняется лицом, ответственным за содержание территории, в границах которой расположены сети.</w:t>
      </w:r>
    </w:p>
    <w:p w:rsidR="004037F0" w:rsidRPr="00A94946" w:rsidRDefault="004037F0" w:rsidP="004037F0">
      <w:pPr>
        <w:numPr>
          <w:ilvl w:val="3"/>
          <w:numId w:val="82"/>
        </w:numPr>
        <w:tabs>
          <w:tab w:val="left" w:pos="851"/>
        </w:tabs>
        <w:ind w:left="0" w:firstLine="426"/>
        <w:jc w:val="both"/>
        <w:rPr>
          <w:szCs w:val="28"/>
        </w:rPr>
      </w:pPr>
      <w:r w:rsidRPr="00A94946">
        <w:rPr>
          <w:szCs w:val="28"/>
        </w:rPr>
        <w:lastRenderedPageBreak/>
        <w:t>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p w:rsidR="004037F0" w:rsidRPr="00A94946" w:rsidRDefault="004037F0" w:rsidP="004037F0">
      <w:pPr>
        <w:numPr>
          <w:ilvl w:val="3"/>
          <w:numId w:val="82"/>
        </w:numPr>
        <w:tabs>
          <w:tab w:val="left" w:pos="851"/>
        </w:tabs>
        <w:ind w:left="0" w:firstLine="426"/>
        <w:jc w:val="both"/>
        <w:rPr>
          <w:szCs w:val="28"/>
        </w:rPr>
      </w:pPr>
      <w:r w:rsidRPr="00A94946">
        <w:rPr>
          <w:szCs w:val="28"/>
        </w:rPr>
        <w:t>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находятся туалеты.</w:t>
      </w:r>
    </w:p>
    <w:p w:rsidR="004037F0" w:rsidRPr="00A94946" w:rsidRDefault="004037F0" w:rsidP="004037F0">
      <w:pPr>
        <w:numPr>
          <w:ilvl w:val="3"/>
          <w:numId w:val="82"/>
        </w:numPr>
        <w:tabs>
          <w:tab w:val="left" w:pos="851"/>
        </w:tabs>
        <w:ind w:left="0" w:firstLine="426"/>
        <w:jc w:val="both"/>
        <w:rPr>
          <w:szCs w:val="28"/>
        </w:rPr>
      </w:pPr>
      <w:r w:rsidRPr="00A94946">
        <w:rPr>
          <w:szCs w:val="28"/>
        </w:rPr>
        <w:t>Физические, юридические лица, иные хозяйствующие субъекты, независимо от их организационно-правовой формы и формы собственности в рамках осуществления обязательной деятельности по благоустройству обеспечивают разработку проектной документации объектов благоустройства самостоятельно или посредством привлечения специализированных организаций за счет собственных средств в соответствии с требованиями государственных и национальных стандартов, настоящих Правил.</w:t>
      </w:r>
    </w:p>
    <w:p w:rsidR="004037F0" w:rsidRPr="00A94946" w:rsidRDefault="004037F0" w:rsidP="004037F0">
      <w:pPr>
        <w:numPr>
          <w:ilvl w:val="3"/>
          <w:numId w:val="82"/>
        </w:numPr>
        <w:tabs>
          <w:tab w:val="left" w:pos="851"/>
        </w:tabs>
        <w:ind w:left="0" w:firstLine="426"/>
        <w:jc w:val="both"/>
        <w:rPr>
          <w:szCs w:val="28"/>
        </w:rPr>
      </w:pPr>
      <w:r w:rsidRPr="00A94946">
        <w:rPr>
          <w:szCs w:val="28"/>
        </w:rPr>
        <w:t>Проектная документация объектов благоустройства должна содержать материалы в текстовой и графической форме, в</w:t>
      </w:r>
      <w:r w:rsidR="00B729CA">
        <w:rPr>
          <w:szCs w:val="28"/>
        </w:rPr>
        <w:t xml:space="preserve"> виде карт (схем) и определять</w:t>
      </w:r>
      <w:r w:rsidRPr="00A94946">
        <w:rPr>
          <w:szCs w:val="28"/>
        </w:rPr>
        <w:t xml:space="preserve"> внешний облик, архитектурные, функционально-технологические, конструктивные и инженерно-технические решения (в том числе инженерную защиту территорий, в случае необходимости) для обеспечения строительства, реконструкции, ремонта и эксплуатации объектов, элементов благоустройства, их частей, в том числе описание мероприятий по улучшению и сохранению внешнего облика, колористки, архитектурной, декоративной и контурной подсветки, дизайна материально-пространственной среды и ландшафтной архитектуры, внешнего облика зданий и сооружений, дизайна </w:t>
      </w:r>
      <w:r w:rsidR="00951940">
        <w:rPr>
          <w:szCs w:val="28"/>
        </w:rPr>
        <w:t xml:space="preserve">поселковой </w:t>
      </w:r>
      <w:r w:rsidRPr="00A94946">
        <w:rPr>
          <w:szCs w:val="28"/>
        </w:rPr>
        <w:t>среды, размещения и внешнего оформления рекламных конструкций, а также должна учитывать требования и мероприятия, предусмотренные законодательством в области сохранения, использования, популяризации и государственной охраны объектов культурного наследия.</w:t>
      </w:r>
    </w:p>
    <w:p w:rsidR="004037F0" w:rsidRPr="00A94946" w:rsidRDefault="004037F0" w:rsidP="004037F0">
      <w:pPr>
        <w:tabs>
          <w:tab w:val="left" w:pos="851"/>
        </w:tabs>
        <w:ind w:firstLine="426"/>
        <w:jc w:val="both"/>
        <w:rPr>
          <w:szCs w:val="28"/>
        </w:rPr>
      </w:pPr>
      <w:r w:rsidRPr="00A94946">
        <w:rPr>
          <w:szCs w:val="28"/>
        </w:rPr>
        <w:t>Также в проекте благоустройства необходимо отображать следующую информацию:</w:t>
      </w:r>
    </w:p>
    <w:p w:rsidR="004037F0" w:rsidRPr="00A94946" w:rsidRDefault="004037F0" w:rsidP="004037F0">
      <w:pPr>
        <w:numPr>
          <w:ilvl w:val="0"/>
          <w:numId w:val="85"/>
        </w:numPr>
        <w:tabs>
          <w:tab w:val="left" w:pos="851"/>
        </w:tabs>
        <w:ind w:left="0" w:firstLine="426"/>
        <w:jc w:val="both"/>
        <w:rPr>
          <w:szCs w:val="28"/>
        </w:rPr>
      </w:pPr>
      <w:r w:rsidRPr="00A94946">
        <w:rPr>
          <w:szCs w:val="28"/>
        </w:rPr>
        <w:t>о собственниках и границах земельных участков, формирующих территорию объекта благоустройства;</w:t>
      </w:r>
    </w:p>
    <w:p w:rsidR="004037F0" w:rsidRPr="00A94946" w:rsidRDefault="004037F0" w:rsidP="004037F0">
      <w:pPr>
        <w:numPr>
          <w:ilvl w:val="0"/>
          <w:numId w:val="84"/>
        </w:numPr>
        <w:tabs>
          <w:tab w:val="left" w:pos="851"/>
        </w:tabs>
        <w:ind w:left="0" w:firstLine="426"/>
        <w:jc w:val="both"/>
        <w:rPr>
          <w:szCs w:val="28"/>
        </w:rPr>
      </w:pPr>
      <w:r w:rsidRPr="00A94946">
        <w:rPr>
          <w:szCs w:val="28"/>
        </w:rPr>
        <w:t>ситуационный план;</w:t>
      </w:r>
    </w:p>
    <w:p w:rsidR="004037F0" w:rsidRPr="00A94946" w:rsidRDefault="004037F0" w:rsidP="004037F0">
      <w:pPr>
        <w:numPr>
          <w:ilvl w:val="0"/>
          <w:numId w:val="84"/>
        </w:numPr>
        <w:tabs>
          <w:tab w:val="left" w:pos="851"/>
        </w:tabs>
        <w:ind w:left="0" w:firstLine="426"/>
        <w:jc w:val="both"/>
        <w:rPr>
          <w:szCs w:val="28"/>
        </w:rPr>
      </w:pPr>
      <w:r w:rsidRPr="00A94946">
        <w:rPr>
          <w:szCs w:val="28"/>
        </w:rPr>
        <w:t>элементы благоустройства,</w:t>
      </w:r>
    </w:p>
    <w:p w:rsidR="004037F0" w:rsidRPr="00A94946" w:rsidRDefault="004037F0" w:rsidP="004037F0">
      <w:pPr>
        <w:numPr>
          <w:ilvl w:val="0"/>
          <w:numId w:val="84"/>
        </w:numPr>
        <w:tabs>
          <w:tab w:val="left" w:pos="851"/>
        </w:tabs>
        <w:ind w:left="0" w:firstLine="426"/>
        <w:jc w:val="both"/>
        <w:rPr>
          <w:szCs w:val="28"/>
        </w:rPr>
      </w:pPr>
      <w:r w:rsidRPr="00A94946">
        <w:rPr>
          <w:szCs w:val="28"/>
        </w:rPr>
        <w:t>сведения о текущем состоянии;</w:t>
      </w:r>
    </w:p>
    <w:p w:rsidR="004037F0" w:rsidRPr="00A94946" w:rsidRDefault="004037F0" w:rsidP="004037F0">
      <w:pPr>
        <w:numPr>
          <w:ilvl w:val="0"/>
          <w:numId w:val="84"/>
        </w:numPr>
        <w:tabs>
          <w:tab w:val="left" w:pos="851"/>
        </w:tabs>
        <w:ind w:left="0" w:firstLine="426"/>
        <w:jc w:val="both"/>
        <w:rPr>
          <w:szCs w:val="28"/>
        </w:rPr>
      </w:pPr>
      <w:r w:rsidRPr="00A94946">
        <w:rPr>
          <w:szCs w:val="28"/>
        </w:rPr>
        <w:t>сведения о планируемых мероприятиях по благоустройству объектов и территорий.</w:t>
      </w:r>
    </w:p>
    <w:p w:rsidR="004037F0" w:rsidRPr="00A94946" w:rsidRDefault="004037F0" w:rsidP="004037F0">
      <w:pPr>
        <w:tabs>
          <w:tab w:val="left" w:pos="851"/>
        </w:tabs>
        <w:ind w:firstLine="426"/>
        <w:jc w:val="both"/>
        <w:rPr>
          <w:szCs w:val="28"/>
        </w:rPr>
      </w:pPr>
      <w:r w:rsidRPr="00A94946">
        <w:rPr>
          <w:szCs w:val="28"/>
        </w:rPr>
        <w:t>Элементы благоустройства следует изготавливать из долговечных и безопасных для здоровья человека материалов.</w:t>
      </w:r>
    </w:p>
    <w:p w:rsidR="004037F0" w:rsidRPr="00A94946" w:rsidRDefault="004037F0" w:rsidP="004037F0">
      <w:pPr>
        <w:numPr>
          <w:ilvl w:val="3"/>
          <w:numId w:val="82"/>
        </w:numPr>
        <w:tabs>
          <w:tab w:val="left" w:pos="851"/>
        </w:tabs>
        <w:ind w:left="0" w:firstLine="426"/>
        <w:jc w:val="both"/>
        <w:rPr>
          <w:szCs w:val="28"/>
        </w:rPr>
      </w:pPr>
      <w:r w:rsidRPr="00A94946">
        <w:rPr>
          <w:szCs w:val="28"/>
        </w:rPr>
        <w:t xml:space="preserve">Работы по благоустройству выполняются с периодичностью, обеспечивающей должное санитарное и техническое состояния объектов, но </w:t>
      </w:r>
      <w:r w:rsidRPr="00A94946">
        <w:rPr>
          <w:szCs w:val="28"/>
        </w:rPr>
        <w:lastRenderedPageBreak/>
        <w:t>не реже чем необходимо для обеспечения соблюдения требований настоящих Правил.</w:t>
      </w:r>
    </w:p>
    <w:p w:rsidR="004037F0" w:rsidRPr="00A94946" w:rsidRDefault="004037F0" w:rsidP="004037F0">
      <w:pPr>
        <w:numPr>
          <w:ilvl w:val="3"/>
          <w:numId w:val="82"/>
        </w:numPr>
        <w:tabs>
          <w:tab w:val="left" w:pos="851"/>
        </w:tabs>
        <w:ind w:left="0" w:firstLine="426"/>
        <w:jc w:val="both"/>
        <w:rPr>
          <w:szCs w:val="28"/>
        </w:rPr>
      </w:pPr>
      <w:r w:rsidRPr="00A94946">
        <w:rPr>
          <w:szCs w:val="28"/>
        </w:rPr>
        <w:t>Стационарные элементы благоустройства необходимо закреплять, исключив возможность их поломки или перемещения вручную, размещать в местах, не создающих помех движению пешеходов и автотранспорта.</w:t>
      </w:r>
    </w:p>
    <w:p w:rsidR="004037F0" w:rsidRPr="00A94946" w:rsidRDefault="004037F0" w:rsidP="004037F0">
      <w:pPr>
        <w:numPr>
          <w:ilvl w:val="3"/>
          <w:numId w:val="82"/>
        </w:numPr>
        <w:tabs>
          <w:tab w:val="left" w:pos="851"/>
        </w:tabs>
        <w:ind w:left="0" w:firstLine="426"/>
        <w:jc w:val="both"/>
        <w:rPr>
          <w:szCs w:val="28"/>
        </w:rPr>
      </w:pPr>
      <w:r w:rsidRPr="00A94946">
        <w:rPr>
          <w:szCs w:val="28"/>
        </w:rPr>
        <w:t xml:space="preserve">Произведения монументально-декоративного искусства (скульптуры, обелиски, стелы, панно) устанавливаются на территориях общего пользования на основании решения администрации </w:t>
      </w:r>
      <w:r w:rsidR="00791EB7">
        <w:rPr>
          <w:szCs w:val="28"/>
        </w:rPr>
        <w:t xml:space="preserve">Колпнянского района Орловской области </w:t>
      </w:r>
      <w:r w:rsidRPr="00A94946">
        <w:rPr>
          <w:szCs w:val="28"/>
        </w:rPr>
        <w:t>на основании проектной документации объекта благоустройства, согласованной в установленном порядке.</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Глава 2. ОБЪЕКТЫ И ЭЛЕМЕНТЫ БЛАГОУСТРОЙСТВА ТЕРРИТОРИИ</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4. Общие требования к элементам благоустройства территории</w:t>
      </w:r>
    </w:p>
    <w:p w:rsidR="004037F0" w:rsidRPr="00A94946" w:rsidRDefault="004037F0" w:rsidP="004037F0">
      <w:pPr>
        <w:ind w:firstLine="426"/>
        <w:jc w:val="both"/>
        <w:rPr>
          <w:szCs w:val="28"/>
        </w:rPr>
      </w:pPr>
    </w:p>
    <w:p w:rsidR="004037F0" w:rsidRPr="00A94946" w:rsidRDefault="004037F0" w:rsidP="004037F0">
      <w:pPr>
        <w:pStyle w:val="a4"/>
        <w:numPr>
          <w:ilvl w:val="0"/>
          <w:numId w:val="2"/>
        </w:numPr>
        <w:ind w:left="0" w:firstLine="426"/>
        <w:jc w:val="both"/>
      </w:pPr>
      <w:r w:rsidRPr="00A94946">
        <w:t>При проектировании благоустройства улиц и дорог, общественной и жилой среды должна обеспечиваться доступность среды посёлка и населенных пунктов маломобильным группам населения, оснащение объектов элементами и техническими средствами, способствующими их передвижению.</w:t>
      </w:r>
    </w:p>
    <w:p w:rsidR="004037F0" w:rsidRPr="00A94946" w:rsidRDefault="004037F0" w:rsidP="004037F0">
      <w:pPr>
        <w:pStyle w:val="a4"/>
        <w:numPr>
          <w:ilvl w:val="0"/>
          <w:numId w:val="2"/>
        </w:numPr>
        <w:ind w:left="0" w:firstLine="426"/>
        <w:jc w:val="both"/>
      </w:pPr>
      <w:r w:rsidRPr="00A94946">
        <w:t>Строительство, обустройство, установка технических средств и оборудования, способствующих передвижению маломобильных групп населения, осуществляется заказчиком при строительстве и/или реконструкции объектов в соответствии с проектной документацией. Эксплуатация таких средств и оборудования осуществляется в порядке эксплуатации объектов в соответствии с техническими требованиями и регламентами.</w:t>
      </w:r>
    </w:p>
    <w:p w:rsidR="004037F0" w:rsidRPr="00A94946" w:rsidRDefault="004037F0" w:rsidP="004037F0">
      <w:pPr>
        <w:pStyle w:val="a4"/>
        <w:numPr>
          <w:ilvl w:val="0"/>
          <w:numId w:val="2"/>
        </w:numPr>
        <w:ind w:left="0" w:firstLine="426"/>
        <w:jc w:val="both"/>
      </w:pPr>
      <w:r w:rsidRPr="00A94946">
        <w:t xml:space="preserve">Элементы благоустройства объекта размещаются только в границах земельных участков, принадлежащих заказчику (собственнику) объекта на праве собственности или ином вещном праве. В случае передачи в пользование (в аренду) земель общего пользования, примыкающих к границам земельного участка заказчика (собственника), изменение элементов благоустройства, расположенных на землях общего пользования, допускается только в целях их реконструкции и улучшения по согласованию с администрацией </w:t>
      </w:r>
      <w:r w:rsidR="0036101A">
        <w:t xml:space="preserve">Колпнянского района Орловской области </w:t>
      </w:r>
      <w:r w:rsidRPr="00A94946">
        <w:t>в порядке, установленном постановлением администрации</w:t>
      </w:r>
      <w:r w:rsidR="0036101A">
        <w:t xml:space="preserve"> района</w:t>
      </w:r>
      <w:r w:rsidRPr="00A94946">
        <w:t>.</w:t>
      </w:r>
    </w:p>
    <w:p w:rsidR="004037F0" w:rsidRPr="00A94946" w:rsidRDefault="004037F0" w:rsidP="004037F0">
      <w:pPr>
        <w:pStyle w:val="a4"/>
        <w:numPr>
          <w:ilvl w:val="0"/>
          <w:numId w:val="2"/>
        </w:numPr>
        <w:ind w:left="0" w:firstLine="426"/>
        <w:jc w:val="both"/>
      </w:pPr>
      <w:r w:rsidRPr="00A94946">
        <w:t>Внешними элементами благоустройства фасадов зданий, строений, сооружений являются балконы, витрины, козырьки, карнизы, не являющиеся самостоятельными объектами.</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5. Элементы инженерной подготовки и защиты территории</w:t>
      </w:r>
    </w:p>
    <w:p w:rsidR="004037F0" w:rsidRPr="00A94946" w:rsidRDefault="004037F0" w:rsidP="004037F0">
      <w:pPr>
        <w:ind w:firstLine="426"/>
        <w:jc w:val="both"/>
        <w:rPr>
          <w:szCs w:val="28"/>
        </w:rPr>
      </w:pPr>
    </w:p>
    <w:p w:rsidR="004037F0" w:rsidRPr="00A94946" w:rsidRDefault="004037F0" w:rsidP="004037F0">
      <w:pPr>
        <w:pStyle w:val="a4"/>
        <w:numPr>
          <w:ilvl w:val="0"/>
          <w:numId w:val="3"/>
        </w:numPr>
        <w:ind w:left="0" w:firstLine="426"/>
        <w:jc w:val="both"/>
      </w:pPr>
      <w:r w:rsidRPr="00A94946">
        <w:lastRenderedPageBreak/>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использованием земельного участка, строительством новых объектов или реконструкцией существующих, а также их эксплуатацией.</w:t>
      </w:r>
    </w:p>
    <w:p w:rsidR="004037F0" w:rsidRPr="00A94946" w:rsidRDefault="004037F0" w:rsidP="004037F0">
      <w:pPr>
        <w:pStyle w:val="a4"/>
        <w:numPr>
          <w:ilvl w:val="0"/>
          <w:numId w:val="3"/>
        </w:numPr>
        <w:ind w:left="0" w:firstLine="426"/>
        <w:jc w:val="both"/>
      </w:pPr>
      <w:r w:rsidRPr="00A94946">
        <w:t>К элементам инженерной подготовки и защиты территории посёлка относятся сооружения и мероприятия:</w:t>
      </w:r>
    </w:p>
    <w:p w:rsidR="004037F0" w:rsidRPr="00A94946" w:rsidRDefault="004037F0" w:rsidP="004037F0">
      <w:pPr>
        <w:pStyle w:val="a4"/>
        <w:numPr>
          <w:ilvl w:val="0"/>
          <w:numId w:val="4"/>
        </w:numPr>
        <w:ind w:left="0" w:firstLine="426"/>
        <w:jc w:val="both"/>
      </w:pPr>
      <w:r w:rsidRPr="00A94946">
        <w:t>берегозащитные, шумозащитные,</w:t>
      </w:r>
    </w:p>
    <w:p w:rsidR="004037F0" w:rsidRPr="00A94946" w:rsidRDefault="004037F0" w:rsidP="004037F0">
      <w:pPr>
        <w:pStyle w:val="a4"/>
        <w:numPr>
          <w:ilvl w:val="0"/>
          <w:numId w:val="4"/>
        </w:numPr>
        <w:ind w:left="0" w:firstLine="426"/>
        <w:jc w:val="both"/>
      </w:pPr>
      <w:r w:rsidRPr="00A94946">
        <w:t>для защиты от подтопления и затопления, для защиты от морозного пучения грунта.</w:t>
      </w:r>
    </w:p>
    <w:p w:rsidR="004037F0" w:rsidRPr="00A94946" w:rsidRDefault="004037F0" w:rsidP="004037F0">
      <w:pPr>
        <w:pStyle w:val="a4"/>
        <w:numPr>
          <w:ilvl w:val="0"/>
          <w:numId w:val="3"/>
        </w:numPr>
        <w:ind w:left="0" w:firstLine="426"/>
        <w:jc w:val="both"/>
      </w:pPr>
      <w:r w:rsidRPr="00A94946">
        <w:t>При организации рельефа в зависимости от функционального назначения территории максимально сохраняются рельеф, почвенный покров, имеющиеся зеленые насаждения, условия существующего поверхностного водоотвода, используются вытесняемые грунты на площадке строительства.</w:t>
      </w:r>
    </w:p>
    <w:p w:rsidR="004037F0" w:rsidRPr="00A94946" w:rsidRDefault="004037F0" w:rsidP="004037F0">
      <w:pPr>
        <w:pStyle w:val="a4"/>
        <w:numPr>
          <w:ilvl w:val="0"/>
          <w:numId w:val="3"/>
        </w:numPr>
        <w:ind w:left="0" w:firstLine="426"/>
        <w:jc w:val="both"/>
      </w:pPr>
      <w:r w:rsidRPr="00A94946">
        <w:t>При организации рельефа требуется обеспечивать сохранение плодородного слоя почвы, если уровень ее загрязнения допускает ее использование.</w:t>
      </w:r>
    </w:p>
    <w:p w:rsidR="004037F0" w:rsidRPr="00A94946" w:rsidRDefault="004037F0" w:rsidP="004037F0">
      <w:pPr>
        <w:pStyle w:val="a4"/>
        <w:numPr>
          <w:ilvl w:val="0"/>
          <w:numId w:val="3"/>
        </w:numPr>
        <w:ind w:left="0" w:firstLine="426"/>
        <w:jc w:val="both"/>
      </w:pPr>
      <w:r w:rsidRPr="00A94946">
        <w:t>Подтверждение и актуализация информации обеспечивается в ходе инженерно-изыскательских работ, осуществляемых заказчиком строительства.</w:t>
      </w:r>
    </w:p>
    <w:p w:rsidR="004037F0" w:rsidRPr="00A94946" w:rsidRDefault="004037F0" w:rsidP="004037F0">
      <w:pPr>
        <w:pStyle w:val="a4"/>
        <w:numPr>
          <w:ilvl w:val="0"/>
          <w:numId w:val="3"/>
        </w:numPr>
        <w:ind w:left="0" w:firstLine="426"/>
        <w:jc w:val="both"/>
      </w:pPr>
      <w:r w:rsidRPr="00A94946">
        <w:t>Организация поверхностного стока.</w:t>
      </w:r>
    </w:p>
    <w:p w:rsidR="004037F0" w:rsidRPr="00A94946" w:rsidRDefault="004037F0" w:rsidP="004037F0">
      <w:pPr>
        <w:pStyle w:val="a4"/>
        <w:numPr>
          <w:ilvl w:val="0"/>
          <w:numId w:val="5"/>
        </w:numPr>
        <w:ind w:left="0" w:firstLine="426"/>
        <w:jc w:val="both"/>
      </w:pPr>
      <w:r w:rsidRPr="00A94946">
        <w:t>Организация поверхностного стока осуществляется устройством открытой или закрытой систем водоотведения: коллекторов и трубопроводов, смотровых и дождеприемных колодцев, открытых и закрытых водоотводных лотков, канав, кюветов, водопропускных труб; проведением противопаводковых мероприятий.</w:t>
      </w:r>
    </w:p>
    <w:p w:rsidR="004037F0" w:rsidRPr="00A94946" w:rsidRDefault="004037F0" w:rsidP="004037F0">
      <w:pPr>
        <w:pStyle w:val="a4"/>
        <w:numPr>
          <w:ilvl w:val="0"/>
          <w:numId w:val="5"/>
        </w:numPr>
        <w:ind w:left="0" w:firstLine="426"/>
        <w:jc w:val="both"/>
      </w:pPr>
      <w:r w:rsidRPr="00A94946">
        <w:t>Подключение к централизованным ливневым системам водоотведения организуется на основании и в соответствии с техническими условиями на подключение (технологическое присоединение), предоставленными в порядке, предусмотренном Градостроительным кодексом Российской Федерации.</w:t>
      </w:r>
    </w:p>
    <w:p w:rsidR="004037F0" w:rsidRPr="00A94946" w:rsidRDefault="004037F0" w:rsidP="004037F0">
      <w:pPr>
        <w:pStyle w:val="a4"/>
        <w:numPr>
          <w:ilvl w:val="0"/>
          <w:numId w:val="5"/>
        </w:numPr>
        <w:ind w:left="0" w:firstLine="426"/>
        <w:jc w:val="both"/>
      </w:pPr>
      <w:r w:rsidRPr="00A94946">
        <w:t>При организации сброса поверхностных вод в водные объекты обеспечиваются меры по предупреждению их загрязнения в соответствии с требованиями водного законодательства Российской Федерации.</w:t>
      </w:r>
    </w:p>
    <w:p w:rsidR="004037F0" w:rsidRPr="00A94946" w:rsidRDefault="004037F0" w:rsidP="004037F0">
      <w:pPr>
        <w:pStyle w:val="a4"/>
        <w:numPr>
          <w:ilvl w:val="0"/>
          <w:numId w:val="5"/>
        </w:numPr>
        <w:ind w:left="0" w:firstLine="426"/>
        <w:jc w:val="both"/>
      </w:pPr>
      <w:r w:rsidRPr="00A94946">
        <w:t>При организации выезда или прохода с территории объекта или домовладения через водопропускные кюветы или канавы, владелец территории (или его уполномоченные заказчик и подрядчик работ) должны осуществить устройство водопропускной трубы расчетного диаметра, с учетом высотных отметок и уклона для обеспечения беспрепятственного прохождения водотока.</w:t>
      </w:r>
    </w:p>
    <w:p w:rsidR="004037F0" w:rsidRPr="00A94946" w:rsidRDefault="004037F0" w:rsidP="004037F0">
      <w:pPr>
        <w:pStyle w:val="a4"/>
        <w:numPr>
          <w:ilvl w:val="0"/>
          <w:numId w:val="5"/>
        </w:numPr>
        <w:ind w:left="0" w:firstLine="426"/>
        <w:jc w:val="both"/>
      </w:pPr>
      <w:r w:rsidRPr="00A94946">
        <w:t xml:space="preserve">При строительстве и эксплуатации объектов любого назначения запрещаются действия, приводящие к подтоплению или затоплению рядом </w:t>
      </w:r>
      <w:r w:rsidRPr="00A94946">
        <w:lastRenderedPageBreak/>
        <w:t>расположенных территорий, объектов, нарушающие функционирование существующих систем водоотведения и защиты территории, в том числе:</w:t>
      </w:r>
    </w:p>
    <w:p w:rsidR="004037F0" w:rsidRPr="00A94946" w:rsidRDefault="004037F0" w:rsidP="004037F0">
      <w:pPr>
        <w:pStyle w:val="a4"/>
        <w:numPr>
          <w:ilvl w:val="0"/>
          <w:numId w:val="6"/>
        </w:numPr>
        <w:ind w:left="0" w:firstLine="426"/>
        <w:jc w:val="both"/>
      </w:pPr>
      <w:r w:rsidRPr="00A94946">
        <w:t>самовольное подключение к системе ливневой канализации, сброс хозяйственных, фекальных и бытовых отходов в системы ливневой канализации;</w:t>
      </w:r>
    </w:p>
    <w:p w:rsidR="004037F0" w:rsidRPr="00A94946" w:rsidRDefault="004037F0" w:rsidP="004037F0">
      <w:pPr>
        <w:pStyle w:val="a4"/>
        <w:numPr>
          <w:ilvl w:val="0"/>
          <w:numId w:val="6"/>
        </w:numPr>
        <w:ind w:left="0" w:firstLine="426"/>
        <w:jc w:val="both"/>
      </w:pPr>
      <w:r w:rsidRPr="00A94946">
        <w:t>засыпание грунтом, строительным мусором и т.п., разрушение существующих водоотводных и водопропускных элементов, смотровых и дождеприемных колодцев закрытой системы ливневой канализации;</w:t>
      </w:r>
    </w:p>
    <w:p w:rsidR="004037F0" w:rsidRPr="00A94946" w:rsidRDefault="004037F0" w:rsidP="004037F0">
      <w:pPr>
        <w:pStyle w:val="a4"/>
        <w:numPr>
          <w:ilvl w:val="0"/>
          <w:numId w:val="6"/>
        </w:numPr>
        <w:ind w:left="0" w:firstLine="426"/>
        <w:jc w:val="both"/>
      </w:pPr>
      <w:r w:rsidRPr="00A94946">
        <w:t>устройство водопропускных труб недостаточного диаметра, их укладка выше отметки дна канавы, кювета;</w:t>
      </w:r>
    </w:p>
    <w:p w:rsidR="004037F0" w:rsidRPr="00A94946" w:rsidRDefault="004037F0" w:rsidP="004037F0">
      <w:pPr>
        <w:pStyle w:val="a4"/>
        <w:numPr>
          <w:ilvl w:val="0"/>
          <w:numId w:val="6"/>
        </w:numPr>
        <w:ind w:left="0" w:firstLine="426"/>
        <w:jc w:val="both"/>
      </w:pPr>
      <w:r w:rsidRPr="00A94946">
        <w:t>прокладка электрических кабелей, кабелей связи, установка опор различного назначения и иных сооружений в водоотводных кюветах и канавах, водопропускных трубах.</w:t>
      </w:r>
    </w:p>
    <w:p w:rsidR="004037F0" w:rsidRPr="00A94946" w:rsidRDefault="004037F0" w:rsidP="004037F0">
      <w:pPr>
        <w:ind w:firstLine="426"/>
        <w:jc w:val="both"/>
        <w:rPr>
          <w:szCs w:val="28"/>
        </w:rPr>
      </w:pPr>
      <w:r w:rsidRPr="00A94946">
        <w:rPr>
          <w:szCs w:val="28"/>
        </w:rPr>
        <w:t>6.</w:t>
      </w:r>
      <w:r w:rsidRPr="00A94946">
        <w:rPr>
          <w:szCs w:val="28"/>
        </w:rPr>
        <w:tab/>
        <w:t xml:space="preserve">Устройство элементов инженерной подготовки и защиты территории, подключение к ливневой канализации осуществляется по согласованию с </w:t>
      </w:r>
      <w:r w:rsidR="008E1962">
        <w:rPr>
          <w:szCs w:val="28"/>
        </w:rPr>
        <w:t>отделом архитектуры.</w:t>
      </w:r>
    </w:p>
    <w:p w:rsidR="004037F0" w:rsidRPr="00A94946" w:rsidRDefault="004037F0" w:rsidP="004037F0">
      <w:pPr>
        <w:pStyle w:val="31"/>
      </w:pPr>
      <w:r w:rsidRPr="00A94946">
        <w:t>Статья 6. Озеленение</w:t>
      </w:r>
    </w:p>
    <w:p w:rsidR="004037F0" w:rsidRPr="00A94946" w:rsidRDefault="004037F0" w:rsidP="004037F0">
      <w:pPr>
        <w:pStyle w:val="a4"/>
        <w:numPr>
          <w:ilvl w:val="0"/>
          <w:numId w:val="7"/>
        </w:numPr>
        <w:ind w:left="0" w:firstLine="426"/>
        <w:jc w:val="both"/>
      </w:pPr>
      <w:r w:rsidRPr="00A94946">
        <w:t>Озеленение - элемент благоустройства и ландшафтной организации территории, обеспечивающий формирование среды посёлка с активным использованием растительных компонентов, а также сохранение и поддержание на территории ранее созданной или изначально существующей природной среды, ее биоразнообразия.</w:t>
      </w:r>
    </w:p>
    <w:p w:rsidR="004037F0" w:rsidRPr="00A94946" w:rsidRDefault="004037F0" w:rsidP="004037F0">
      <w:pPr>
        <w:pStyle w:val="a4"/>
        <w:numPr>
          <w:ilvl w:val="0"/>
          <w:numId w:val="7"/>
        </w:numPr>
        <w:ind w:left="0" w:firstLine="426"/>
        <w:jc w:val="both"/>
      </w:pPr>
      <w:r w:rsidRPr="00A94946">
        <w:t>Озеленение территории осуществляется на основании документов территориального планирования и установленных градостроительными регламентами минимальных норм озеленения земельных участков с учетом их функционального назначения и принадлежности к определенной категории озелененной территории: общего пользования, ограниченного пользования, специального назначения.</w:t>
      </w:r>
    </w:p>
    <w:p w:rsidR="004037F0" w:rsidRPr="00A94946" w:rsidRDefault="004037F0" w:rsidP="004037F0">
      <w:pPr>
        <w:pStyle w:val="a4"/>
        <w:numPr>
          <w:ilvl w:val="0"/>
          <w:numId w:val="7"/>
        </w:numPr>
        <w:ind w:left="0" w:firstLine="426"/>
        <w:jc w:val="both"/>
      </w:pPr>
      <w:r w:rsidRPr="00A94946">
        <w:t>Изучение и оценка состояния растительности, произрастающей на земельном участке предполагаемого строительства, осуществляется в составе инженерно-изыскательских работ.</w:t>
      </w:r>
    </w:p>
    <w:p w:rsidR="004037F0" w:rsidRPr="00A94946" w:rsidRDefault="004037F0" w:rsidP="004037F0">
      <w:pPr>
        <w:pStyle w:val="a4"/>
        <w:numPr>
          <w:ilvl w:val="0"/>
          <w:numId w:val="7"/>
        </w:numPr>
        <w:ind w:left="0" w:firstLine="426"/>
        <w:jc w:val="both"/>
      </w:pPr>
      <w:r w:rsidRPr="00A94946">
        <w:t xml:space="preserve">При проектировании объектов и территорий благоустройства обеспечивается максимальное сохранение ранее созданных или изначально существующих на земельном участке лесных и/или зеленых насаждений, пригодных по их состоянию, декоративности к озеленению территории посёлка. </w:t>
      </w:r>
    </w:p>
    <w:p w:rsidR="004037F0" w:rsidRPr="00A94946" w:rsidRDefault="004037F0" w:rsidP="004037F0">
      <w:pPr>
        <w:pStyle w:val="a4"/>
        <w:numPr>
          <w:ilvl w:val="0"/>
          <w:numId w:val="7"/>
        </w:numPr>
        <w:ind w:left="0" w:firstLine="426"/>
        <w:jc w:val="both"/>
      </w:pPr>
      <w:r w:rsidRPr="00A94946">
        <w:t>Озеленение земельного участка отдельного объекта осуществляется в соответствии со схемой планировочной организации земельного участка, на основании которой получено разрешение на строительство или разрешение на производство земляных работ, проектной документацией по озеленению.</w:t>
      </w:r>
    </w:p>
    <w:p w:rsidR="004037F0" w:rsidRPr="00A94946" w:rsidRDefault="004037F0" w:rsidP="004037F0">
      <w:pPr>
        <w:pStyle w:val="a4"/>
        <w:numPr>
          <w:ilvl w:val="0"/>
          <w:numId w:val="7"/>
        </w:numPr>
        <w:ind w:left="0" w:firstLine="426"/>
        <w:jc w:val="both"/>
      </w:pPr>
      <w:r w:rsidRPr="00A94946">
        <w:t xml:space="preserve">При благоустройстве земельных участков максимально сохраняется существующее природное или ранее созданное озеленение. Не допускается уничтожение зеленых насаждений, выполняющих защитные (водоохранные, </w:t>
      </w:r>
      <w:r w:rsidRPr="00A94946">
        <w:lastRenderedPageBreak/>
        <w:t>мелиоративные, санитарно-защитные и иные подобные) или рекреационные функции.</w:t>
      </w:r>
    </w:p>
    <w:p w:rsidR="004037F0" w:rsidRPr="00A94946" w:rsidRDefault="004037F0" w:rsidP="004037F0">
      <w:pPr>
        <w:pStyle w:val="a4"/>
        <w:numPr>
          <w:ilvl w:val="0"/>
          <w:numId w:val="7"/>
        </w:numPr>
        <w:ind w:left="0" w:firstLine="426"/>
        <w:jc w:val="both"/>
      </w:pPr>
      <w:r w:rsidRPr="00A94946">
        <w:t>С целью обеспечения инсоляции примыкающего земельного участка посадки зеленых насаждений на территориях индивидуальной жилой застройки, садовых и дачных участков осуществляются от границы земельного участка на расстоянии не ближе:</w:t>
      </w:r>
    </w:p>
    <w:p w:rsidR="004037F0" w:rsidRPr="00A94946" w:rsidRDefault="004037F0" w:rsidP="004037F0">
      <w:pPr>
        <w:pStyle w:val="a4"/>
        <w:ind w:left="567" w:firstLine="426"/>
        <w:jc w:val="both"/>
      </w:pPr>
      <w:r w:rsidRPr="00A94946">
        <w:t>4 метров - для высокорослых деревьев,</w:t>
      </w:r>
    </w:p>
    <w:p w:rsidR="004037F0" w:rsidRPr="00A94946" w:rsidRDefault="004037F0" w:rsidP="004037F0">
      <w:pPr>
        <w:pStyle w:val="a4"/>
        <w:ind w:left="567" w:firstLine="426"/>
        <w:jc w:val="both"/>
      </w:pPr>
      <w:r w:rsidRPr="00A94946">
        <w:t>2 метров - для среднерослых деревьев,</w:t>
      </w:r>
    </w:p>
    <w:p w:rsidR="004037F0" w:rsidRPr="00A94946" w:rsidRDefault="004037F0" w:rsidP="004037F0">
      <w:pPr>
        <w:pStyle w:val="a4"/>
        <w:ind w:left="567" w:firstLine="426"/>
        <w:jc w:val="both"/>
      </w:pPr>
      <w:r w:rsidRPr="00A94946">
        <w:t>1 метра – для кустарника.</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7. Покрытия поверхностей</w:t>
      </w:r>
    </w:p>
    <w:p w:rsidR="004037F0" w:rsidRPr="00A94946" w:rsidRDefault="004037F0" w:rsidP="004037F0">
      <w:pPr>
        <w:ind w:firstLine="426"/>
        <w:jc w:val="both"/>
        <w:rPr>
          <w:szCs w:val="28"/>
        </w:rPr>
      </w:pPr>
    </w:p>
    <w:p w:rsidR="004037F0" w:rsidRPr="00A94946" w:rsidRDefault="004037F0" w:rsidP="004037F0">
      <w:pPr>
        <w:pStyle w:val="a4"/>
        <w:numPr>
          <w:ilvl w:val="1"/>
          <w:numId w:val="5"/>
        </w:numPr>
        <w:ind w:left="0" w:firstLine="426"/>
        <w:jc w:val="both"/>
      </w:pPr>
      <w:r w:rsidRPr="00A94946">
        <w:t>Покрытия поверхности обеспечивают условия безопасного и комфортного передвижения, а также формируют архитектурно-художественный облик среды. Для целей благоустройства допускаются следующие виды покрытий:</w:t>
      </w:r>
    </w:p>
    <w:p w:rsidR="004037F0" w:rsidRPr="00A94946" w:rsidRDefault="004037F0" w:rsidP="004037F0">
      <w:pPr>
        <w:pStyle w:val="a4"/>
        <w:numPr>
          <w:ilvl w:val="0"/>
          <w:numId w:val="8"/>
        </w:numPr>
        <w:ind w:left="0" w:firstLine="426"/>
        <w:jc w:val="both"/>
      </w:pPr>
      <w:r w:rsidRPr="00A94946">
        <w:t>твердые (капитальные) - монолитные или сборные, выполняемые из асфальтобетона, цементобетона, природного камня и т.п. материалов;</w:t>
      </w:r>
    </w:p>
    <w:p w:rsidR="004037F0" w:rsidRPr="00A94946" w:rsidRDefault="004037F0" w:rsidP="004037F0">
      <w:pPr>
        <w:pStyle w:val="a4"/>
        <w:numPr>
          <w:ilvl w:val="0"/>
          <w:numId w:val="8"/>
        </w:numPr>
        <w:ind w:left="0" w:firstLine="426"/>
        <w:jc w:val="both"/>
      </w:pPr>
      <w:r w:rsidRPr="00A94946">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компонентами;</w:t>
      </w:r>
    </w:p>
    <w:p w:rsidR="004037F0" w:rsidRPr="00A94946" w:rsidRDefault="004037F0" w:rsidP="004037F0">
      <w:pPr>
        <w:pStyle w:val="a4"/>
        <w:numPr>
          <w:ilvl w:val="0"/>
          <w:numId w:val="8"/>
        </w:numPr>
        <w:ind w:left="0" w:firstLine="426"/>
        <w:jc w:val="both"/>
      </w:pPr>
      <w:r w:rsidRPr="00A94946">
        <w:t>газонные, выполняемые по специальным технологиям подготовки и посадки травяного покрова;</w:t>
      </w:r>
    </w:p>
    <w:p w:rsidR="004037F0" w:rsidRPr="00A94946" w:rsidRDefault="004037F0" w:rsidP="004037F0">
      <w:pPr>
        <w:pStyle w:val="a4"/>
        <w:numPr>
          <w:ilvl w:val="0"/>
          <w:numId w:val="8"/>
        </w:numPr>
        <w:ind w:left="0" w:firstLine="426"/>
        <w:jc w:val="both"/>
      </w:pPr>
      <w:r w:rsidRPr="00A94946">
        <w:t>комбинированные, представляющие сочетания покрытий, указанных выше (например, плитка, утопленная в газон и т.п.).</w:t>
      </w:r>
    </w:p>
    <w:p w:rsidR="004037F0" w:rsidRPr="00A94946" w:rsidRDefault="004037F0" w:rsidP="004037F0">
      <w:pPr>
        <w:pStyle w:val="a4"/>
        <w:numPr>
          <w:ilvl w:val="1"/>
          <w:numId w:val="5"/>
        </w:numPr>
        <w:ind w:left="0" w:firstLine="426"/>
        <w:jc w:val="both"/>
      </w:pPr>
      <w:r w:rsidRPr="00A94946">
        <w:t>Вид покрытия устанавливается прочным, ремонтопригодным, экологичным, не допускающим скольжения, соответствующим целевому назначению территории.</w:t>
      </w:r>
    </w:p>
    <w:p w:rsidR="004037F0" w:rsidRPr="00A94946" w:rsidRDefault="004037F0" w:rsidP="004037F0">
      <w:pPr>
        <w:pStyle w:val="a4"/>
        <w:numPr>
          <w:ilvl w:val="1"/>
          <w:numId w:val="5"/>
        </w:numPr>
        <w:ind w:left="0" w:firstLine="426"/>
        <w:jc w:val="both"/>
      </w:pPr>
      <w:r w:rsidRPr="00A94946">
        <w:t>Для деревьев, расположенных в мощении, в радиусе не менее 1,5 м от ствола выполняются или виды защиты (приствольные решетки, бордюры, периметральные скамейки и пр.), или защитные виды покрытий: щебеночное, галечное, "соты" с засевом газона. Защитное покрытие выполняется в одном уровне или выше покрытия пешеходных коммуникаций.</w:t>
      </w:r>
    </w:p>
    <w:p w:rsidR="004037F0" w:rsidRPr="00A94946" w:rsidRDefault="004037F0" w:rsidP="004037F0">
      <w:pPr>
        <w:pStyle w:val="a4"/>
        <w:numPr>
          <w:ilvl w:val="1"/>
          <w:numId w:val="5"/>
        </w:numPr>
        <w:ind w:left="0" w:firstLine="426"/>
        <w:jc w:val="both"/>
      </w:pPr>
      <w:r w:rsidRPr="00A94946">
        <w:t>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8. Сопряжение поверхностей</w:t>
      </w:r>
    </w:p>
    <w:p w:rsidR="004037F0" w:rsidRPr="00A94946" w:rsidRDefault="004037F0" w:rsidP="004037F0">
      <w:pPr>
        <w:numPr>
          <w:ilvl w:val="0"/>
          <w:numId w:val="9"/>
        </w:numPr>
        <w:ind w:left="0" w:firstLine="426"/>
        <w:jc w:val="both"/>
        <w:rPr>
          <w:szCs w:val="28"/>
        </w:rPr>
      </w:pPr>
      <w:r w:rsidRPr="00A94946">
        <w:rPr>
          <w:szCs w:val="28"/>
        </w:rPr>
        <w:t>К элементам сопряжения поверхностей относятся различные виды бортовых камней, пандусы, ступени, лестницы.</w:t>
      </w:r>
    </w:p>
    <w:p w:rsidR="004037F0" w:rsidRPr="00A94946" w:rsidRDefault="004037F0" w:rsidP="004037F0">
      <w:pPr>
        <w:numPr>
          <w:ilvl w:val="0"/>
          <w:numId w:val="9"/>
        </w:numPr>
        <w:ind w:left="0" w:firstLine="426"/>
        <w:jc w:val="both"/>
        <w:rPr>
          <w:szCs w:val="28"/>
        </w:rPr>
      </w:pPr>
      <w:r w:rsidRPr="00A94946">
        <w:rPr>
          <w:szCs w:val="28"/>
        </w:rPr>
        <w:lastRenderedPageBreak/>
        <w:t>На стыке тротуара и проезжей части устанавливаются бортовые камни с превышением над проезжей частью не менее 150 мм. В местах сопряжения проезжей части с газоном применяется повышенный бортовой камень.</w:t>
      </w:r>
    </w:p>
    <w:p w:rsidR="004037F0" w:rsidRPr="00A94946" w:rsidRDefault="004037F0" w:rsidP="004037F0">
      <w:pPr>
        <w:ind w:firstLine="426"/>
        <w:jc w:val="both"/>
        <w:rPr>
          <w:szCs w:val="28"/>
        </w:rPr>
      </w:pPr>
      <w:r w:rsidRPr="00A94946">
        <w:rPr>
          <w:szCs w:val="28"/>
        </w:rPr>
        <w:t>При сопряжении покрытия пешеходных коммуникаций с газоном допускается установка садового борта, дающего превышение над уровнем газона не менее 50 мм на расстоянии не менее 0,5 м.</w:t>
      </w:r>
    </w:p>
    <w:p w:rsidR="004037F0" w:rsidRPr="00A94946" w:rsidRDefault="004037F0" w:rsidP="004037F0">
      <w:pPr>
        <w:numPr>
          <w:ilvl w:val="0"/>
          <w:numId w:val="9"/>
        </w:numPr>
        <w:ind w:left="0" w:firstLine="426"/>
        <w:jc w:val="both"/>
        <w:rPr>
          <w:szCs w:val="28"/>
        </w:rPr>
      </w:pPr>
      <w:r w:rsidRPr="00A94946">
        <w:rPr>
          <w:szCs w:val="28"/>
        </w:rPr>
        <w:t>При уклонах пешеходных коммуникаций более 60 промилле устраиваются лестницы.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обустраиваются при уклонах более 50 промилле с обязательным сопровождением пандусом. При пересечении основных пешеходных коммуникаций с проездами предусматривается пандус для обеспечения спуска с покрытия тротуара на уровень дорожного полотна.</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9. Ограждения</w:t>
      </w:r>
    </w:p>
    <w:p w:rsidR="004037F0" w:rsidRPr="00A94946" w:rsidRDefault="004037F0" w:rsidP="004037F0">
      <w:pPr>
        <w:numPr>
          <w:ilvl w:val="0"/>
          <w:numId w:val="10"/>
        </w:numPr>
        <w:ind w:left="0" w:firstLine="426"/>
        <w:jc w:val="both"/>
        <w:rPr>
          <w:szCs w:val="28"/>
        </w:rPr>
      </w:pPr>
      <w:r w:rsidRPr="00A94946">
        <w:rPr>
          <w:szCs w:val="28"/>
        </w:rPr>
        <w:t>Ограждения представляют собой протяженные конструкции, возводимые в целях исключения доступа на территории, выполняющие роль препятствия, служащие декоративным элементом для ограничения участков застройки, элементов зданий, сооружений, рекреационных объектов.</w:t>
      </w:r>
    </w:p>
    <w:p w:rsidR="004037F0" w:rsidRPr="00A94946" w:rsidRDefault="004037F0" w:rsidP="004037F0">
      <w:pPr>
        <w:numPr>
          <w:ilvl w:val="0"/>
          <w:numId w:val="10"/>
        </w:numPr>
        <w:ind w:left="0" w:firstLine="426"/>
        <w:jc w:val="both"/>
        <w:rPr>
          <w:szCs w:val="28"/>
        </w:rPr>
      </w:pPr>
      <w:r w:rsidRPr="00A94946">
        <w:rPr>
          <w:szCs w:val="28"/>
        </w:rPr>
        <w:t>Устройство ограждений является дополнительным элементом благоустройства. В целях благоустройства на территории посёлка следует предусматривать применение различных видов ограждений:</w:t>
      </w:r>
    </w:p>
    <w:p w:rsidR="004037F0" w:rsidRPr="00A94946" w:rsidRDefault="004037F0" w:rsidP="004037F0">
      <w:pPr>
        <w:numPr>
          <w:ilvl w:val="0"/>
          <w:numId w:val="11"/>
        </w:numPr>
        <w:ind w:left="0" w:firstLine="426"/>
        <w:jc w:val="both"/>
        <w:rPr>
          <w:szCs w:val="28"/>
        </w:rPr>
      </w:pPr>
      <w:r w:rsidRPr="00A94946">
        <w:rPr>
          <w:szCs w:val="28"/>
        </w:rPr>
        <w:t>газонные ограждения (высота 0,3 - 0,5 м);</w:t>
      </w:r>
    </w:p>
    <w:p w:rsidR="004037F0" w:rsidRPr="00A94946" w:rsidRDefault="004037F0" w:rsidP="004037F0">
      <w:pPr>
        <w:numPr>
          <w:ilvl w:val="0"/>
          <w:numId w:val="11"/>
        </w:numPr>
        <w:ind w:left="0" w:firstLine="426"/>
        <w:jc w:val="both"/>
        <w:rPr>
          <w:szCs w:val="28"/>
        </w:rPr>
      </w:pPr>
      <w:r w:rsidRPr="00A94946">
        <w:rPr>
          <w:szCs w:val="28"/>
        </w:rPr>
        <w:t>ограды: низкие (высота 0,5 - 1,0 м), средние (высота 1,0 - 1,5 м), высокие (высота 1,5</w:t>
      </w:r>
      <w:r w:rsidR="000023C0">
        <w:rPr>
          <w:szCs w:val="28"/>
        </w:rPr>
        <w:t xml:space="preserve"> – 1,8</w:t>
      </w:r>
      <w:r w:rsidRPr="00A94946">
        <w:rPr>
          <w:szCs w:val="28"/>
        </w:rPr>
        <w:t xml:space="preserve"> м);</w:t>
      </w:r>
    </w:p>
    <w:p w:rsidR="004037F0" w:rsidRPr="00A94946" w:rsidRDefault="004037F0" w:rsidP="004037F0">
      <w:pPr>
        <w:numPr>
          <w:ilvl w:val="0"/>
          <w:numId w:val="11"/>
        </w:numPr>
        <w:ind w:left="0" w:firstLine="426"/>
        <w:jc w:val="both"/>
        <w:rPr>
          <w:szCs w:val="28"/>
        </w:rPr>
      </w:pPr>
      <w:r w:rsidRPr="00A94946">
        <w:rPr>
          <w:szCs w:val="28"/>
        </w:rPr>
        <w:t>ограждения - тумбы для транспортных проездов и автостоянок (высота 0,3 - 0,4 м);</w:t>
      </w:r>
    </w:p>
    <w:p w:rsidR="004037F0" w:rsidRPr="00A94946" w:rsidRDefault="004037F0" w:rsidP="004037F0">
      <w:pPr>
        <w:numPr>
          <w:ilvl w:val="0"/>
          <w:numId w:val="11"/>
        </w:numPr>
        <w:ind w:left="0" w:firstLine="426"/>
        <w:jc w:val="both"/>
        <w:rPr>
          <w:szCs w:val="28"/>
        </w:rPr>
      </w:pPr>
      <w:r w:rsidRPr="00A94946">
        <w:rPr>
          <w:szCs w:val="28"/>
        </w:rPr>
        <w:t>ограждения спортивных площадок (высота 2,5 - 4,0 м);</w:t>
      </w:r>
    </w:p>
    <w:p w:rsidR="004037F0" w:rsidRPr="00A94946" w:rsidRDefault="004037F0" w:rsidP="004037F0">
      <w:pPr>
        <w:numPr>
          <w:ilvl w:val="0"/>
          <w:numId w:val="11"/>
        </w:numPr>
        <w:ind w:left="0" w:firstLine="426"/>
        <w:jc w:val="both"/>
        <w:rPr>
          <w:szCs w:val="28"/>
        </w:rPr>
      </w:pPr>
      <w:r w:rsidRPr="00A94946">
        <w:rPr>
          <w:szCs w:val="28"/>
        </w:rPr>
        <w:t>декоратив</w:t>
      </w:r>
      <w:r w:rsidR="000023C0">
        <w:rPr>
          <w:szCs w:val="28"/>
        </w:rPr>
        <w:t>ные ограждения (высота 1,2 – 1,8</w:t>
      </w:r>
      <w:r w:rsidRPr="00A94946">
        <w:rPr>
          <w:szCs w:val="28"/>
        </w:rPr>
        <w:t xml:space="preserve"> м);</w:t>
      </w:r>
    </w:p>
    <w:p w:rsidR="004037F0" w:rsidRPr="00A94946" w:rsidRDefault="004037F0" w:rsidP="004037F0">
      <w:pPr>
        <w:numPr>
          <w:ilvl w:val="0"/>
          <w:numId w:val="11"/>
        </w:numPr>
        <w:ind w:left="0" w:firstLine="426"/>
        <w:jc w:val="both"/>
        <w:rPr>
          <w:szCs w:val="28"/>
        </w:rPr>
      </w:pPr>
      <w:r w:rsidRPr="00A94946">
        <w:rPr>
          <w:szCs w:val="28"/>
        </w:rPr>
        <w:t>технические ограждения (высота в соответствии с действующими нормами).</w:t>
      </w:r>
    </w:p>
    <w:p w:rsidR="004037F0" w:rsidRPr="00A94946" w:rsidRDefault="004037F0" w:rsidP="004037F0">
      <w:pPr>
        <w:numPr>
          <w:ilvl w:val="0"/>
          <w:numId w:val="10"/>
        </w:numPr>
        <w:ind w:left="0" w:firstLine="426"/>
        <w:jc w:val="both"/>
        <w:rPr>
          <w:szCs w:val="28"/>
        </w:rPr>
      </w:pPr>
      <w:r w:rsidRPr="00A94946">
        <w:rPr>
          <w:szCs w:val="28"/>
        </w:rPr>
        <w:t>Высота ограждений определяется в соответствии с настоящим пунктом, если иное не предусмотрено законодательством Российской Федерации.</w:t>
      </w:r>
    </w:p>
    <w:p w:rsidR="004037F0" w:rsidRPr="00A94946" w:rsidRDefault="004037F0" w:rsidP="004037F0">
      <w:pPr>
        <w:numPr>
          <w:ilvl w:val="0"/>
          <w:numId w:val="10"/>
        </w:numPr>
        <w:ind w:left="0" w:firstLine="426"/>
        <w:jc w:val="both"/>
        <w:rPr>
          <w:szCs w:val="28"/>
        </w:rPr>
      </w:pPr>
      <w:r w:rsidRPr="00A94946">
        <w:rPr>
          <w:szCs w:val="28"/>
        </w:rPr>
        <w:t>На территории посёлка подлежат использованию следующие типы ограждений:</w:t>
      </w:r>
    </w:p>
    <w:p w:rsidR="004037F0" w:rsidRPr="00A94946" w:rsidRDefault="004037F0" w:rsidP="004037F0">
      <w:pPr>
        <w:ind w:firstLine="426"/>
        <w:jc w:val="both"/>
        <w:rPr>
          <w:szCs w:val="28"/>
        </w:rPr>
      </w:pPr>
      <w:r w:rsidRPr="00A94946">
        <w:rPr>
          <w:szCs w:val="28"/>
        </w:rPr>
        <w:t>1)</w:t>
      </w:r>
      <w:r w:rsidRPr="00A94946">
        <w:rPr>
          <w:szCs w:val="28"/>
        </w:rPr>
        <w:tab/>
        <w:t>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4037F0" w:rsidRPr="00A94946" w:rsidRDefault="004037F0" w:rsidP="004037F0">
      <w:pPr>
        <w:ind w:firstLine="426"/>
        <w:jc w:val="both"/>
        <w:rPr>
          <w:szCs w:val="28"/>
        </w:rPr>
      </w:pPr>
      <w:r w:rsidRPr="00A94946">
        <w:rPr>
          <w:szCs w:val="28"/>
        </w:rPr>
        <w:t>2)</w:t>
      </w:r>
      <w:r w:rsidRPr="00A94946">
        <w:rPr>
          <w:szCs w:val="28"/>
        </w:rPr>
        <w:tab/>
        <w:t>глухое ограждение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4037F0" w:rsidRPr="00A94946" w:rsidRDefault="004037F0" w:rsidP="004037F0">
      <w:pPr>
        <w:ind w:firstLine="426"/>
        <w:jc w:val="both"/>
        <w:rPr>
          <w:szCs w:val="28"/>
        </w:rPr>
      </w:pPr>
      <w:r w:rsidRPr="00A94946">
        <w:rPr>
          <w:szCs w:val="28"/>
        </w:rPr>
        <w:lastRenderedPageBreak/>
        <w:t>3)</w:t>
      </w:r>
      <w:r w:rsidRPr="00A94946">
        <w:rPr>
          <w:szCs w:val="28"/>
        </w:rPr>
        <w:tab/>
        <w:t>комбинированное ограждение - комбинация из глухих и прозрачных плоскостей с применением отдельных декоративных элементов;</w:t>
      </w:r>
    </w:p>
    <w:p w:rsidR="004037F0" w:rsidRPr="00A94946" w:rsidRDefault="004037F0" w:rsidP="004037F0">
      <w:pPr>
        <w:ind w:firstLine="426"/>
        <w:jc w:val="both"/>
        <w:rPr>
          <w:szCs w:val="28"/>
        </w:rPr>
      </w:pPr>
      <w:r w:rsidRPr="00A94946">
        <w:rPr>
          <w:szCs w:val="28"/>
        </w:rPr>
        <w:t>4)</w:t>
      </w:r>
      <w:r w:rsidRPr="00A94946">
        <w:rPr>
          <w:szCs w:val="28"/>
        </w:rPr>
        <w:tab/>
        <w:t>живая изгородь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4037F0" w:rsidRPr="00A94946" w:rsidRDefault="004037F0" w:rsidP="004037F0">
      <w:pPr>
        <w:numPr>
          <w:ilvl w:val="0"/>
          <w:numId w:val="10"/>
        </w:numPr>
        <w:ind w:left="0" w:firstLine="426"/>
        <w:jc w:val="both"/>
        <w:rPr>
          <w:szCs w:val="28"/>
        </w:rPr>
      </w:pPr>
      <w:r w:rsidRPr="00A94946">
        <w:rPr>
          <w:szCs w:val="28"/>
        </w:rPr>
        <w:t>Подземные части оград следует изолировать от воздействия влаги. Сетка, проволока, металлические элементы, применяемые для ограждений, должны иметь антикоррозийное покрытие.</w:t>
      </w:r>
    </w:p>
    <w:p w:rsidR="004037F0" w:rsidRPr="00A94946" w:rsidRDefault="004037F0" w:rsidP="004037F0">
      <w:pPr>
        <w:numPr>
          <w:ilvl w:val="0"/>
          <w:numId w:val="10"/>
        </w:numPr>
        <w:ind w:left="0" w:firstLine="426"/>
        <w:jc w:val="both"/>
        <w:rPr>
          <w:szCs w:val="28"/>
        </w:rPr>
      </w:pPr>
      <w:r w:rsidRPr="00A94946">
        <w:rPr>
          <w:szCs w:val="28"/>
        </w:rPr>
        <w:t>Ограждения должны выполняться из высококачественных материалов, иметь единый характер в границах объекта благоустройства территории. Архитектурно-художественное решение ограждений должно соответствовать характеру архитектурного окружения.</w:t>
      </w:r>
    </w:p>
    <w:p w:rsidR="004037F0" w:rsidRPr="00A94946" w:rsidRDefault="004037F0" w:rsidP="004037F0">
      <w:pPr>
        <w:numPr>
          <w:ilvl w:val="0"/>
          <w:numId w:val="10"/>
        </w:numPr>
        <w:ind w:left="0" w:firstLine="426"/>
        <w:jc w:val="both"/>
        <w:rPr>
          <w:szCs w:val="28"/>
        </w:rPr>
      </w:pPr>
      <w:r w:rsidRPr="00A94946">
        <w:rPr>
          <w:szCs w:val="28"/>
        </w:rPr>
        <w:t xml:space="preserve">Ограждение объектов, расположенных в кварталах с ценной исторической застройкой, положительно формирующей </w:t>
      </w:r>
      <w:r w:rsidR="00951940">
        <w:rPr>
          <w:szCs w:val="28"/>
        </w:rPr>
        <w:t xml:space="preserve">поселковую </w:t>
      </w:r>
      <w:r w:rsidRPr="00A94946">
        <w:rPr>
          <w:szCs w:val="28"/>
        </w:rPr>
        <w:t>среду, необходимо выполнять по индивидуальным проектам,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w:t>
      </w:r>
    </w:p>
    <w:p w:rsidR="004037F0" w:rsidRPr="00A94946" w:rsidRDefault="004037F0" w:rsidP="004037F0">
      <w:pPr>
        <w:numPr>
          <w:ilvl w:val="0"/>
          <w:numId w:val="10"/>
        </w:numPr>
        <w:ind w:left="0" w:firstLine="426"/>
        <w:jc w:val="both"/>
        <w:rPr>
          <w:szCs w:val="28"/>
        </w:rPr>
      </w:pPr>
      <w:r w:rsidRPr="00A94946">
        <w:rPr>
          <w:szCs w:val="28"/>
        </w:rP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4037F0" w:rsidRPr="00A94946" w:rsidRDefault="004037F0" w:rsidP="004037F0">
      <w:pPr>
        <w:numPr>
          <w:ilvl w:val="0"/>
          <w:numId w:val="10"/>
        </w:numPr>
        <w:ind w:left="0" w:firstLine="426"/>
        <w:jc w:val="both"/>
        <w:rPr>
          <w:szCs w:val="28"/>
        </w:rPr>
      </w:pPr>
      <w:r w:rsidRPr="00A94946">
        <w:rPr>
          <w:szCs w:val="28"/>
        </w:rPr>
        <w:t>На территориях общественного, жилого, рекреационного назначения запрещается проектирование глухих и железобетонных ограждений.</w:t>
      </w:r>
    </w:p>
    <w:p w:rsidR="004037F0" w:rsidRPr="00A94946" w:rsidRDefault="004037F0" w:rsidP="004037F0">
      <w:pPr>
        <w:numPr>
          <w:ilvl w:val="0"/>
          <w:numId w:val="10"/>
        </w:numPr>
        <w:tabs>
          <w:tab w:val="left" w:pos="851"/>
        </w:tabs>
        <w:ind w:left="0" w:firstLine="426"/>
        <w:jc w:val="both"/>
        <w:rPr>
          <w:szCs w:val="28"/>
        </w:rPr>
      </w:pPr>
      <w:r w:rsidRPr="00A94946">
        <w:rPr>
          <w:szCs w:val="28"/>
        </w:rPr>
        <w:t>Следует предусматривать размещение защитных металлических ограждений высотой 0,5 метров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метров.</w:t>
      </w:r>
    </w:p>
    <w:p w:rsidR="004037F0" w:rsidRPr="00A94946" w:rsidRDefault="004037F0" w:rsidP="004037F0">
      <w:pPr>
        <w:numPr>
          <w:ilvl w:val="0"/>
          <w:numId w:val="10"/>
        </w:numPr>
        <w:tabs>
          <w:tab w:val="left" w:pos="851"/>
        </w:tabs>
        <w:ind w:left="0" w:firstLine="426"/>
        <w:jc w:val="both"/>
        <w:rPr>
          <w:szCs w:val="28"/>
        </w:rPr>
      </w:pPr>
      <w:r w:rsidRPr="00A94946">
        <w:rPr>
          <w:szCs w:val="28"/>
        </w:rPr>
        <w:t>При установке ограждений следует учитывать следующее:</w:t>
      </w:r>
    </w:p>
    <w:p w:rsidR="004037F0" w:rsidRPr="00A94946" w:rsidRDefault="004037F0" w:rsidP="004037F0">
      <w:pPr>
        <w:numPr>
          <w:ilvl w:val="0"/>
          <w:numId w:val="12"/>
        </w:numPr>
        <w:tabs>
          <w:tab w:val="left" w:pos="851"/>
        </w:tabs>
        <w:ind w:left="0" w:firstLine="426"/>
        <w:jc w:val="both"/>
        <w:rPr>
          <w:szCs w:val="28"/>
        </w:rPr>
      </w:pPr>
      <w:r w:rsidRPr="00A94946">
        <w:rPr>
          <w:szCs w:val="28"/>
        </w:rPr>
        <w:t>прочность, обеспечивающая защиту пешеходов от наезда автомобилей;</w:t>
      </w:r>
    </w:p>
    <w:p w:rsidR="004037F0" w:rsidRPr="00A94946" w:rsidRDefault="004037F0" w:rsidP="004037F0">
      <w:pPr>
        <w:numPr>
          <w:ilvl w:val="0"/>
          <w:numId w:val="12"/>
        </w:numPr>
        <w:tabs>
          <w:tab w:val="left" w:pos="851"/>
        </w:tabs>
        <w:ind w:left="0" w:firstLine="426"/>
        <w:jc w:val="both"/>
        <w:rPr>
          <w:szCs w:val="28"/>
        </w:rPr>
      </w:pPr>
      <w:r w:rsidRPr="00A94946">
        <w:rPr>
          <w:szCs w:val="28"/>
        </w:rPr>
        <w:t>модульность, позволяющая создавать конструкции любой формы;</w:t>
      </w:r>
    </w:p>
    <w:p w:rsidR="004037F0" w:rsidRPr="00A94946" w:rsidRDefault="004037F0" w:rsidP="004037F0">
      <w:pPr>
        <w:numPr>
          <w:ilvl w:val="0"/>
          <w:numId w:val="12"/>
        </w:numPr>
        <w:tabs>
          <w:tab w:val="left" w:pos="851"/>
        </w:tabs>
        <w:ind w:left="0" w:firstLine="426"/>
        <w:jc w:val="both"/>
        <w:rPr>
          <w:szCs w:val="28"/>
        </w:rPr>
      </w:pPr>
      <w:r w:rsidRPr="00A94946">
        <w:rPr>
          <w:szCs w:val="28"/>
        </w:rPr>
        <w:t>наличие светоотражающих элементов, в местах возможного наезда автомобиля;</w:t>
      </w:r>
    </w:p>
    <w:p w:rsidR="004037F0" w:rsidRPr="00A94946" w:rsidRDefault="004037F0" w:rsidP="004037F0">
      <w:pPr>
        <w:numPr>
          <w:ilvl w:val="0"/>
          <w:numId w:val="12"/>
        </w:numPr>
        <w:tabs>
          <w:tab w:val="left" w:pos="851"/>
        </w:tabs>
        <w:ind w:left="0" w:firstLine="426"/>
        <w:jc w:val="both"/>
        <w:rPr>
          <w:szCs w:val="28"/>
        </w:rPr>
      </w:pPr>
      <w:r w:rsidRPr="00A94946">
        <w:rPr>
          <w:szCs w:val="28"/>
        </w:rPr>
        <w:t>расположение ограды не далее 10 см от края газона;</w:t>
      </w:r>
    </w:p>
    <w:p w:rsidR="004037F0" w:rsidRPr="00A94946" w:rsidRDefault="004037F0" w:rsidP="004037F0">
      <w:pPr>
        <w:numPr>
          <w:ilvl w:val="0"/>
          <w:numId w:val="12"/>
        </w:numPr>
        <w:tabs>
          <w:tab w:val="left" w:pos="851"/>
        </w:tabs>
        <w:ind w:left="0" w:firstLine="426"/>
        <w:jc w:val="both"/>
        <w:rPr>
          <w:szCs w:val="28"/>
        </w:rPr>
      </w:pPr>
      <w:r w:rsidRPr="00A94946">
        <w:rPr>
          <w:szCs w:val="28"/>
        </w:rPr>
        <w:t>использование нейтральных цветов или естественного цвета используемого материала.</w:t>
      </w:r>
    </w:p>
    <w:p w:rsidR="004037F0" w:rsidRPr="00A94946" w:rsidRDefault="004037F0" w:rsidP="004037F0">
      <w:pPr>
        <w:numPr>
          <w:ilvl w:val="0"/>
          <w:numId w:val="10"/>
        </w:numPr>
        <w:tabs>
          <w:tab w:val="left" w:pos="851"/>
        </w:tabs>
        <w:ind w:left="0" w:firstLine="426"/>
        <w:jc w:val="both"/>
        <w:rPr>
          <w:szCs w:val="28"/>
        </w:rPr>
      </w:pPr>
      <w:r w:rsidRPr="00A94946">
        <w:rPr>
          <w:szCs w:val="28"/>
        </w:rPr>
        <w:t>Высота ограждений всех типов не должна превышать 2 м, если иное не установлено действующим законодательством, настоящими Правилами.</w:t>
      </w:r>
    </w:p>
    <w:p w:rsidR="004037F0" w:rsidRPr="00A94946" w:rsidRDefault="004037F0" w:rsidP="004037F0">
      <w:pPr>
        <w:numPr>
          <w:ilvl w:val="0"/>
          <w:numId w:val="10"/>
        </w:numPr>
        <w:tabs>
          <w:tab w:val="left" w:pos="851"/>
        </w:tabs>
        <w:ind w:left="0" w:firstLine="426"/>
        <w:jc w:val="both"/>
        <w:rPr>
          <w:szCs w:val="28"/>
        </w:rPr>
      </w:pPr>
      <w:r w:rsidRPr="00A94946">
        <w:rPr>
          <w:szCs w:val="28"/>
        </w:rPr>
        <w:lastRenderedPageBreak/>
        <w:t>Высоту и вид ограждения для зданий, сооружений и организаций принимать следующие:</w:t>
      </w:r>
    </w:p>
    <w:p w:rsidR="004037F0" w:rsidRPr="00A94946" w:rsidRDefault="004037F0" w:rsidP="004037F0">
      <w:pPr>
        <w:numPr>
          <w:ilvl w:val="0"/>
          <w:numId w:val="13"/>
        </w:numPr>
        <w:tabs>
          <w:tab w:val="left" w:pos="851"/>
        </w:tabs>
        <w:ind w:left="0" w:firstLine="426"/>
        <w:jc w:val="both"/>
        <w:rPr>
          <w:szCs w:val="28"/>
        </w:rPr>
      </w:pPr>
      <w:r w:rsidRPr="00A94946">
        <w:rPr>
          <w:szCs w:val="28"/>
        </w:rPr>
        <w:t xml:space="preserve">ограждения земельного участка частного домовладения со стороны улицы </w:t>
      </w:r>
      <w:r w:rsidR="008E1962">
        <w:rPr>
          <w:szCs w:val="28"/>
        </w:rPr>
        <w:t>должны иметь высоту не более 1,8</w:t>
      </w:r>
      <w:r w:rsidRPr="00A94946">
        <w:rPr>
          <w:szCs w:val="28"/>
        </w:rPr>
        <w:t xml:space="preserve"> м. Ограждение, устанавливаемое на границе с соседним земельным участком, должно быть сетчатым или решетчатым (с площадью просветов не менее 50% от площади забора) с целью минимального затенения территории соседне</w:t>
      </w:r>
      <w:r w:rsidR="008E1962">
        <w:rPr>
          <w:szCs w:val="28"/>
        </w:rPr>
        <w:t xml:space="preserve">го участка и иметь высоту до 1,8 </w:t>
      </w:r>
      <w:r w:rsidRPr="00A94946">
        <w:rPr>
          <w:szCs w:val="28"/>
        </w:rPr>
        <w:t xml:space="preserve"> м.</w:t>
      </w:r>
      <w:r w:rsidR="008E1962">
        <w:rPr>
          <w:szCs w:val="28"/>
        </w:rPr>
        <w:t>;</w:t>
      </w:r>
      <w:r w:rsidRPr="00A94946">
        <w:rPr>
          <w:szCs w:val="28"/>
        </w:rPr>
        <w:t xml:space="preserve"> </w:t>
      </w:r>
    </w:p>
    <w:p w:rsidR="004037F0" w:rsidRPr="00A94946" w:rsidRDefault="004037F0" w:rsidP="004037F0">
      <w:pPr>
        <w:numPr>
          <w:ilvl w:val="0"/>
          <w:numId w:val="13"/>
        </w:numPr>
        <w:tabs>
          <w:tab w:val="left" w:pos="851"/>
        </w:tabs>
        <w:ind w:left="0" w:firstLine="426"/>
        <w:jc w:val="both"/>
        <w:rPr>
          <w:szCs w:val="28"/>
        </w:rPr>
      </w:pPr>
      <w:r w:rsidRPr="00A94946">
        <w:rPr>
          <w:szCs w:val="28"/>
        </w:rPr>
        <w:t>образовательные организации - не более 1,60 м; ограждение прозрачное;</w:t>
      </w:r>
    </w:p>
    <w:p w:rsidR="004037F0" w:rsidRPr="00A94946" w:rsidRDefault="004037F0" w:rsidP="004037F0">
      <w:pPr>
        <w:numPr>
          <w:ilvl w:val="0"/>
          <w:numId w:val="13"/>
        </w:numPr>
        <w:tabs>
          <w:tab w:val="left" w:pos="851"/>
        </w:tabs>
        <w:ind w:left="0" w:firstLine="426"/>
        <w:jc w:val="both"/>
        <w:rPr>
          <w:szCs w:val="28"/>
        </w:rPr>
      </w:pPr>
      <w:r w:rsidRPr="00A94946">
        <w:rPr>
          <w:szCs w:val="28"/>
        </w:rPr>
        <w:t>спортивные комплексы, стадионы, катки, открытые бассейны и другие спортивные сооружения (при контролируемом входе посетителей) - не более 1,60 м; ограждение прозрачное либо комбинированное;</w:t>
      </w:r>
    </w:p>
    <w:p w:rsidR="004037F0" w:rsidRPr="00A94946" w:rsidRDefault="004037F0" w:rsidP="004037F0">
      <w:pPr>
        <w:numPr>
          <w:ilvl w:val="0"/>
          <w:numId w:val="13"/>
        </w:numPr>
        <w:tabs>
          <w:tab w:val="left" w:pos="851"/>
        </w:tabs>
        <w:ind w:left="0" w:firstLine="426"/>
        <w:jc w:val="both"/>
        <w:rPr>
          <w:szCs w:val="28"/>
        </w:rPr>
      </w:pPr>
      <w:r w:rsidRPr="00A94946">
        <w:rPr>
          <w:szCs w:val="28"/>
        </w:rPr>
        <w:t>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4037F0" w:rsidRPr="00A94946" w:rsidRDefault="004037F0" w:rsidP="004037F0">
      <w:pPr>
        <w:numPr>
          <w:ilvl w:val="0"/>
          <w:numId w:val="13"/>
        </w:numPr>
        <w:tabs>
          <w:tab w:val="left" w:pos="851"/>
        </w:tabs>
        <w:ind w:left="0" w:firstLine="426"/>
        <w:jc w:val="both"/>
        <w:rPr>
          <w:szCs w:val="28"/>
        </w:rPr>
      </w:pPr>
      <w:r w:rsidRPr="00A94946">
        <w:rPr>
          <w:szCs w:val="28"/>
        </w:rPr>
        <w:t>охраняемые объекты радиовещания и телевидения - не более 2,00 м; ограждение прозрачное либо комбинированное;</w:t>
      </w:r>
    </w:p>
    <w:p w:rsidR="004037F0" w:rsidRPr="00A94946" w:rsidRDefault="004037F0" w:rsidP="004037F0">
      <w:pPr>
        <w:numPr>
          <w:ilvl w:val="0"/>
          <w:numId w:val="13"/>
        </w:numPr>
        <w:tabs>
          <w:tab w:val="left" w:pos="851"/>
        </w:tabs>
        <w:ind w:left="0" w:firstLine="426"/>
        <w:jc w:val="both"/>
        <w:rPr>
          <w:szCs w:val="28"/>
        </w:rPr>
      </w:pPr>
      <w:r w:rsidRPr="00A94946">
        <w:rPr>
          <w:szCs w:val="28"/>
        </w:rPr>
        <w:t>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водозаборы и т.п.), - 1,60 - 2,00 м; ограждение прозрачное, комбинированное либо глухое;</w:t>
      </w:r>
    </w:p>
    <w:p w:rsidR="004037F0" w:rsidRPr="00A94946" w:rsidRDefault="004037F0" w:rsidP="004037F0">
      <w:pPr>
        <w:numPr>
          <w:ilvl w:val="0"/>
          <w:numId w:val="13"/>
        </w:numPr>
        <w:tabs>
          <w:tab w:val="left" w:pos="851"/>
        </w:tabs>
        <w:ind w:left="0" w:firstLine="426"/>
        <w:jc w:val="both"/>
        <w:rPr>
          <w:szCs w:val="28"/>
        </w:rPr>
      </w:pPr>
      <w:r w:rsidRPr="00A94946">
        <w:rPr>
          <w:szCs w:val="28"/>
        </w:rPr>
        <w:t>хозяйственные зоны организаций общественного питания и бытового обслуживания населения, магазинов, санаториев, домов отдыха, гостиниц и т.п. - не более 1,60 м; ограждение - живая изгородь, прозрачное или комбинированное (при необходимости охраны).</w:t>
      </w:r>
    </w:p>
    <w:p w:rsidR="004037F0" w:rsidRPr="00A94946" w:rsidRDefault="004037F0" w:rsidP="004037F0">
      <w:pPr>
        <w:numPr>
          <w:ilvl w:val="0"/>
          <w:numId w:val="10"/>
        </w:numPr>
        <w:tabs>
          <w:tab w:val="left" w:pos="851"/>
        </w:tabs>
        <w:ind w:left="0" w:firstLine="426"/>
        <w:jc w:val="both"/>
        <w:rPr>
          <w:szCs w:val="28"/>
        </w:rPr>
      </w:pPr>
      <w:r w:rsidRPr="00A94946">
        <w:rPr>
          <w:szCs w:val="28"/>
        </w:rPr>
        <w:t>Ограждения всех типов (исключая живые изгороди) подлежат окраске. Глухие ограждения окрашиваются, как правило, в светлые тона.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4037F0" w:rsidRPr="00A94946" w:rsidRDefault="004037F0" w:rsidP="004037F0">
      <w:pPr>
        <w:numPr>
          <w:ilvl w:val="0"/>
          <w:numId w:val="10"/>
        </w:numPr>
        <w:tabs>
          <w:tab w:val="left" w:pos="851"/>
        </w:tabs>
        <w:ind w:left="0" w:firstLine="426"/>
        <w:jc w:val="both"/>
        <w:rPr>
          <w:szCs w:val="28"/>
        </w:rPr>
      </w:pPr>
      <w:r w:rsidRPr="00A94946">
        <w:rPr>
          <w:szCs w:val="28"/>
        </w:rPr>
        <w:t>Внешние ограждения земельных участков размещаются в пределах «красных линий» проспектов и улиц. Размещение ограждений внутри кварталов, микрорайонов, районов сложившейся многоэтажной и индивидуальной застройки, вокруг территорий предприятий и организаций, учреждений образования, здравоохранения и культуры, а также территорий рекреационного назначения (парков, скверов и других зон отдыха) производится по границам земельных участков, определенных в соответствии с требованиями Земельного кодекса Российской Федерации и Федерального закона от 24.07.2007 № 221-ФЗ «О кадастровой деятельности».</w:t>
      </w:r>
    </w:p>
    <w:p w:rsidR="004037F0" w:rsidRPr="00A94946" w:rsidRDefault="004037F0" w:rsidP="004037F0">
      <w:pPr>
        <w:numPr>
          <w:ilvl w:val="0"/>
          <w:numId w:val="10"/>
        </w:numPr>
        <w:tabs>
          <w:tab w:val="left" w:pos="851"/>
        </w:tabs>
        <w:ind w:left="0" w:firstLine="426"/>
        <w:jc w:val="both"/>
        <w:rPr>
          <w:szCs w:val="28"/>
        </w:rPr>
      </w:pPr>
      <w:r w:rsidRPr="00A94946">
        <w:rPr>
          <w:szCs w:val="28"/>
        </w:rPr>
        <w:lastRenderedPageBreak/>
        <w:t>Возможность установки ограждений определяется градостроительным регламентом территориальной зоны, в которой располагается объект или земельный участок, требующий ограждения.</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10. Малые архитектурные формы</w:t>
      </w:r>
    </w:p>
    <w:p w:rsidR="004037F0" w:rsidRPr="00A94946" w:rsidRDefault="004037F0" w:rsidP="004037F0">
      <w:pPr>
        <w:numPr>
          <w:ilvl w:val="1"/>
          <w:numId w:val="11"/>
        </w:numPr>
        <w:ind w:left="0" w:firstLine="426"/>
        <w:jc w:val="both"/>
        <w:rPr>
          <w:szCs w:val="28"/>
        </w:rPr>
      </w:pPr>
      <w:r w:rsidRPr="00A94946">
        <w:rPr>
          <w:szCs w:val="28"/>
        </w:rPr>
        <w:t xml:space="preserve">К малым архитектурным формам (далее – МАФ) относятся: монументальные скульптурные композиции, элементы монументально-декоративного оформления, устройства для оформления мобильного и вертикального озеленения, водные устройства (фонтаны, питьевые фонтанчики, декоративные водоемы и пр.), </w:t>
      </w:r>
      <w:r w:rsidR="00951940">
        <w:rPr>
          <w:szCs w:val="28"/>
        </w:rPr>
        <w:t xml:space="preserve">поселковую </w:t>
      </w:r>
      <w:r w:rsidRPr="00A94946">
        <w:rPr>
          <w:szCs w:val="28"/>
        </w:rPr>
        <w:t xml:space="preserve"> мебель, коммунально-бытовое (различные мусоросборники: контейнеры, урны и т.п.) и техническое оборудование, различные знаки, культовые сооружения (кресты, часовни и подобные).</w:t>
      </w:r>
    </w:p>
    <w:p w:rsidR="004037F0" w:rsidRPr="00A94946" w:rsidRDefault="004037F0" w:rsidP="004037F0">
      <w:pPr>
        <w:ind w:firstLine="426"/>
        <w:jc w:val="both"/>
        <w:rPr>
          <w:szCs w:val="28"/>
        </w:rPr>
      </w:pPr>
      <w:r w:rsidRPr="00A94946">
        <w:rPr>
          <w:szCs w:val="28"/>
        </w:rPr>
        <w:t>Проектирование и выбор малых архитектурных форм осуществляются, как правило, с использованием каталогов сертифицированных изделий.</w:t>
      </w:r>
    </w:p>
    <w:p w:rsidR="004037F0" w:rsidRPr="00A94946" w:rsidRDefault="004037F0" w:rsidP="004037F0">
      <w:pPr>
        <w:numPr>
          <w:ilvl w:val="1"/>
          <w:numId w:val="11"/>
        </w:numPr>
        <w:ind w:left="0" w:firstLine="426"/>
        <w:jc w:val="both"/>
        <w:rPr>
          <w:szCs w:val="28"/>
        </w:rPr>
      </w:pPr>
      <w:r w:rsidRPr="00A94946">
        <w:rPr>
          <w:szCs w:val="28"/>
        </w:rPr>
        <w:t>Проектирование и установка малых архитектурных форм для благоустройства земельных участков, находящихся на территории озелененных территорий общего пользования (парков, скверов, бульваров и иных), осуществляется по аналогии с малыми архитектурными формами, установленными или предусмотренными проектами таких улиц и территорий.</w:t>
      </w:r>
    </w:p>
    <w:p w:rsidR="004037F0" w:rsidRPr="00A94946" w:rsidRDefault="004037F0" w:rsidP="004037F0">
      <w:pPr>
        <w:numPr>
          <w:ilvl w:val="1"/>
          <w:numId w:val="11"/>
        </w:numPr>
        <w:ind w:left="0" w:firstLine="426"/>
        <w:jc w:val="both"/>
        <w:rPr>
          <w:szCs w:val="28"/>
        </w:rPr>
      </w:pPr>
      <w:r w:rsidRPr="00A94946">
        <w:rPr>
          <w:szCs w:val="28"/>
        </w:rPr>
        <w:t>Общие требования к установке МАФ:</w:t>
      </w:r>
    </w:p>
    <w:p w:rsidR="004037F0" w:rsidRPr="00A94946" w:rsidRDefault="004037F0" w:rsidP="004037F0">
      <w:pPr>
        <w:ind w:firstLine="426"/>
        <w:jc w:val="both"/>
        <w:rPr>
          <w:szCs w:val="28"/>
        </w:rPr>
      </w:pPr>
      <w:r w:rsidRPr="00A94946">
        <w:rPr>
          <w:szCs w:val="28"/>
        </w:rPr>
        <w:t>1)</w:t>
      </w:r>
      <w:r w:rsidRPr="00A94946">
        <w:rPr>
          <w:szCs w:val="28"/>
        </w:rPr>
        <w:tab/>
        <w:t>расположение, не создающее препятствий для пешеходов;</w:t>
      </w:r>
    </w:p>
    <w:p w:rsidR="004037F0" w:rsidRPr="00A94946" w:rsidRDefault="004037F0" w:rsidP="004037F0">
      <w:pPr>
        <w:ind w:firstLine="426"/>
        <w:jc w:val="both"/>
        <w:rPr>
          <w:szCs w:val="28"/>
        </w:rPr>
      </w:pPr>
      <w:r w:rsidRPr="00A94946">
        <w:rPr>
          <w:szCs w:val="28"/>
        </w:rPr>
        <w:t>2)</w:t>
      </w:r>
      <w:r w:rsidRPr="00A94946">
        <w:rPr>
          <w:szCs w:val="28"/>
        </w:rPr>
        <w:tab/>
        <w:t>компактная установка на минимальной площади в местах большого скопления людей;</w:t>
      </w:r>
    </w:p>
    <w:p w:rsidR="004037F0" w:rsidRPr="00A94946" w:rsidRDefault="004037F0" w:rsidP="004037F0">
      <w:pPr>
        <w:ind w:firstLine="426"/>
        <w:jc w:val="both"/>
        <w:rPr>
          <w:szCs w:val="28"/>
        </w:rPr>
      </w:pPr>
      <w:r w:rsidRPr="00A94946">
        <w:rPr>
          <w:szCs w:val="28"/>
        </w:rPr>
        <w:t>3)</w:t>
      </w:r>
      <w:r w:rsidRPr="00A94946">
        <w:rPr>
          <w:szCs w:val="28"/>
        </w:rPr>
        <w:tab/>
        <w:t>устойчивость конструкции;</w:t>
      </w:r>
    </w:p>
    <w:p w:rsidR="004037F0" w:rsidRPr="00A94946" w:rsidRDefault="004037F0" w:rsidP="004037F0">
      <w:pPr>
        <w:ind w:firstLine="426"/>
        <w:jc w:val="both"/>
        <w:rPr>
          <w:szCs w:val="28"/>
        </w:rPr>
      </w:pPr>
      <w:r w:rsidRPr="00A94946">
        <w:rPr>
          <w:szCs w:val="28"/>
        </w:rPr>
        <w:t>4)</w:t>
      </w:r>
      <w:r w:rsidRPr="00A94946">
        <w:rPr>
          <w:szCs w:val="28"/>
        </w:rPr>
        <w:tab/>
        <w:t>надежная фиксация или обеспечение возможности перемещения в зависимости от условий расположения;</w:t>
      </w:r>
    </w:p>
    <w:p w:rsidR="004037F0" w:rsidRPr="00A94946" w:rsidRDefault="004037F0" w:rsidP="004037F0">
      <w:pPr>
        <w:ind w:firstLine="426"/>
        <w:jc w:val="both"/>
        <w:rPr>
          <w:szCs w:val="28"/>
        </w:rPr>
      </w:pPr>
      <w:r w:rsidRPr="00A94946">
        <w:rPr>
          <w:szCs w:val="28"/>
        </w:rPr>
        <w:t>5)</w:t>
      </w:r>
      <w:r w:rsidRPr="00A94946">
        <w:rPr>
          <w:szCs w:val="28"/>
        </w:rPr>
        <w:tab/>
        <w:t>наличие в каждой конкретной зоне МАФ рекомендуемых типов для такой зоны.</w:t>
      </w:r>
    </w:p>
    <w:p w:rsidR="004037F0" w:rsidRPr="00A94946" w:rsidRDefault="004037F0" w:rsidP="004037F0">
      <w:pPr>
        <w:numPr>
          <w:ilvl w:val="1"/>
          <w:numId w:val="11"/>
        </w:numPr>
        <w:ind w:left="0" w:firstLine="426"/>
        <w:jc w:val="both"/>
        <w:rPr>
          <w:szCs w:val="28"/>
        </w:rPr>
      </w:pPr>
      <w:r w:rsidRPr="00A94946">
        <w:rPr>
          <w:szCs w:val="28"/>
        </w:rPr>
        <w:t>Требования к установке урн:</w:t>
      </w:r>
    </w:p>
    <w:p w:rsidR="004037F0" w:rsidRPr="00A94946" w:rsidRDefault="004037F0" w:rsidP="004037F0">
      <w:pPr>
        <w:numPr>
          <w:ilvl w:val="0"/>
          <w:numId w:val="14"/>
        </w:numPr>
        <w:ind w:left="0" w:firstLine="426"/>
        <w:jc w:val="both"/>
        <w:rPr>
          <w:szCs w:val="28"/>
        </w:rPr>
      </w:pPr>
      <w:r w:rsidRPr="00A94946">
        <w:rPr>
          <w:szCs w:val="28"/>
        </w:rPr>
        <w:t>достаточная высота (максимальная до 100 см) и объем;</w:t>
      </w:r>
    </w:p>
    <w:p w:rsidR="004037F0" w:rsidRPr="00A94946" w:rsidRDefault="004037F0" w:rsidP="004037F0">
      <w:pPr>
        <w:numPr>
          <w:ilvl w:val="0"/>
          <w:numId w:val="14"/>
        </w:numPr>
        <w:ind w:left="0" w:firstLine="426"/>
        <w:jc w:val="both"/>
        <w:rPr>
          <w:szCs w:val="28"/>
        </w:rPr>
      </w:pPr>
      <w:r w:rsidRPr="00A94946">
        <w:rPr>
          <w:szCs w:val="28"/>
        </w:rPr>
        <w:t>наличие рельефного текстурирования или перфорирования для защиты от графического вандализма;</w:t>
      </w:r>
    </w:p>
    <w:p w:rsidR="004037F0" w:rsidRPr="00A94946" w:rsidRDefault="004037F0" w:rsidP="004037F0">
      <w:pPr>
        <w:numPr>
          <w:ilvl w:val="0"/>
          <w:numId w:val="14"/>
        </w:numPr>
        <w:ind w:left="0" w:firstLine="426"/>
        <w:jc w:val="both"/>
        <w:rPr>
          <w:szCs w:val="28"/>
        </w:rPr>
      </w:pPr>
      <w:r w:rsidRPr="00A94946">
        <w:rPr>
          <w:szCs w:val="28"/>
        </w:rPr>
        <w:t>защита от дождя и снега;</w:t>
      </w:r>
    </w:p>
    <w:p w:rsidR="004037F0" w:rsidRPr="00A94946" w:rsidRDefault="004037F0" w:rsidP="004037F0">
      <w:pPr>
        <w:numPr>
          <w:ilvl w:val="0"/>
          <w:numId w:val="14"/>
        </w:numPr>
        <w:ind w:left="0" w:firstLine="426"/>
        <w:jc w:val="both"/>
        <w:rPr>
          <w:szCs w:val="28"/>
        </w:rPr>
      </w:pPr>
      <w:r w:rsidRPr="00A94946">
        <w:rPr>
          <w:szCs w:val="28"/>
        </w:rPr>
        <w:t>использование и аккуратное расположение вставных ведер и мусорных мешков.</w:t>
      </w:r>
    </w:p>
    <w:p w:rsidR="004037F0" w:rsidRPr="00A94946" w:rsidRDefault="004037F0" w:rsidP="004037F0">
      <w:pPr>
        <w:numPr>
          <w:ilvl w:val="1"/>
          <w:numId w:val="11"/>
        </w:numPr>
        <w:ind w:left="0" w:firstLine="426"/>
        <w:jc w:val="both"/>
        <w:rPr>
          <w:szCs w:val="28"/>
        </w:rPr>
      </w:pPr>
      <w:r w:rsidRPr="00A94946">
        <w:rPr>
          <w:szCs w:val="28"/>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4037F0" w:rsidRPr="00A94946" w:rsidRDefault="004037F0" w:rsidP="004037F0">
      <w:pPr>
        <w:numPr>
          <w:ilvl w:val="0"/>
          <w:numId w:val="15"/>
        </w:numPr>
        <w:ind w:left="0" w:firstLine="426"/>
        <w:jc w:val="both"/>
        <w:rPr>
          <w:szCs w:val="28"/>
        </w:rPr>
      </w:pPr>
      <w:r w:rsidRPr="00A94946">
        <w:rPr>
          <w:szCs w:val="28"/>
        </w:rPr>
        <w:t xml:space="preserve">установку скамей рекомендуется осуществлять на твердые виды покрытия или фундамент. В зонах отдыха, лесопарках, на детских площадках </w:t>
      </w:r>
      <w:r w:rsidRPr="00A94946">
        <w:rPr>
          <w:szCs w:val="28"/>
        </w:rPr>
        <w:lastRenderedPageBreak/>
        <w:t>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4037F0" w:rsidRPr="00A94946" w:rsidRDefault="004037F0" w:rsidP="004037F0">
      <w:pPr>
        <w:numPr>
          <w:ilvl w:val="0"/>
          <w:numId w:val="15"/>
        </w:numPr>
        <w:ind w:left="0" w:firstLine="426"/>
        <w:jc w:val="both"/>
        <w:rPr>
          <w:szCs w:val="28"/>
        </w:rPr>
      </w:pPr>
      <w:r w:rsidRPr="00A94946">
        <w:rPr>
          <w:szCs w:val="28"/>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4037F0" w:rsidRPr="00A94946" w:rsidRDefault="004037F0" w:rsidP="004037F0">
      <w:pPr>
        <w:numPr>
          <w:ilvl w:val="0"/>
          <w:numId w:val="15"/>
        </w:numPr>
        <w:ind w:left="0" w:firstLine="426"/>
        <w:jc w:val="both"/>
        <w:rPr>
          <w:szCs w:val="28"/>
        </w:rPr>
      </w:pPr>
      <w:r w:rsidRPr="00A94946">
        <w:rPr>
          <w:szCs w:val="28"/>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4037F0" w:rsidRPr="00A94946" w:rsidRDefault="004037F0" w:rsidP="004037F0">
      <w:pPr>
        <w:numPr>
          <w:ilvl w:val="1"/>
          <w:numId w:val="11"/>
        </w:numPr>
        <w:ind w:left="0" w:firstLine="426"/>
        <w:jc w:val="both"/>
        <w:rPr>
          <w:szCs w:val="28"/>
        </w:rPr>
      </w:pPr>
      <w:r w:rsidRPr="00A94946">
        <w:rPr>
          <w:szCs w:val="28"/>
        </w:rPr>
        <w:t>Требования к установке цветочниц (вазонов), в том числе к навесным:</w:t>
      </w:r>
    </w:p>
    <w:p w:rsidR="004037F0" w:rsidRPr="00A94946" w:rsidRDefault="004037F0" w:rsidP="004037F0">
      <w:pPr>
        <w:numPr>
          <w:ilvl w:val="0"/>
          <w:numId w:val="16"/>
        </w:numPr>
        <w:ind w:left="0" w:firstLine="426"/>
        <w:jc w:val="both"/>
        <w:rPr>
          <w:szCs w:val="28"/>
        </w:rPr>
      </w:pPr>
      <w:r w:rsidRPr="00A94946">
        <w:rPr>
          <w:szCs w:val="28"/>
        </w:rPr>
        <w:t>высота цветочниц (вазонов) обеспечивает предотвращение случайного наезда автомобилей и попадания мусора;</w:t>
      </w:r>
    </w:p>
    <w:p w:rsidR="004037F0" w:rsidRPr="00A94946" w:rsidRDefault="004037F0" w:rsidP="004037F0">
      <w:pPr>
        <w:numPr>
          <w:ilvl w:val="0"/>
          <w:numId w:val="16"/>
        </w:numPr>
        <w:ind w:left="0" w:firstLine="426"/>
        <w:jc w:val="both"/>
        <w:rPr>
          <w:szCs w:val="28"/>
        </w:rPr>
      </w:pPr>
      <w:r w:rsidRPr="00A94946">
        <w:rPr>
          <w:szCs w:val="28"/>
        </w:rPr>
        <w:t>дизайн (цвет, форма) цветочниц (вазонов) не отвлекает внимание от растений;</w:t>
      </w:r>
    </w:p>
    <w:p w:rsidR="004037F0" w:rsidRPr="00A94946" w:rsidRDefault="004037F0" w:rsidP="004037F0">
      <w:pPr>
        <w:numPr>
          <w:ilvl w:val="0"/>
          <w:numId w:val="16"/>
        </w:numPr>
        <w:ind w:left="0" w:firstLine="426"/>
        <w:jc w:val="both"/>
        <w:rPr>
          <w:szCs w:val="28"/>
        </w:rPr>
      </w:pPr>
      <w:r w:rsidRPr="00A94946">
        <w:rPr>
          <w:szCs w:val="28"/>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3E01BA" w:rsidRDefault="004037F0" w:rsidP="003E01BA">
      <w:pPr>
        <w:numPr>
          <w:ilvl w:val="1"/>
          <w:numId w:val="11"/>
        </w:numPr>
        <w:ind w:left="0" w:firstLine="426"/>
        <w:jc w:val="both"/>
        <w:rPr>
          <w:szCs w:val="28"/>
        </w:rPr>
      </w:pPr>
      <w:r w:rsidRPr="00A94946">
        <w:rPr>
          <w:szCs w:val="28"/>
        </w:rPr>
        <w:t xml:space="preserve">Принципы антивандальной защиты малых архитектурных </w:t>
      </w:r>
      <w:r w:rsidR="003E01BA">
        <w:rPr>
          <w:szCs w:val="28"/>
        </w:rPr>
        <w:t>форм от графического вандализма:</w:t>
      </w:r>
    </w:p>
    <w:p w:rsidR="004037F0" w:rsidRPr="003E01BA" w:rsidRDefault="003E01BA" w:rsidP="003E01BA">
      <w:pPr>
        <w:ind w:firstLine="709"/>
        <w:jc w:val="both"/>
      </w:pPr>
      <w:r w:rsidRPr="003E01BA">
        <w:t>-</w:t>
      </w:r>
      <w:r>
        <w:t xml:space="preserve"> </w:t>
      </w:r>
      <w:r w:rsidRPr="003E01BA">
        <w:t>н</w:t>
      </w:r>
      <w:r w:rsidR="004037F0" w:rsidRPr="003E01BA">
        <w:t>еобходимо минимизировать площадь поверхностей МАФ, свободные поверхности делать перфорированными или с рельефом, препятствующим графическому вандализм</w:t>
      </w:r>
      <w:r w:rsidR="00D31F49" w:rsidRPr="003E01BA">
        <w:t>у или облегчающим его устранение</w:t>
      </w:r>
      <w:r w:rsidRPr="003E01BA">
        <w:t>;</w:t>
      </w:r>
    </w:p>
    <w:p w:rsidR="004037F0" w:rsidRPr="003E01BA" w:rsidRDefault="003E01BA" w:rsidP="003E01BA">
      <w:pPr>
        <w:ind w:firstLine="709"/>
        <w:jc w:val="both"/>
      </w:pPr>
      <w:r w:rsidRPr="003E01BA">
        <w:t>- г</w:t>
      </w:r>
      <w:r w:rsidR="004037F0" w:rsidRPr="003E01BA">
        <w:t>лухие заборы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4037F0" w:rsidRPr="00A94946" w:rsidRDefault="004037F0" w:rsidP="004037F0">
      <w:pPr>
        <w:numPr>
          <w:ilvl w:val="1"/>
          <w:numId w:val="11"/>
        </w:numPr>
        <w:tabs>
          <w:tab w:val="left" w:pos="851"/>
        </w:tabs>
        <w:ind w:left="0" w:firstLine="426"/>
        <w:jc w:val="both"/>
        <w:rPr>
          <w:szCs w:val="28"/>
        </w:rPr>
      </w:pPr>
      <w:r w:rsidRPr="00A94946">
        <w:rPr>
          <w:szCs w:val="28"/>
        </w:rPr>
        <w:t>Для защиты малообъемных объектов (коммутационных шкафов и других) возможно размещение на поверхности малоформатной рекламы. Также возможно использование стрит-арта или размещение их внутри афишной тумбы.</w:t>
      </w:r>
    </w:p>
    <w:p w:rsidR="004037F0" w:rsidRPr="00A94946" w:rsidRDefault="004037F0" w:rsidP="004037F0">
      <w:pPr>
        <w:numPr>
          <w:ilvl w:val="1"/>
          <w:numId w:val="11"/>
        </w:numPr>
        <w:tabs>
          <w:tab w:val="left" w:pos="851"/>
        </w:tabs>
        <w:ind w:left="0" w:firstLine="426"/>
        <w:jc w:val="both"/>
        <w:rPr>
          <w:szCs w:val="28"/>
        </w:rPr>
      </w:pPr>
      <w:r w:rsidRPr="00A94946">
        <w:rPr>
          <w:szCs w:val="28"/>
        </w:rPr>
        <w:t>Для защиты от графического вандализма конструкцию опор освещения и прочих объектов необходимо выбирать или проектировать рельефной, в том числе с использованием краски, содержащей рельефные частицы.</w:t>
      </w:r>
    </w:p>
    <w:p w:rsidR="004037F0" w:rsidRPr="00A94946" w:rsidRDefault="004037F0" w:rsidP="004037F0">
      <w:pPr>
        <w:numPr>
          <w:ilvl w:val="1"/>
          <w:numId w:val="11"/>
        </w:numPr>
        <w:tabs>
          <w:tab w:val="left" w:pos="851"/>
        </w:tabs>
        <w:ind w:left="0" w:firstLine="426"/>
        <w:jc w:val="both"/>
        <w:rPr>
          <w:szCs w:val="28"/>
        </w:rPr>
      </w:pPr>
      <w:r w:rsidRPr="00A94946">
        <w:rPr>
          <w:szCs w:val="28"/>
        </w:rPr>
        <w:t>Вместо отдельно стоящих конструкций возможно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4037F0" w:rsidRPr="00A94946" w:rsidRDefault="004037F0" w:rsidP="004037F0">
      <w:pPr>
        <w:numPr>
          <w:ilvl w:val="1"/>
          <w:numId w:val="11"/>
        </w:numPr>
        <w:tabs>
          <w:tab w:val="left" w:pos="851"/>
        </w:tabs>
        <w:ind w:left="0" w:firstLine="426"/>
        <w:jc w:val="both"/>
        <w:rPr>
          <w:szCs w:val="28"/>
        </w:rPr>
      </w:pPr>
      <w:r w:rsidRPr="00A94946">
        <w:rPr>
          <w:szCs w:val="28"/>
        </w:rPr>
        <w:lastRenderedPageBreak/>
        <w:t>При проектировании оборудования рекомендуется предусматривать его вандалозащищенность, в том числе:</w:t>
      </w:r>
    </w:p>
    <w:p w:rsidR="004037F0" w:rsidRPr="00A94946" w:rsidRDefault="004037F0" w:rsidP="004037F0">
      <w:pPr>
        <w:numPr>
          <w:ilvl w:val="0"/>
          <w:numId w:val="17"/>
        </w:numPr>
        <w:tabs>
          <w:tab w:val="left" w:pos="851"/>
        </w:tabs>
        <w:ind w:left="0" w:firstLine="426"/>
        <w:jc w:val="both"/>
        <w:rPr>
          <w:szCs w:val="28"/>
        </w:rPr>
      </w:pPr>
      <w:r w:rsidRPr="00A94946">
        <w:rPr>
          <w:szCs w:val="28"/>
        </w:rPr>
        <w:t>использовать легко очищающиеся и не боящиеся абразивных и растворяющих веществ материалы.</w:t>
      </w:r>
    </w:p>
    <w:p w:rsidR="004037F0" w:rsidRPr="00A94946" w:rsidRDefault="004037F0" w:rsidP="004037F0">
      <w:pPr>
        <w:numPr>
          <w:ilvl w:val="0"/>
          <w:numId w:val="17"/>
        </w:numPr>
        <w:tabs>
          <w:tab w:val="left" w:pos="851"/>
        </w:tabs>
        <w:ind w:left="0" w:firstLine="426"/>
        <w:jc w:val="both"/>
        <w:rPr>
          <w:szCs w:val="28"/>
        </w:rPr>
      </w:pPr>
      <w:r w:rsidRPr="00A94946">
        <w:rPr>
          <w:szCs w:val="28"/>
        </w:rPr>
        <w:t>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4037F0" w:rsidRPr="00A94946" w:rsidRDefault="004037F0" w:rsidP="004037F0">
      <w:pPr>
        <w:numPr>
          <w:ilvl w:val="0"/>
          <w:numId w:val="17"/>
        </w:numPr>
        <w:tabs>
          <w:tab w:val="left" w:pos="851"/>
        </w:tabs>
        <w:ind w:left="0" w:firstLine="426"/>
        <w:jc w:val="both"/>
        <w:rPr>
          <w:szCs w:val="28"/>
        </w:rPr>
      </w:pPr>
      <w:r w:rsidRPr="00A94946">
        <w:rPr>
          <w:szCs w:val="28"/>
        </w:rPr>
        <w:t>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граффити, озеленения.</w:t>
      </w:r>
    </w:p>
    <w:p w:rsidR="004037F0" w:rsidRPr="00A94946" w:rsidRDefault="004037F0" w:rsidP="004037F0">
      <w:pPr>
        <w:numPr>
          <w:ilvl w:val="0"/>
          <w:numId w:val="17"/>
        </w:numPr>
        <w:tabs>
          <w:tab w:val="left" w:pos="851"/>
        </w:tabs>
        <w:ind w:left="0" w:firstLine="426"/>
        <w:jc w:val="both"/>
        <w:rPr>
          <w:szCs w:val="28"/>
        </w:rPr>
      </w:pPr>
      <w:r w:rsidRPr="00A94946">
        <w:rPr>
          <w:szCs w:val="28"/>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4037F0" w:rsidRPr="00A94946" w:rsidRDefault="004037F0" w:rsidP="004037F0">
      <w:pPr>
        <w:numPr>
          <w:ilvl w:val="1"/>
          <w:numId w:val="11"/>
        </w:numPr>
        <w:tabs>
          <w:tab w:val="left" w:pos="851"/>
        </w:tabs>
        <w:ind w:left="0" w:firstLine="426"/>
        <w:jc w:val="both"/>
        <w:rPr>
          <w:szCs w:val="28"/>
        </w:rPr>
      </w:pPr>
      <w:r w:rsidRPr="00A94946">
        <w:rPr>
          <w:szCs w:val="28"/>
        </w:rPr>
        <w:t>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11. Игровое и спортивное оборудование</w:t>
      </w:r>
    </w:p>
    <w:p w:rsidR="004037F0" w:rsidRPr="00A94946" w:rsidRDefault="004037F0" w:rsidP="004037F0">
      <w:pPr>
        <w:numPr>
          <w:ilvl w:val="0"/>
          <w:numId w:val="18"/>
        </w:numPr>
        <w:ind w:left="0" w:firstLine="426"/>
        <w:jc w:val="both"/>
        <w:rPr>
          <w:szCs w:val="28"/>
        </w:rPr>
      </w:pPr>
      <w:r w:rsidRPr="00A94946">
        <w:rPr>
          <w:szCs w:val="28"/>
        </w:rPr>
        <w:t>В состав игрового и спортивного оборудования входят игровые, физкультурно-оздоровительные устройства сооружения и/или их комплексы.</w:t>
      </w:r>
    </w:p>
    <w:p w:rsidR="004037F0" w:rsidRPr="00A94946" w:rsidRDefault="004037F0" w:rsidP="004037F0">
      <w:pPr>
        <w:ind w:firstLine="426"/>
        <w:jc w:val="both"/>
        <w:rPr>
          <w:szCs w:val="28"/>
        </w:rPr>
      </w:pPr>
      <w:r w:rsidRPr="00A94946">
        <w:rPr>
          <w:szCs w:val="28"/>
        </w:rPr>
        <w:t>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4037F0" w:rsidRPr="00A94946" w:rsidRDefault="004037F0" w:rsidP="004037F0">
      <w:pPr>
        <w:numPr>
          <w:ilvl w:val="0"/>
          <w:numId w:val="18"/>
        </w:numPr>
        <w:ind w:left="0" w:firstLine="426"/>
        <w:jc w:val="both"/>
        <w:rPr>
          <w:szCs w:val="28"/>
        </w:rPr>
      </w:pPr>
      <w:r w:rsidRPr="00A94946">
        <w:rPr>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4037F0" w:rsidRPr="00A94946" w:rsidRDefault="004037F0" w:rsidP="004037F0">
      <w:pPr>
        <w:numPr>
          <w:ilvl w:val="0"/>
          <w:numId w:val="18"/>
        </w:numPr>
        <w:ind w:left="0" w:firstLine="426"/>
        <w:jc w:val="both"/>
        <w:rPr>
          <w:szCs w:val="28"/>
        </w:rPr>
      </w:pPr>
      <w:r w:rsidRPr="00A94946">
        <w:rPr>
          <w:szCs w:val="28"/>
        </w:rPr>
        <w:t>Обязательными требованиями к материалу игрового оборудования и условиям его обработки являются:</w:t>
      </w:r>
    </w:p>
    <w:p w:rsidR="004037F0" w:rsidRPr="00A94946" w:rsidRDefault="004037F0" w:rsidP="004037F0">
      <w:pPr>
        <w:numPr>
          <w:ilvl w:val="0"/>
          <w:numId w:val="19"/>
        </w:numPr>
        <w:ind w:left="0" w:firstLine="426"/>
        <w:jc w:val="both"/>
        <w:rPr>
          <w:szCs w:val="28"/>
        </w:rPr>
      </w:pPr>
      <w:r w:rsidRPr="00A94946">
        <w:rPr>
          <w:szCs w:val="28"/>
        </w:rPr>
        <w:t>применение твердых пород дерева со специальной обработкой, предотвращающей гниение, усыхание, возгорание, сколы; отполированные поверхности, закругленные острые углы;</w:t>
      </w:r>
    </w:p>
    <w:p w:rsidR="004037F0" w:rsidRPr="00A94946" w:rsidRDefault="004037F0" w:rsidP="004037F0">
      <w:pPr>
        <w:numPr>
          <w:ilvl w:val="0"/>
          <w:numId w:val="19"/>
        </w:numPr>
        <w:ind w:left="0" w:firstLine="426"/>
        <w:jc w:val="both"/>
        <w:rPr>
          <w:szCs w:val="28"/>
        </w:rPr>
      </w:pPr>
      <w:r w:rsidRPr="00A94946">
        <w:rPr>
          <w:szCs w:val="28"/>
        </w:rPr>
        <w:t>применение металла преимущественно для несущих конструкций оборудования, надежные соединения и соответствующая обработка (влагостойкая покраска, антикоррозийное покрытие); предпочтительное применение металлопластика (не травмирует, не ржавеет, морозоустойчив);</w:t>
      </w:r>
    </w:p>
    <w:p w:rsidR="004037F0" w:rsidRPr="00A94946" w:rsidRDefault="004037F0" w:rsidP="004037F0">
      <w:pPr>
        <w:numPr>
          <w:ilvl w:val="0"/>
          <w:numId w:val="19"/>
        </w:numPr>
        <w:ind w:left="0" w:firstLine="426"/>
        <w:jc w:val="both"/>
        <w:rPr>
          <w:szCs w:val="28"/>
        </w:rPr>
      </w:pPr>
      <w:r w:rsidRPr="00A94946">
        <w:rPr>
          <w:szCs w:val="28"/>
        </w:rPr>
        <w:lastRenderedPageBreak/>
        <w:t>выполнение бетонных и железобетонных элементов оборудования с гладкими поверхностями, из бетона марки не ниже 300, морозостойкостью не менее 150;</w:t>
      </w:r>
    </w:p>
    <w:p w:rsidR="004037F0" w:rsidRPr="00A94946" w:rsidRDefault="004037F0" w:rsidP="004037F0">
      <w:pPr>
        <w:numPr>
          <w:ilvl w:val="0"/>
          <w:numId w:val="19"/>
        </w:numPr>
        <w:ind w:left="0" w:firstLine="426"/>
        <w:jc w:val="both"/>
        <w:rPr>
          <w:szCs w:val="28"/>
        </w:rPr>
      </w:pPr>
      <w:r w:rsidRPr="00A94946">
        <w:rPr>
          <w:szCs w:val="28"/>
        </w:rPr>
        <w:t>выполнение оборудования из пластика и полимеров с гладкой поверхностью и яркой, чистой цветовой гаммой окраски, не выцветающей от воздействия климатических факторов.</w:t>
      </w:r>
    </w:p>
    <w:p w:rsidR="004037F0" w:rsidRPr="00A94946" w:rsidRDefault="004037F0" w:rsidP="004037F0">
      <w:pPr>
        <w:numPr>
          <w:ilvl w:val="0"/>
          <w:numId w:val="18"/>
        </w:numPr>
        <w:spacing w:after="200" w:line="276" w:lineRule="auto"/>
        <w:ind w:left="0" w:firstLine="426"/>
        <w:contextualSpacing/>
        <w:jc w:val="both"/>
        <w:rPr>
          <w:bCs/>
          <w:szCs w:val="28"/>
        </w:rPr>
      </w:pPr>
      <w:r w:rsidRPr="00A94946">
        <w:rPr>
          <w:bCs/>
          <w:szCs w:val="28"/>
        </w:rPr>
        <w:t xml:space="preserve">При размещении игрового оборудования на детских игровых площадках должны соблюдаться минимальные расстояния безопасности в соответствии с </w:t>
      </w:r>
      <w:hyperlink w:anchor="P237" w:history="1">
        <w:r w:rsidRPr="00A94946">
          <w:rPr>
            <w:rStyle w:val="a3"/>
            <w:bCs/>
            <w:color w:val="auto"/>
            <w:szCs w:val="28"/>
            <w:u w:val="none"/>
          </w:rPr>
          <w:t xml:space="preserve">таблицей </w:t>
        </w:r>
      </w:hyperlink>
      <w:r w:rsidRPr="00A94946">
        <w:rPr>
          <w:bCs/>
          <w:szCs w:val="28"/>
        </w:rPr>
        <w:t xml:space="preserve">1.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содержатся в </w:t>
      </w:r>
      <w:hyperlink w:anchor="P251" w:history="1">
        <w:r w:rsidRPr="00A94946">
          <w:rPr>
            <w:rStyle w:val="a3"/>
            <w:bCs/>
            <w:color w:val="auto"/>
            <w:szCs w:val="28"/>
            <w:u w:val="none"/>
          </w:rPr>
          <w:t xml:space="preserve">таблице </w:t>
        </w:r>
      </w:hyperlink>
      <w:r w:rsidRPr="00A94946">
        <w:rPr>
          <w:bCs/>
          <w:szCs w:val="28"/>
        </w:rPr>
        <w:t>2.</w:t>
      </w:r>
    </w:p>
    <w:p w:rsidR="004037F0" w:rsidRPr="00A94946" w:rsidRDefault="004037F0" w:rsidP="004037F0">
      <w:pPr>
        <w:numPr>
          <w:ilvl w:val="0"/>
          <w:numId w:val="18"/>
        </w:numPr>
        <w:spacing w:after="200" w:line="276" w:lineRule="auto"/>
        <w:ind w:left="0" w:firstLine="426"/>
        <w:contextualSpacing/>
        <w:jc w:val="both"/>
        <w:rPr>
          <w:bCs/>
          <w:szCs w:val="28"/>
        </w:rPr>
      </w:pPr>
      <w:r w:rsidRPr="00A94946">
        <w:rPr>
          <w:bCs/>
          <w:szCs w:val="28"/>
        </w:rPr>
        <w:t>Спортивное оборудование, размещаемое на спортивных, физкультурных площадках, либо на специально оборудованных пешеходных коммуникациях (тропы здоровья)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4037F0" w:rsidRPr="00A94946" w:rsidRDefault="004037F0" w:rsidP="004037F0">
      <w:pPr>
        <w:ind w:firstLine="426"/>
        <w:contextualSpacing/>
        <w:jc w:val="center"/>
        <w:rPr>
          <w:bCs/>
          <w:szCs w:val="28"/>
        </w:rPr>
      </w:pPr>
      <w:r w:rsidRPr="00A94946">
        <w:rPr>
          <w:bCs/>
          <w:szCs w:val="28"/>
        </w:rPr>
        <w:t>Таблица 1. Минимальные расстояния безопасности</w:t>
      </w:r>
    </w:p>
    <w:p w:rsidR="004037F0" w:rsidRPr="00A94946" w:rsidRDefault="004037F0" w:rsidP="004037F0">
      <w:pPr>
        <w:ind w:firstLine="426"/>
        <w:contextualSpacing/>
        <w:jc w:val="center"/>
        <w:rPr>
          <w:bCs/>
          <w:szCs w:val="28"/>
        </w:rPr>
      </w:pPr>
      <w:r w:rsidRPr="00A94946">
        <w:rPr>
          <w:bCs/>
          <w:szCs w:val="28"/>
        </w:rPr>
        <w:t>при размещении игрового оборудования</w:t>
      </w:r>
    </w:p>
    <w:p w:rsidR="004037F0" w:rsidRPr="00A94946" w:rsidRDefault="004037F0" w:rsidP="004037F0">
      <w:pPr>
        <w:ind w:left="1977" w:firstLine="426"/>
        <w:contextualSpacing/>
        <w:jc w:val="both"/>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7440"/>
      </w:tblGrid>
      <w:tr w:rsidR="004037F0" w:rsidRPr="00A94946" w:rsidTr="00A94946">
        <w:tc>
          <w:tcPr>
            <w:tcW w:w="2220" w:type="dxa"/>
          </w:tcPr>
          <w:p w:rsidR="004037F0" w:rsidRPr="00A94946" w:rsidRDefault="004037F0" w:rsidP="00A94946">
            <w:pPr>
              <w:ind w:firstLine="426"/>
              <w:contextualSpacing/>
              <w:jc w:val="both"/>
              <w:rPr>
                <w:bCs/>
                <w:szCs w:val="28"/>
              </w:rPr>
            </w:pPr>
            <w:r w:rsidRPr="00A94946">
              <w:rPr>
                <w:bCs/>
                <w:szCs w:val="28"/>
              </w:rPr>
              <w:t>Игровое оборудование</w:t>
            </w:r>
          </w:p>
        </w:tc>
        <w:tc>
          <w:tcPr>
            <w:tcW w:w="7440" w:type="dxa"/>
          </w:tcPr>
          <w:p w:rsidR="004037F0" w:rsidRPr="00A94946" w:rsidRDefault="004037F0" w:rsidP="00A94946">
            <w:pPr>
              <w:ind w:firstLine="426"/>
              <w:contextualSpacing/>
              <w:jc w:val="both"/>
              <w:rPr>
                <w:bCs/>
                <w:szCs w:val="28"/>
              </w:rPr>
            </w:pPr>
            <w:r w:rsidRPr="00A94946">
              <w:rPr>
                <w:bCs/>
                <w:szCs w:val="28"/>
              </w:rPr>
              <w:t>Минимальные расстояния</w:t>
            </w:r>
          </w:p>
        </w:tc>
      </w:tr>
      <w:tr w:rsidR="004037F0" w:rsidRPr="00A94946" w:rsidTr="00A94946">
        <w:tc>
          <w:tcPr>
            <w:tcW w:w="2220" w:type="dxa"/>
          </w:tcPr>
          <w:p w:rsidR="004037F0" w:rsidRPr="00A94946" w:rsidRDefault="004037F0" w:rsidP="00A94946">
            <w:pPr>
              <w:spacing w:before="100" w:beforeAutospacing="1" w:after="100" w:afterAutospacing="1" w:line="240" w:lineRule="atLeast"/>
              <w:ind w:firstLine="426"/>
              <w:contextualSpacing/>
              <w:jc w:val="both"/>
              <w:rPr>
                <w:bCs/>
                <w:szCs w:val="28"/>
              </w:rPr>
            </w:pPr>
            <w:r w:rsidRPr="00A94946">
              <w:rPr>
                <w:bCs/>
                <w:szCs w:val="28"/>
              </w:rPr>
              <w:t>Качели</w:t>
            </w:r>
          </w:p>
        </w:tc>
        <w:tc>
          <w:tcPr>
            <w:tcW w:w="7440" w:type="dxa"/>
          </w:tcPr>
          <w:p w:rsidR="004037F0" w:rsidRPr="00A94946" w:rsidRDefault="004037F0" w:rsidP="00A94946">
            <w:pPr>
              <w:spacing w:before="100" w:beforeAutospacing="1" w:after="100" w:afterAutospacing="1" w:line="240" w:lineRule="atLeast"/>
              <w:contextualSpacing/>
              <w:jc w:val="both"/>
              <w:rPr>
                <w:bCs/>
                <w:szCs w:val="28"/>
              </w:rPr>
            </w:pPr>
            <w:r w:rsidRPr="00A94946">
              <w:rPr>
                <w:bCs/>
                <w:szCs w:val="28"/>
              </w:rPr>
              <w:t xml:space="preserve">не менее </w:t>
            </w:r>
            <w:smartTag w:uri="urn:schemas-microsoft-com:office:smarttags" w:element="metricconverter">
              <w:smartTagPr>
                <w:attr w:name="ProductID" w:val="1,5 м"/>
              </w:smartTagPr>
              <w:r w:rsidRPr="00A94946">
                <w:rPr>
                  <w:bCs/>
                  <w:szCs w:val="28"/>
                </w:rPr>
                <w:t>1,5 м</w:t>
              </w:r>
            </w:smartTag>
            <w:r w:rsidRPr="00A94946">
              <w:rPr>
                <w:bCs/>
                <w:szCs w:val="28"/>
              </w:rPr>
              <w:t xml:space="preserve"> в стороны от боковых конструкций и не менее </w:t>
            </w:r>
            <w:smartTag w:uri="urn:schemas-microsoft-com:office:smarttags" w:element="metricconverter">
              <w:smartTagPr>
                <w:attr w:name="ProductID" w:val="2,0 м"/>
              </w:smartTagPr>
              <w:r w:rsidRPr="00A94946">
                <w:rPr>
                  <w:bCs/>
                  <w:szCs w:val="28"/>
                </w:rPr>
                <w:t>2,0 м</w:t>
              </w:r>
            </w:smartTag>
            <w:r w:rsidRPr="00A94946">
              <w:rPr>
                <w:bCs/>
                <w:szCs w:val="28"/>
              </w:rPr>
              <w:t xml:space="preserve"> вперед (назад) от крайних точек качели в состоянии наклона</w:t>
            </w:r>
          </w:p>
        </w:tc>
      </w:tr>
      <w:tr w:rsidR="004037F0" w:rsidRPr="00A94946" w:rsidTr="00A94946">
        <w:tc>
          <w:tcPr>
            <w:tcW w:w="2220" w:type="dxa"/>
          </w:tcPr>
          <w:p w:rsidR="004037F0" w:rsidRPr="00A94946" w:rsidRDefault="004037F0" w:rsidP="00A94946">
            <w:pPr>
              <w:spacing w:before="100" w:beforeAutospacing="1" w:after="100" w:afterAutospacing="1" w:line="240" w:lineRule="atLeast"/>
              <w:ind w:firstLine="426"/>
              <w:contextualSpacing/>
              <w:jc w:val="both"/>
              <w:rPr>
                <w:bCs/>
                <w:szCs w:val="28"/>
              </w:rPr>
            </w:pPr>
            <w:r w:rsidRPr="00A94946">
              <w:rPr>
                <w:bCs/>
                <w:szCs w:val="28"/>
              </w:rPr>
              <w:t>Качалки</w:t>
            </w:r>
          </w:p>
        </w:tc>
        <w:tc>
          <w:tcPr>
            <w:tcW w:w="7440" w:type="dxa"/>
          </w:tcPr>
          <w:p w:rsidR="004037F0" w:rsidRPr="00A94946" w:rsidRDefault="004037F0" w:rsidP="00A94946">
            <w:pPr>
              <w:spacing w:before="100" w:beforeAutospacing="1" w:after="100" w:afterAutospacing="1" w:line="240" w:lineRule="atLeast"/>
              <w:contextualSpacing/>
              <w:jc w:val="both"/>
              <w:rPr>
                <w:bCs/>
                <w:szCs w:val="28"/>
              </w:rPr>
            </w:pPr>
            <w:r w:rsidRPr="00A94946">
              <w:rPr>
                <w:bCs/>
                <w:szCs w:val="28"/>
              </w:rPr>
              <w:t xml:space="preserve">не менее </w:t>
            </w:r>
            <w:smartTag w:uri="urn:schemas-microsoft-com:office:smarttags" w:element="metricconverter">
              <w:smartTagPr>
                <w:attr w:name="ProductID" w:val="1,0 м"/>
              </w:smartTagPr>
              <w:r w:rsidRPr="00A94946">
                <w:rPr>
                  <w:bCs/>
                  <w:szCs w:val="28"/>
                </w:rPr>
                <w:t>1,0 м</w:t>
              </w:r>
            </w:smartTag>
            <w:r w:rsidRPr="00A94946">
              <w:rPr>
                <w:bCs/>
                <w:szCs w:val="28"/>
              </w:rPr>
              <w:t xml:space="preserve"> в стороны от боковых конструкций и не менее </w:t>
            </w:r>
            <w:smartTag w:uri="urn:schemas-microsoft-com:office:smarttags" w:element="metricconverter">
              <w:smartTagPr>
                <w:attr w:name="ProductID" w:val="1,5 м"/>
              </w:smartTagPr>
              <w:r w:rsidRPr="00A94946">
                <w:rPr>
                  <w:bCs/>
                  <w:szCs w:val="28"/>
                </w:rPr>
                <w:t>1,5 м</w:t>
              </w:r>
            </w:smartTag>
            <w:r w:rsidRPr="00A94946">
              <w:rPr>
                <w:bCs/>
                <w:szCs w:val="28"/>
              </w:rPr>
              <w:t xml:space="preserve"> вперед от крайних точек качалки в состоянии наклона</w:t>
            </w:r>
          </w:p>
        </w:tc>
      </w:tr>
      <w:tr w:rsidR="004037F0" w:rsidRPr="00A94946" w:rsidTr="00A94946">
        <w:tc>
          <w:tcPr>
            <w:tcW w:w="2220" w:type="dxa"/>
          </w:tcPr>
          <w:p w:rsidR="004037F0" w:rsidRPr="00A94946" w:rsidRDefault="004037F0" w:rsidP="00A94946">
            <w:pPr>
              <w:spacing w:before="100" w:beforeAutospacing="1" w:after="100" w:afterAutospacing="1" w:line="240" w:lineRule="atLeast"/>
              <w:ind w:firstLine="426"/>
              <w:contextualSpacing/>
              <w:jc w:val="both"/>
              <w:rPr>
                <w:bCs/>
                <w:szCs w:val="28"/>
              </w:rPr>
            </w:pPr>
            <w:r w:rsidRPr="00A94946">
              <w:rPr>
                <w:bCs/>
                <w:szCs w:val="28"/>
              </w:rPr>
              <w:t>Карусели</w:t>
            </w:r>
          </w:p>
        </w:tc>
        <w:tc>
          <w:tcPr>
            <w:tcW w:w="7440" w:type="dxa"/>
          </w:tcPr>
          <w:p w:rsidR="004037F0" w:rsidRPr="00A94946" w:rsidRDefault="004037F0" w:rsidP="00A94946">
            <w:pPr>
              <w:spacing w:before="100" w:beforeAutospacing="1" w:after="100" w:afterAutospacing="1" w:line="240" w:lineRule="atLeast"/>
              <w:contextualSpacing/>
              <w:jc w:val="both"/>
              <w:rPr>
                <w:bCs/>
                <w:szCs w:val="28"/>
              </w:rPr>
            </w:pPr>
            <w:r w:rsidRPr="00A94946">
              <w:rPr>
                <w:bCs/>
                <w:szCs w:val="28"/>
              </w:rPr>
              <w:t xml:space="preserve">не менее </w:t>
            </w:r>
            <w:smartTag w:uri="urn:schemas-microsoft-com:office:smarttags" w:element="metricconverter">
              <w:smartTagPr>
                <w:attr w:name="ProductID" w:val="2 м"/>
              </w:smartTagPr>
              <w:r w:rsidRPr="00A94946">
                <w:rPr>
                  <w:bCs/>
                  <w:szCs w:val="28"/>
                </w:rPr>
                <w:t>2 м</w:t>
              </w:r>
            </w:smartTag>
            <w:r w:rsidRPr="00A94946">
              <w:rPr>
                <w:bCs/>
                <w:szCs w:val="28"/>
              </w:rPr>
              <w:t xml:space="preserve"> в стороны от боковых конструкций и не менее </w:t>
            </w:r>
            <w:smartTag w:uri="urn:schemas-microsoft-com:office:smarttags" w:element="metricconverter">
              <w:smartTagPr>
                <w:attr w:name="ProductID" w:val="3 м"/>
              </w:smartTagPr>
              <w:r w:rsidRPr="00A94946">
                <w:rPr>
                  <w:bCs/>
                  <w:szCs w:val="28"/>
                </w:rPr>
                <w:t>3 м</w:t>
              </w:r>
            </w:smartTag>
            <w:r w:rsidRPr="00A94946">
              <w:rPr>
                <w:bCs/>
                <w:szCs w:val="28"/>
              </w:rPr>
              <w:t xml:space="preserve"> вверх от нижней вращающейся поверхности карусели</w:t>
            </w:r>
          </w:p>
        </w:tc>
      </w:tr>
      <w:tr w:rsidR="004037F0" w:rsidRPr="00A94946" w:rsidTr="00A94946">
        <w:tc>
          <w:tcPr>
            <w:tcW w:w="2220" w:type="dxa"/>
          </w:tcPr>
          <w:p w:rsidR="004037F0" w:rsidRPr="00A94946" w:rsidRDefault="004037F0" w:rsidP="00A94946">
            <w:pPr>
              <w:spacing w:before="100" w:beforeAutospacing="1" w:after="100" w:afterAutospacing="1" w:line="240" w:lineRule="atLeast"/>
              <w:ind w:firstLine="426"/>
              <w:contextualSpacing/>
              <w:jc w:val="both"/>
              <w:rPr>
                <w:bCs/>
                <w:szCs w:val="28"/>
              </w:rPr>
            </w:pPr>
            <w:r w:rsidRPr="00A94946">
              <w:rPr>
                <w:bCs/>
                <w:szCs w:val="28"/>
              </w:rPr>
              <w:t>Горки</w:t>
            </w:r>
          </w:p>
        </w:tc>
        <w:tc>
          <w:tcPr>
            <w:tcW w:w="7440" w:type="dxa"/>
          </w:tcPr>
          <w:p w:rsidR="004037F0" w:rsidRPr="00A94946" w:rsidRDefault="004037F0" w:rsidP="00A94946">
            <w:pPr>
              <w:spacing w:before="100" w:beforeAutospacing="1" w:after="100" w:afterAutospacing="1" w:line="240" w:lineRule="atLeast"/>
              <w:contextualSpacing/>
              <w:jc w:val="both"/>
              <w:rPr>
                <w:bCs/>
                <w:szCs w:val="28"/>
              </w:rPr>
            </w:pPr>
            <w:r w:rsidRPr="00A94946">
              <w:rPr>
                <w:bCs/>
                <w:szCs w:val="28"/>
              </w:rPr>
              <w:t xml:space="preserve">не менее </w:t>
            </w:r>
            <w:smartTag w:uri="urn:schemas-microsoft-com:office:smarttags" w:element="metricconverter">
              <w:smartTagPr>
                <w:attr w:name="ProductID" w:val="1 м"/>
              </w:smartTagPr>
              <w:r w:rsidRPr="00A94946">
                <w:rPr>
                  <w:bCs/>
                  <w:szCs w:val="28"/>
                </w:rPr>
                <w:t>1 м</w:t>
              </w:r>
            </w:smartTag>
            <w:r w:rsidRPr="00A94946">
              <w:rPr>
                <w:bCs/>
                <w:szCs w:val="28"/>
              </w:rPr>
              <w:t xml:space="preserve"> от боковых сторон и </w:t>
            </w:r>
            <w:smartTag w:uri="urn:schemas-microsoft-com:office:smarttags" w:element="metricconverter">
              <w:smartTagPr>
                <w:attr w:name="ProductID" w:val="2 м"/>
              </w:smartTagPr>
              <w:r w:rsidRPr="00A94946">
                <w:rPr>
                  <w:bCs/>
                  <w:szCs w:val="28"/>
                </w:rPr>
                <w:t>2 м</w:t>
              </w:r>
            </w:smartTag>
            <w:r w:rsidRPr="00A94946">
              <w:rPr>
                <w:bCs/>
                <w:szCs w:val="28"/>
              </w:rPr>
              <w:t xml:space="preserve"> вперед от нижнего края ската горки</w:t>
            </w:r>
          </w:p>
        </w:tc>
      </w:tr>
    </w:tbl>
    <w:p w:rsidR="004037F0" w:rsidRPr="00A94946" w:rsidRDefault="004037F0" w:rsidP="004037F0">
      <w:pPr>
        <w:spacing w:before="100" w:beforeAutospacing="1" w:after="100" w:afterAutospacing="1" w:line="240" w:lineRule="atLeast"/>
        <w:ind w:left="1977" w:firstLine="426"/>
        <w:contextualSpacing/>
        <w:jc w:val="both"/>
        <w:rPr>
          <w:bCs/>
          <w:szCs w:val="28"/>
        </w:rPr>
      </w:pPr>
    </w:p>
    <w:p w:rsidR="004037F0" w:rsidRPr="00A94946" w:rsidRDefault="004037F0" w:rsidP="004037F0">
      <w:pPr>
        <w:spacing w:before="100" w:beforeAutospacing="1" w:after="100" w:afterAutospacing="1" w:line="240" w:lineRule="atLeast"/>
        <w:ind w:left="1977" w:firstLine="426"/>
        <w:contextualSpacing/>
        <w:jc w:val="center"/>
        <w:rPr>
          <w:bCs/>
          <w:szCs w:val="28"/>
        </w:rPr>
      </w:pPr>
      <w:bookmarkStart w:id="0" w:name="P251"/>
      <w:bookmarkEnd w:id="0"/>
      <w:r w:rsidRPr="00A94946">
        <w:rPr>
          <w:bCs/>
          <w:szCs w:val="28"/>
        </w:rPr>
        <w:t>Таблица 2. Требования к игровому оборудованию</w:t>
      </w:r>
    </w:p>
    <w:p w:rsidR="004037F0" w:rsidRPr="00A94946" w:rsidRDefault="004037F0" w:rsidP="004037F0">
      <w:pPr>
        <w:spacing w:before="100" w:beforeAutospacing="1" w:after="100" w:afterAutospacing="1" w:line="240" w:lineRule="atLeast"/>
        <w:ind w:left="1977" w:firstLine="426"/>
        <w:contextualSpacing/>
        <w:jc w:val="both"/>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7680"/>
      </w:tblGrid>
      <w:tr w:rsidR="004037F0" w:rsidRPr="00A94946" w:rsidTr="00A94946">
        <w:tc>
          <w:tcPr>
            <w:tcW w:w="1980" w:type="dxa"/>
          </w:tcPr>
          <w:p w:rsidR="004037F0" w:rsidRPr="00A94946" w:rsidRDefault="004037F0" w:rsidP="00A94946">
            <w:pPr>
              <w:spacing w:before="100" w:beforeAutospacing="1" w:after="100" w:afterAutospacing="1" w:line="240" w:lineRule="atLeast"/>
              <w:ind w:firstLine="426"/>
              <w:contextualSpacing/>
              <w:jc w:val="both"/>
              <w:rPr>
                <w:bCs/>
                <w:szCs w:val="28"/>
              </w:rPr>
            </w:pPr>
            <w:r w:rsidRPr="00A94946">
              <w:rPr>
                <w:bCs/>
                <w:szCs w:val="28"/>
              </w:rPr>
              <w:lastRenderedPageBreak/>
              <w:t>Игровое оборудование</w:t>
            </w:r>
          </w:p>
        </w:tc>
        <w:tc>
          <w:tcPr>
            <w:tcW w:w="7680" w:type="dxa"/>
          </w:tcPr>
          <w:p w:rsidR="004037F0" w:rsidRPr="00A94946" w:rsidRDefault="004037F0" w:rsidP="00A94946">
            <w:pPr>
              <w:spacing w:before="100" w:beforeAutospacing="1" w:after="100" w:afterAutospacing="1" w:line="240" w:lineRule="atLeast"/>
              <w:contextualSpacing/>
              <w:jc w:val="both"/>
              <w:rPr>
                <w:bCs/>
                <w:szCs w:val="28"/>
              </w:rPr>
            </w:pPr>
            <w:r w:rsidRPr="00A94946">
              <w:rPr>
                <w:bCs/>
                <w:szCs w:val="28"/>
              </w:rPr>
              <w:t>Требования</w:t>
            </w:r>
          </w:p>
        </w:tc>
      </w:tr>
      <w:tr w:rsidR="004037F0" w:rsidRPr="00A94946" w:rsidTr="00A94946">
        <w:tc>
          <w:tcPr>
            <w:tcW w:w="1980" w:type="dxa"/>
          </w:tcPr>
          <w:p w:rsidR="004037F0" w:rsidRPr="00A94946" w:rsidRDefault="004037F0" w:rsidP="00A94946">
            <w:pPr>
              <w:spacing w:before="100" w:beforeAutospacing="1" w:after="100" w:afterAutospacing="1" w:line="240" w:lineRule="atLeast"/>
              <w:ind w:firstLine="426"/>
              <w:contextualSpacing/>
              <w:jc w:val="both"/>
              <w:rPr>
                <w:bCs/>
                <w:szCs w:val="28"/>
              </w:rPr>
            </w:pPr>
            <w:r w:rsidRPr="00A94946">
              <w:rPr>
                <w:bCs/>
                <w:szCs w:val="28"/>
              </w:rPr>
              <w:t>Качели</w:t>
            </w:r>
          </w:p>
        </w:tc>
        <w:tc>
          <w:tcPr>
            <w:tcW w:w="7680" w:type="dxa"/>
          </w:tcPr>
          <w:p w:rsidR="004037F0" w:rsidRPr="00A94946" w:rsidRDefault="004037F0" w:rsidP="00A94946">
            <w:pPr>
              <w:spacing w:before="100" w:beforeAutospacing="1" w:after="100" w:afterAutospacing="1" w:line="240" w:lineRule="atLeast"/>
              <w:contextualSpacing/>
              <w:jc w:val="both"/>
              <w:rPr>
                <w:bCs/>
                <w:szCs w:val="28"/>
              </w:rPr>
            </w:pPr>
            <w:r w:rsidRPr="00A94946">
              <w:rPr>
                <w:bCs/>
                <w:szCs w:val="28"/>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A94946">
                <w:rPr>
                  <w:bCs/>
                  <w:szCs w:val="28"/>
                </w:rPr>
                <w:t>350 мм</w:t>
              </w:r>
            </w:smartTag>
            <w:r w:rsidRPr="00A94946">
              <w:rPr>
                <w:bCs/>
                <w:szCs w:val="28"/>
              </w:rPr>
              <w:t xml:space="preserve"> и не более </w:t>
            </w:r>
            <w:smartTag w:uri="urn:schemas-microsoft-com:office:smarttags" w:element="metricconverter">
              <w:smartTagPr>
                <w:attr w:name="ProductID" w:val="635 мм"/>
              </w:smartTagPr>
              <w:r w:rsidRPr="00A94946">
                <w:rPr>
                  <w:bCs/>
                  <w:szCs w:val="28"/>
                </w:rPr>
                <w:t>635 мм</w:t>
              </w:r>
            </w:smartTag>
            <w:r w:rsidRPr="00A94946">
              <w:rPr>
                <w:bCs/>
                <w:szCs w:val="28"/>
              </w:rPr>
              <w:t>.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4037F0" w:rsidRPr="00A94946" w:rsidTr="00A94946">
        <w:tc>
          <w:tcPr>
            <w:tcW w:w="1980" w:type="dxa"/>
          </w:tcPr>
          <w:p w:rsidR="004037F0" w:rsidRPr="00A94946" w:rsidRDefault="004037F0" w:rsidP="00A94946">
            <w:pPr>
              <w:spacing w:before="100" w:beforeAutospacing="1" w:after="100" w:afterAutospacing="1" w:line="240" w:lineRule="atLeast"/>
              <w:ind w:firstLine="426"/>
              <w:contextualSpacing/>
              <w:jc w:val="both"/>
              <w:rPr>
                <w:bCs/>
                <w:szCs w:val="28"/>
              </w:rPr>
            </w:pPr>
            <w:r w:rsidRPr="00A94946">
              <w:rPr>
                <w:bCs/>
                <w:szCs w:val="28"/>
              </w:rPr>
              <w:t>Качалки</w:t>
            </w:r>
          </w:p>
        </w:tc>
        <w:tc>
          <w:tcPr>
            <w:tcW w:w="7680" w:type="dxa"/>
          </w:tcPr>
          <w:p w:rsidR="004037F0" w:rsidRPr="00A94946" w:rsidRDefault="004037F0" w:rsidP="00A94946">
            <w:pPr>
              <w:spacing w:before="100" w:beforeAutospacing="1" w:after="100" w:afterAutospacing="1" w:line="240" w:lineRule="atLeast"/>
              <w:contextualSpacing/>
              <w:jc w:val="both"/>
              <w:rPr>
                <w:bCs/>
                <w:szCs w:val="28"/>
              </w:rPr>
            </w:pPr>
            <w:r w:rsidRPr="00A94946">
              <w:rPr>
                <w:bCs/>
                <w:szCs w:val="28"/>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A94946">
                <w:rPr>
                  <w:bCs/>
                  <w:szCs w:val="28"/>
                </w:rPr>
                <w:t>750 мм</w:t>
              </w:r>
            </w:smartTag>
            <w:r w:rsidRPr="00A94946">
              <w:rPr>
                <w:bCs/>
                <w:szCs w:val="28"/>
              </w:rPr>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A94946">
                <w:rPr>
                  <w:bCs/>
                  <w:szCs w:val="28"/>
                </w:rPr>
                <w:t>20 мм</w:t>
              </w:r>
            </w:smartTag>
            <w:r w:rsidRPr="00A94946">
              <w:rPr>
                <w:bCs/>
                <w:szCs w:val="28"/>
              </w:rPr>
              <w:t>.</w:t>
            </w:r>
          </w:p>
        </w:tc>
      </w:tr>
      <w:tr w:rsidR="004037F0" w:rsidRPr="00A94946" w:rsidTr="00A94946">
        <w:tc>
          <w:tcPr>
            <w:tcW w:w="1980" w:type="dxa"/>
          </w:tcPr>
          <w:p w:rsidR="004037F0" w:rsidRPr="00A94946" w:rsidRDefault="004037F0" w:rsidP="00A94946">
            <w:pPr>
              <w:spacing w:before="100" w:beforeAutospacing="1" w:after="100" w:afterAutospacing="1" w:line="240" w:lineRule="atLeast"/>
              <w:ind w:firstLine="426"/>
              <w:contextualSpacing/>
              <w:jc w:val="both"/>
              <w:rPr>
                <w:bCs/>
                <w:szCs w:val="28"/>
              </w:rPr>
            </w:pPr>
            <w:r w:rsidRPr="00A94946">
              <w:rPr>
                <w:bCs/>
                <w:szCs w:val="28"/>
              </w:rPr>
              <w:t>Карусели</w:t>
            </w:r>
          </w:p>
        </w:tc>
        <w:tc>
          <w:tcPr>
            <w:tcW w:w="7680" w:type="dxa"/>
          </w:tcPr>
          <w:p w:rsidR="004037F0" w:rsidRPr="00A94946" w:rsidRDefault="004037F0" w:rsidP="00A94946">
            <w:pPr>
              <w:spacing w:before="100" w:beforeAutospacing="1" w:after="100" w:afterAutospacing="1" w:line="240" w:lineRule="atLeast"/>
              <w:contextualSpacing/>
              <w:jc w:val="both"/>
              <w:rPr>
                <w:bCs/>
                <w:szCs w:val="28"/>
              </w:rPr>
            </w:pPr>
            <w:r w:rsidRPr="00A94946">
              <w:rPr>
                <w:bCs/>
                <w:szCs w:val="28"/>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A94946">
                <w:rPr>
                  <w:bCs/>
                  <w:szCs w:val="28"/>
                </w:rPr>
                <w:t>60 мм</w:t>
              </w:r>
            </w:smartTag>
            <w:r w:rsidRPr="00A94946">
              <w:rPr>
                <w:bCs/>
                <w:szCs w:val="28"/>
              </w:rPr>
              <w:t xml:space="preserve"> и не более </w:t>
            </w:r>
            <w:smartTag w:uri="urn:schemas-microsoft-com:office:smarttags" w:element="metricconverter">
              <w:smartTagPr>
                <w:attr w:name="ProductID" w:val="110 мм"/>
              </w:smartTagPr>
              <w:r w:rsidRPr="00A94946">
                <w:rPr>
                  <w:bCs/>
                  <w:szCs w:val="28"/>
                </w:rPr>
                <w:t>110 мм</w:t>
              </w:r>
            </w:smartTag>
            <w:r w:rsidRPr="00A94946">
              <w:rPr>
                <w:bCs/>
                <w:szCs w:val="28"/>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A94946">
                <w:rPr>
                  <w:bCs/>
                  <w:szCs w:val="28"/>
                </w:rPr>
                <w:t>1 м</w:t>
              </w:r>
            </w:smartTag>
            <w:r w:rsidRPr="00A94946">
              <w:rPr>
                <w:bCs/>
                <w:szCs w:val="28"/>
              </w:rPr>
              <w:t>.</w:t>
            </w:r>
          </w:p>
        </w:tc>
      </w:tr>
      <w:tr w:rsidR="004037F0" w:rsidRPr="00A94946" w:rsidTr="00A94946">
        <w:tc>
          <w:tcPr>
            <w:tcW w:w="1980" w:type="dxa"/>
          </w:tcPr>
          <w:p w:rsidR="004037F0" w:rsidRPr="00A94946" w:rsidRDefault="004037F0" w:rsidP="00A94946">
            <w:pPr>
              <w:spacing w:before="100" w:beforeAutospacing="1" w:after="100" w:afterAutospacing="1" w:line="240" w:lineRule="atLeast"/>
              <w:ind w:firstLine="426"/>
              <w:contextualSpacing/>
              <w:jc w:val="both"/>
              <w:rPr>
                <w:bCs/>
                <w:szCs w:val="28"/>
              </w:rPr>
            </w:pPr>
            <w:r w:rsidRPr="00A94946">
              <w:rPr>
                <w:bCs/>
                <w:szCs w:val="28"/>
              </w:rPr>
              <w:t>Горки</w:t>
            </w:r>
          </w:p>
        </w:tc>
        <w:tc>
          <w:tcPr>
            <w:tcW w:w="7680" w:type="dxa"/>
          </w:tcPr>
          <w:p w:rsidR="004037F0" w:rsidRPr="00A94946" w:rsidRDefault="004037F0" w:rsidP="00A94946">
            <w:pPr>
              <w:spacing w:before="100" w:beforeAutospacing="1" w:after="100" w:afterAutospacing="1" w:line="240" w:lineRule="atLeast"/>
              <w:contextualSpacing/>
              <w:jc w:val="both"/>
              <w:rPr>
                <w:bCs/>
                <w:szCs w:val="28"/>
              </w:rPr>
            </w:pPr>
            <w:r w:rsidRPr="00A94946">
              <w:rPr>
                <w:bCs/>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A94946">
                <w:rPr>
                  <w:bCs/>
                  <w:szCs w:val="28"/>
                </w:rPr>
                <w:t>2,5 м</w:t>
              </w:r>
            </w:smartTag>
            <w:r w:rsidRPr="00A94946">
              <w:rPr>
                <w:bCs/>
                <w:szCs w:val="28"/>
              </w:rPr>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A94946">
                <w:rPr>
                  <w:bCs/>
                  <w:szCs w:val="28"/>
                </w:rPr>
                <w:t>700 мм</w:t>
              </w:r>
            </w:smartTag>
            <w:r w:rsidRPr="00A94946">
              <w:rPr>
                <w:bCs/>
                <w:szCs w:val="28"/>
              </w:rPr>
              <w:t xml:space="preserve"> и не более </w:t>
            </w:r>
            <w:smartTag w:uri="urn:schemas-microsoft-com:office:smarttags" w:element="metricconverter">
              <w:smartTagPr>
                <w:attr w:name="ProductID" w:val="950 мм"/>
              </w:smartTagPr>
              <w:r w:rsidRPr="00A94946">
                <w:rPr>
                  <w:bCs/>
                  <w:szCs w:val="28"/>
                </w:rPr>
                <w:t>950 мм</w:t>
              </w:r>
            </w:smartTag>
            <w:r w:rsidRPr="00A94946">
              <w:rPr>
                <w:bCs/>
                <w:szCs w:val="28"/>
              </w:rPr>
              <w:t xml:space="preserve">. Стартовая площадка - не менее </w:t>
            </w:r>
            <w:smartTag w:uri="urn:schemas-microsoft-com:office:smarttags" w:element="metricconverter">
              <w:smartTagPr>
                <w:attr w:name="ProductID" w:val="300 мм"/>
              </w:smartTagPr>
              <w:r w:rsidRPr="00A94946">
                <w:rPr>
                  <w:bCs/>
                  <w:szCs w:val="28"/>
                </w:rPr>
                <w:t>300 мм</w:t>
              </w:r>
            </w:smartTag>
            <w:r w:rsidRPr="00A94946">
              <w:rPr>
                <w:bCs/>
                <w:szCs w:val="28"/>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A94946">
                <w:rPr>
                  <w:bCs/>
                  <w:szCs w:val="28"/>
                </w:rPr>
                <w:t>0,15 м</w:t>
              </w:r>
            </w:smartTag>
            <w:r w:rsidRPr="00A94946">
              <w:rPr>
                <w:bCs/>
                <w:szCs w:val="28"/>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A94946">
                <w:rPr>
                  <w:bCs/>
                  <w:szCs w:val="28"/>
                </w:rPr>
                <w:t>50 мм</w:t>
              </w:r>
            </w:smartTag>
            <w:r w:rsidRPr="00A94946">
              <w:rPr>
                <w:bCs/>
                <w:szCs w:val="28"/>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A94946">
                <w:rPr>
                  <w:bCs/>
                  <w:szCs w:val="28"/>
                </w:rPr>
                <w:t>100 мм</w:t>
              </w:r>
            </w:smartTag>
            <w:r w:rsidRPr="00A94946">
              <w:rPr>
                <w:bCs/>
                <w:szCs w:val="28"/>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A94946">
                <w:rPr>
                  <w:bCs/>
                  <w:szCs w:val="28"/>
                </w:rPr>
                <w:t>1,5 м</w:t>
              </w:r>
            </w:smartTag>
            <w:r w:rsidRPr="00A94946">
              <w:rPr>
                <w:bCs/>
                <w:szCs w:val="28"/>
              </w:rPr>
              <w:t xml:space="preserve"> - не более </w:t>
            </w:r>
            <w:smartTag w:uri="urn:schemas-microsoft-com:office:smarttags" w:element="metricconverter">
              <w:smartTagPr>
                <w:attr w:name="ProductID" w:val="200 мм"/>
              </w:smartTagPr>
              <w:r w:rsidRPr="00A94946">
                <w:rPr>
                  <w:bCs/>
                  <w:szCs w:val="28"/>
                </w:rPr>
                <w:t>200 мм</w:t>
              </w:r>
            </w:smartTag>
            <w:r w:rsidRPr="00A94946">
              <w:rPr>
                <w:bCs/>
                <w:szCs w:val="28"/>
              </w:rPr>
              <w:t xml:space="preserve">, при длине участка скольжения более </w:t>
            </w:r>
            <w:smartTag w:uri="urn:schemas-microsoft-com:office:smarttags" w:element="metricconverter">
              <w:smartTagPr>
                <w:attr w:name="ProductID" w:val="1,5 м"/>
              </w:smartTagPr>
              <w:r w:rsidRPr="00A94946">
                <w:rPr>
                  <w:bCs/>
                  <w:szCs w:val="28"/>
                </w:rPr>
                <w:t>1,5 м</w:t>
              </w:r>
            </w:smartTag>
            <w:r w:rsidRPr="00A94946">
              <w:rPr>
                <w:bCs/>
                <w:szCs w:val="28"/>
              </w:rPr>
              <w:t xml:space="preserve"> - не более </w:t>
            </w:r>
            <w:smartTag w:uri="urn:schemas-microsoft-com:office:smarttags" w:element="metricconverter">
              <w:smartTagPr>
                <w:attr w:name="ProductID" w:val="350 мм"/>
              </w:smartTagPr>
              <w:r w:rsidRPr="00A94946">
                <w:rPr>
                  <w:bCs/>
                  <w:szCs w:val="28"/>
                </w:rPr>
                <w:t>350 мм</w:t>
              </w:r>
            </w:smartTag>
            <w:r w:rsidRPr="00A94946">
              <w:rPr>
                <w:bCs/>
                <w:szCs w:val="28"/>
              </w:rPr>
              <w:t xml:space="preserve">. Горка- тоннель должна иметь минимальную высоту и ширину </w:t>
            </w:r>
            <w:smartTag w:uri="urn:schemas-microsoft-com:office:smarttags" w:element="metricconverter">
              <w:smartTagPr>
                <w:attr w:name="ProductID" w:val="750 мм"/>
              </w:smartTagPr>
              <w:r w:rsidRPr="00A94946">
                <w:rPr>
                  <w:bCs/>
                  <w:szCs w:val="28"/>
                </w:rPr>
                <w:t>750 мм</w:t>
              </w:r>
            </w:smartTag>
            <w:r w:rsidRPr="00A94946">
              <w:rPr>
                <w:bCs/>
                <w:szCs w:val="28"/>
              </w:rPr>
              <w:t>.</w:t>
            </w:r>
          </w:p>
        </w:tc>
      </w:tr>
    </w:tbl>
    <w:p w:rsidR="004037F0" w:rsidRPr="00A94946" w:rsidRDefault="004037F0" w:rsidP="004037F0">
      <w:pPr>
        <w:spacing w:before="100" w:beforeAutospacing="1" w:after="100" w:afterAutospacing="1" w:line="240" w:lineRule="atLeast"/>
        <w:ind w:left="1977" w:firstLine="426"/>
        <w:contextualSpacing/>
        <w:jc w:val="both"/>
        <w:rPr>
          <w:bCs/>
          <w:szCs w:val="28"/>
        </w:rPr>
      </w:pPr>
    </w:p>
    <w:p w:rsidR="004037F0" w:rsidRPr="00A94946" w:rsidRDefault="004037F0" w:rsidP="004037F0">
      <w:pPr>
        <w:numPr>
          <w:ilvl w:val="0"/>
          <w:numId w:val="18"/>
        </w:numPr>
        <w:ind w:left="0" w:firstLine="426"/>
        <w:jc w:val="both"/>
        <w:rPr>
          <w:szCs w:val="28"/>
        </w:rPr>
      </w:pPr>
      <w:r w:rsidRPr="00A94946">
        <w:rPr>
          <w:szCs w:val="28"/>
        </w:rPr>
        <w:t>Требования по безопасности игрового оборудования включают:</w:t>
      </w:r>
    </w:p>
    <w:p w:rsidR="004037F0" w:rsidRPr="00A94946" w:rsidRDefault="004037F0" w:rsidP="004037F0">
      <w:pPr>
        <w:numPr>
          <w:ilvl w:val="0"/>
          <w:numId w:val="20"/>
        </w:numPr>
        <w:ind w:left="0" w:firstLine="426"/>
        <w:jc w:val="both"/>
        <w:rPr>
          <w:szCs w:val="28"/>
        </w:rPr>
      </w:pPr>
      <w:r w:rsidRPr="00A94946">
        <w:rPr>
          <w:szCs w:val="28"/>
        </w:rPr>
        <w:t>исключение острых углов, застревания частей тела ребенка, их попадания под элементы оборудования в состоянии движения;</w:t>
      </w:r>
    </w:p>
    <w:p w:rsidR="004037F0" w:rsidRPr="00A94946" w:rsidRDefault="004037F0" w:rsidP="004037F0">
      <w:pPr>
        <w:numPr>
          <w:ilvl w:val="0"/>
          <w:numId w:val="20"/>
        </w:numPr>
        <w:ind w:left="0" w:firstLine="426"/>
        <w:jc w:val="both"/>
        <w:rPr>
          <w:szCs w:val="28"/>
        </w:rPr>
      </w:pPr>
      <w:r w:rsidRPr="00A94946">
        <w:rPr>
          <w:szCs w:val="28"/>
        </w:rPr>
        <w:t>полный охват рукой ребенка поручней оборудования;</w:t>
      </w:r>
    </w:p>
    <w:p w:rsidR="004037F0" w:rsidRPr="00A94946" w:rsidRDefault="004037F0" w:rsidP="004037F0">
      <w:pPr>
        <w:numPr>
          <w:ilvl w:val="0"/>
          <w:numId w:val="20"/>
        </w:numPr>
        <w:ind w:left="0" w:firstLine="426"/>
        <w:jc w:val="both"/>
        <w:rPr>
          <w:szCs w:val="28"/>
        </w:rPr>
      </w:pPr>
      <w:r w:rsidRPr="00A94946">
        <w:rPr>
          <w:szCs w:val="28"/>
        </w:rPr>
        <w:t>возможность доступа внутрь комплекса игрового оборудования (при глубине внутреннего пространства более 2 м) в виде отверстий (не менее двух) диаметром не менее 500 мм для оказания экстренной помощи детям.</w:t>
      </w:r>
    </w:p>
    <w:p w:rsidR="004037F0" w:rsidRPr="00A94946" w:rsidRDefault="004037F0" w:rsidP="004037F0">
      <w:pPr>
        <w:ind w:left="1112" w:firstLine="426"/>
        <w:jc w:val="both"/>
        <w:rPr>
          <w:szCs w:val="28"/>
        </w:rPr>
      </w:pPr>
    </w:p>
    <w:p w:rsidR="004037F0" w:rsidRDefault="004037F0" w:rsidP="004037F0">
      <w:pPr>
        <w:pStyle w:val="21"/>
        <w:spacing w:before="0" w:line="240" w:lineRule="auto"/>
        <w:rPr>
          <w:color w:val="auto"/>
        </w:rPr>
      </w:pPr>
      <w:r w:rsidRPr="00A94946">
        <w:rPr>
          <w:color w:val="auto"/>
        </w:rPr>
        <w:t>Статья 12. Освещение и осветительное оборудование</w:t>
      </w:r>
    </w:p>
    <w:p w:rsidR="003E01BA" w:rsidRPr="00A94946" w:rsidRDefault="003E01BA" w:rsidP="004037F0">
      <w:pPr>
        <w:pStyle w:val="21"/>
        <w:spacing w:before="0" w:line="240" w:lineRule="auto"/>
        <w:rPr>
          <w:color w:val="auto"/>
        </w:rPr>
      </w:pPr>
    </w:p>
    <w:p w:rsidR="004037F0" w:rsidRPr="00A94946" w:rsidRDefault="004037F0" w:rsidP="004037F0">
      <w:pPr>
        <w:numPr>
          <w:ilvl w:val="0"/>
          <w:numId w:val="21"/>
        </w:numPr>
        <w:ind w:left="0" w:firstLine="426"/>
        <w:jc w:val="both"/>
        <w:rPr>
          <w:szCs w:val="28"/>
        </w:rPr>
      </w:pPr>
      <w:r w:rsidRPr="00A94946">
        <w:rPr>
          <w:szCs w:val="28"/>
        </w:rPr>
        <w:t>В различных градостроительных условиях предусматривается функциональное, архитектурное и информационное освещение.</w:t>
      </w:r>
    </w:p>
    <w:p w:rsidR="004037F0" w:rsidRPr="00A94946" w:rsidRDefault="004037F0" w:rsidP="004037F0">
      <w:pPr>
        <w:ind w:firstLine="426"/>
        <w:jc w:val="both"/>
        <w:rPr>
          <w:szCs w:val="28"/>
        </w:rPr>
      </w:pPr>
      <w:r w:rsidRPr="00A94946">
        <w:rPr>
          <w:szCs w:val="28"/>
        </w:rPr>
        <w:t>Основными принципами устройства освещения являются:</w:t>
      </w:r>
    </w:p>
    <w:p w:rsidR="004037F0" w:rsidRPr="00A94946" w:rsidRDefault="004037F0" w:rsidP="004037F0">
      <w:pPr>
        <w:numPr>
          <w:ilvl w:val="0"/>
          <w:numId w:val="22"/>
        </w:numPr>
        <w:ind w:left="0" w:firstLine="426"/>
        <w:jc w:val="both"/>
        <w:rPr>
          <w:szCs w:val="28"/>
        </w:rPr>
      </w:pPr>
      <w:r w:rsidRPr="00A94946">
        <w:rPr>
          <w:szCs w:val="28"/>
        </w:rPr>
        <w:t>обеспечение норм искусственного освещения селитебных территорий и наружного архитектурного освещения;</w:t>
      </w:r>
    </w:p>
    <w:p w:rsidR="004037F0" w:rsidRPr="00A94946" w:rsidRDefault="004037F0" w:rsidP="004037F0">
      <w:pPr>
        <w:numPr>
          <w:ilvl w:val="0"/>
          <w:numId w:val="22"/>
        </w:numPr>
        <w:ind w:left="0" w:firstLine="426"/>
        <w:jc w:val="both"/>
        <w:rPr>
          <w:szCs w:val="28"/>
        </w:rPr>
      </w:pPr>
      <w:r w:rsidRPr="00A94946">
        <w:rPr>
          <w:szCs w:val="28"/>
        </w:rPr>
        <w:t>надежность работы установок, безопасность населения, обслуживающего персонала и защищенность от вандализма в необходимых случаях;</w:t>
      </w:r>
    </w:p>
    <w:p w:rsidR="004037F0" w:rsidRPr="00A94946" w:rsidRDefault="004037F0" w:rsidP="004037F0">
      <w:pPr>
        <w:numPr>
          <w:ilvl w:val="0"/>
          <w:numId w:val="22"/>
        </w:numPr>
        <w:ind w:left="0" w:firstLine="426"/>
        <w:jc w:val="both"/>
        <w:rPr>
          <w:szCs w:val="28"/>
        </w:rPr>
      </w:pPr>
      <w:r w:rsidRPr="00A94946">
        <w:rPr>
          <w:szCs w:val="28"/>
        </w:rPr>
        <w:t>экономичность и эффективность;</w:t>
      </w:r>
    </w:p>
    <w:p w:rsidR="004037F0" w:rsidRPr="00A94946" w:rsidRDefault="004037F0" w:rsidP="004037F0">
      <w:pPr>
        <w:numPr>
          <w:ilvl w:val="0"/>
          <w:numId w:val="22"/>
        </w:numPr>
        <w:ind w:left="0" w:firstLine="426"/>
        <w:jc w:val="both"/>
        <w:rPr>
          <w:szCs w:val="28"/>
        </w:rPr>
      </w:pPr>
      <w:r w:rsidRPr="00A94946">
        <w:rPr>
          <w:szCs w:val="28"/>
        </w:rPr>
        <w:t>эстетика и дизайн с учетом восприятия в дневное и ночное время;</w:t>
      </w:r>
    </w:p>
    <w:p w:rsidR="004037F0" w:rsidRPr="00A94946" w:rsidRDefault="004037F0" w:rsidP="004037F0">
      <w:pPr>
        <w:numPr>
          <w:ilvl w:val="0"/>
          <w:numId w:val="22"/>
        </w:numPr>
        <w:ind w:left="0" w:firstLine="426"/>
        <w:jc w:val="both"/>
        <w:rPr>
          <w:szCs w:val="28"/>
        </w:rPr>
      </w:pPr>
      <w:r w:rsidRPr="00A94946">
        <w:rPr>
          <w:szCs w:val="28"/>
        </w:rPr>
        <w:t>удобство обслуживания и управления при разных режимах работы установок.</w:t>
      </w:r>
    </w:p>
    <w:p w:rsidR="004037F0" w:rsidRPr="00A94946" w:rsidRDefault="004037F0" w:rsidP="004037F0">
      <w:pPr>
        <w:numPr>
          <w:ilvl w:val="0"/>
          <w:numId w:val="21"/>
        </w:numPr>
        <w:ind w:left="0" w:firstLine="426"/>
        <w:jc w:val="both"/>
        <w:rPr>
          <w:szCs w:val="28"/>
        </w:rPr>
      </w:pPr>
      <w:r w:rsidRPr="00A94946">
        <w:rPr>
          <w:szCs w:val="28"/>
        </w:rPr>
        <w:t>Функциональное освещение осуществляется стационарными установками освещения дорожных покрытий и пространств в транспортных и пешеходных зонах.</w:t>
      </w:r>
    </w:p>
    <w:p w:rsidR="004037F0" w:rsidRPr="00A94946" w:rsidRDefault="004037F0" w:rsidP="004037F0">
      <w:pPr>
        <w:numPr>
          <w:ilvl w:val="0"/>
          <w:numId w:val="21"/>
        </w:numPr>
        <w:ind w:left="0" w:firstLine="426"/>
        <w:jc w:val="both"/>
        <w:rPr>
          <w:szCs w:val="28"/>
        </w:rPr>
      </w:pPr>
      <w:r w:rsidRPr="00A94946">
        <w:rPr>
          <w:szCs w:val="28"/>
        </w:rPr>
        <w:t>Архитектурное освещение применяется для формирования художественно-выразительной ви</w:t>
      </w:r>
      <w:r w:rsidR="003E01BA">
        <w:rPr>
          <w:szCs w:val="28"/>
        </w:rPr>
        <w:t>зуальной среды в вечернем посёлке</w:t>
      </w:r>
      <w:r w:rsidRPr="00A94946">
        <w:rPr>
          <w:szCs w:val="28"/>
        </w:rPr>
        <w:t>, выявления из темноты и образной интерпретации памятников архитектуры, истории и культуры, инженерного и монументального искусства, доминантных и достопримечательных объектов,  ландшафтных композиций, создания световых ансамблей.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4037F0" w:rsidRPr="00A94946" w:rsidRDefault="004037F0" w:rsidP="004037F0">
      <w:pPr>
        <w:ind w:firstLine="426"/>
        <w:jc w:val="both"/>
        <w:rPr>
          <w:szCs w:val="28"/>
        </w:rPr>
      </w:pPr>
      <w:r w:rsidRPr="00A94946">
        <w:rPr>
          <w:szCs w:val="28"/>
        </w:rPr>
        <w:t>Архитектурное освещение обязательно обеспечивается для объектов, - за исключением жилых, - расположенных фасадом вдоль улично-дорожной сети посёлка. Вдоль улиц посёлка архитектурное освещение предусматривается и на жилых зданиях с учетом обеспечения комфортности проживания населения, в том числе режима ночного отдыха.</w:t>
      </w:r>
    </w:p>
    <w:p w:rsidR="004037F0" w:rsidRPr="00A94946" w:rsidRDefault="004037F0" w:rsidP="004037F0">
      <w:pPr>
        <w:numPr>
          <w:ilvl w:val="0"/>
          <w:numId w:val="21"/>
        </w:numPr>
        <w:ind w:left="0" w:firstLine="426"/>
        <w:jc w:val="both"/>
        <w:rPr>
          <w:szCs w:val="28"/>
        </w:rPr>
      </w:pPr>
      <w:r w:rsidRPr="00A94946">
        <w:rPr>
          <w:szCs w:val="28"/>
        </w:rPr>
        <w:t xml:space="preserve">Составной частью архитектурного освещения является праздничная иллюминация. Праздничная иллюминация улично-дорожной сети, территорий общего пользования </w:t>
      </w:r>
      <w:r w:rsidR="003E01BA">
        <w:rPr>
          <w:szCs w:val="28"/>
        </w:rPr>
        <w:t xml:space="preserve"> </w:t>
      </w:r>
      <w:r w:rsidRPr="00A94946">
        <w:rPr>
          <w:szCs w:val="28"/>
        </w:rPr>
        <w:t xml:space="preserve">устанавливается в соответствии с проектом, </w:t>
      </w:r>
      <w:r w:rsidRPr="00A94946">
        <w:rPr>
          <w:szCs w:val="28"/>
        </w:rPr>
        <w:lastRenderedPageBreak/>
        <w:t>утвержденным отделом архитектуры. Праздничная иллюминация на земельных участках и объектах, примыкающих к улицам с иллюминацией, должна ей соответствовать по стилистике и цветовому решению.</w:t>
      </w:r>
    </w:p>
    <w:p w:rsidR="004037F0" w:rsidRPr="00A94946" w:rsidRDefault="004037F0" w:rsidP="004037F0">
      <w:pPr>
        <w:numPr>
          <w:ilvl w:val="0"/>
          <w:numId w:val="21"/>
        </w:numPr>
        <w:ind w:left="0" w:firstLine="426"/>
        <w:jc w:val="both"/>
        <w:rPr>
          <w:szCs w:val="28"/>
        </w:rPr>
      </w:pPr>
      <w:r w:rsidRPr="00A94946">
        <w:rPr>
          <w:szCs w:val="28"/>
        </w:rPr>
        <w:t>Информационное освещение (или световая информация) служит ориентации пешеходов и водителей автотранспорта в пространстве и участвует в решении светокомпозиционных задач. Размещение, габариты, формы и светоцветовые параметры элементов такого освещения должны обеспечивать четкость восприятия, гармоничность светового ансамбля, не противоречить действующим правилам дорожного движения и не нарушать комфортность проживания населения.</w:t>
      </w:r>
    </w:p>
    <w:p w:rsidR="004037F0" w:rsidRPr="00A94946" w:rsidRDefault="004037F0" w:rsidP="004037F0">
      <w:pPr>
        <w:numPr>
          <w:ilvl w:val="0"/>
          <w:numId w:val="21"/>
        </w:numPr>
        <w:ind w:left="0" w:firstLine="426"/>
        <w:jc w:val="both"/>
        <w:rPr>
          <w:szCs w:val="28"/>
        </w:rPr>
      </w:pPr>
      <w:r w:rsidRPr="00A94946">
        <w:rPr>
          <w:szCs w:val="28"/>
        </w:rPr>
        <w:t>В стационарных установках функционального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4037F0" w:rsidRPr="00A94946" w:rsidRDefault="004037F0" w:rsidP="004037F0">
      <w:pPr>
        <w:numPr>
          <w:ilvl w:val="0"/>
          <w:numId w:val="21"/>
        </w:numPr>
        <w:ind w:left="0" w:firstLine="426"/>
        <w:jc w:val="both"/>
        <w:rPr>
          <w:szCs w:val="28"/>
        </w:rPr>
      </w:pPr>
      <w:r w:rsidRPr="00A94946">
        <w:rPr>
          <w:szCs w:val="28"/>
        </w:rPr>
        <w:t>В целях рационального использования электроэнергии и обеспечения визуального разнообразия среды населенного пункта в темное время суток при проектировании осветительных установок (независимо от их ведомственной принадлежности) обеспечиваются следующие режимы работы:</w:t>
      </w:r>
    </w:p>
    <w:p w:rsidR="004037F0" w:rsidRPr="00A94946" w:rsidRDefault="004037F0" w:rsidP="004037F0">
      <w:pPr>
        <w:numPr>
          <w:ilvl w:val="0"/>
          <w:numId w:val="23"/>
        </w:numPr>
        <w:ind w:left="0" w:firstLine="426"/>
        <w:jc w:val="both"/>
        <w:rPr>
          <w:szCs w:val="28"/>
        </w:rPr>
      </w:pPr>
      <w:r w:rsidRPr="00A94946">
        <w:rPr>
          <w:szCs w:val="28"/>
        </w:rPr>
        <w:t>вечерний будничный режим, когда функционируют все стационарные установки функционального, архитектурного и информационного освещения, за исключением праздничной иллюминации;</w:t>
      </w:r>
    </w:p>
    <w:p w:rsidR="004037F0" w:rsidRPr="00A94946" w:rsidRDefault="004037F0" w:rsidP="004037F0">
      <w:pPr>
        <w:numPr>
          <w:ilvl w:val="0"/>
          <w:numId w:val="23"/>
        </w:numPr>
        <w:ind w:left="0" w:firstLine="426"/>
        <w:jc w:val="both"/>
        <w:rPr>
          <w:szCs w:val="28"/>
        </w:rPr>
      </w:pPr>
      <w:r w:rsidRPr="00A94946">
        <w:rPr>
          <w:szCs w:val="28"/>
        </w:rPr>
        <w:t>ночной дежурный режим, когда в установках может отключаться часть осветительных  приборов;</w:t>
      </w:r>
    </w:p>
    <w:p w:rsidR="004037F0" w:rsidRPr="00A94946" w:rsidRDefault="004037F0" w:rsidP="004037F0">
      <w:pPr>
        <w:numPr>
          <w:ilvl w:val="0"/>
          <w:numId w:val="23"/>
        </w:numPr>
        <w:ind w:left="0" w:firstLine="426"/>
        <w:jc w:val="both"/>
        <w:rPr>
          <w:szCs w:val="28"/>
        </w:rPr>
      </w:pPr>
      <w:r w:rsidRPr="00A94946">
        <w:rPr>
          <w:szCs w:val="28"/>
        </w:rPr>
        <w:t>праздничный режим, когда функционируют все осветительные установки в часы суток и дни;</w:t>
      </w:r>
    </w:p>
    <w:p w:rsidR="004037F0" w:rsidRPr="00A94946" w:rsidRDefault="004037F0" w:rsidP="004037F0">
      <w:pPr>
        <w:numPr>
          <w:ilvl w:val="0"/>
          <w:numId w:val="23"/>
        </w:numPr>
        <w:ind w:left="0" w:firstLine="426"/>
        <w:jc w:val="both"/>
        <w:rPr>
          <w:szCs w:val="28"/>
        </w:rPr>
      </w:pPr>
      <w:r w:rsidRPr="00A94946">
        <w:rPr>
          <w:szCs w:val="28"/>
        </w:rPr>
        <w:t>сезонный режим, предусматриваемый главным образом в рекреационных зонах в определенные периоды (зимой, осенью).</w:t>
      </w:r>
    </w:p>
    <w:p w:rsidR="004037F0" w:rsidRPr="00A94946" w:rsidRDefault="004037F0" w:rsidP="004037F0">
      <w:pPr>
        <w:pStyle w:val="a4"/>
        <w:numPr>
          <w:ilvl w:val="0"/>
          <w:numId w:val="7"/>
        </w:numPr>
        <w:tabs>
          <w:tab w:val="left" w:pos="567"/>
        </w:tabs>
        <w:autoSpaceDE w:val="0"/>
        <w:autoSpaceDN w:val="0"/>
        <w:adjustRightInd w:val="0"/>
        <w:ind w:left="0" w:firstLine="426"/>
        <w:jc w:val="both"/>
      </w:pPr>
      <w:r w:rsidRPr="00A94946">
        <w:t>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4037F0" w:rsidRPr="00A94946" w:rsidRDefault="004037F0" w:rsidP="004037F0">
      <w:pPr>
        <w:pStyle w:val="a4"/>
        <w:numPr>
          <w:ilvl w:val="0"/>
          <w:numId w:val="7"/>
        </w:numPr>
        <w:tabs>
          <w:tab w:val="left" w:pos="567"/>
          <w:tab w:val="left" w:pos="851"/>
          <w:tab w:val="left" w:pos="1418"/>
        </w:tabs>
        <w:autoSpaceDE w:val="0"/>
        <w:autoSpaceDN w:val="0"/>
        <w:adjustRightInd w:val="0"/>
        <w:ind w:left="0" w:firstLine="426"/>
        <w:jc w:val="both"/>
      </w:pPr>
      <w:r w:rsidRPr="00A94946">
        <w:t xml:space="preserve">Запрещено вывозить указанные типы ламп на </w:t>
      </w:r>
      <w:r w:rsidR="003E01BA">
        <w:t>участок временного складирования ТБО.</w:t>
      </w:r>
    </w:p>
    <w:p w:rsidR="004037F0" w:rsidRPr="00A94946" w:rsidRDefault="004037F0" w:rsidP="004037F0">
      <w:pPr>
        <w:pStyle w:val="a4"/>
        <w:numPr>
          <w:ilvl w:val="0"/>
          <w:numId w:val="7"/>
        </w:numPr>
        <w:tabs>
          <w:tab w:val="left" w:pos="851"/>
          <w:tab w:val="left" w:pos="1418"/>
        </w:tabs>
        <w:autoSpaceDE w:val="0"/>
        <w:autoSpaceDN w:val="0"/>
        <w:adjustRightInd w:val="0"/>
        <w:ind w:left="0" w:firstLine="426"/>
        <w:jc w:val="both"/>
      </w:pPr>
      <w:r w:rsidRPr="00A94946">
        <w:t>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два года, и поддерживаться в исправном состоянии.</w:t>
      </w:r>
    </w:p>
    <w:p w:rsidR="004037F0" w:rsidRPr="00A94946" w:rsidRDefault="004037F0" w:rsidP="004037F0">
      <w:pPr>
        <w:pStyle w:val="a4"/>
        <w:numPr>
          <w:ilvl w:val="0"/>
          <w:numId w:val="7"/>
        </w:numPr>
        <w:tabs>
          <w:tab w:val="left" w:pos="851"/>
          <w:tab w:val="left" w:pos="1418"/>
        </w:tabs>
        <w:autoSpaceDE w:val="0"/>
        <w:autoSpaceDN w:val="0"/>
        <w:adjustRightInd w:val="0"/>
        <w:ind w:left="0" w:firstLine="426"/>
        <w:jc w:val="both"/>
      </w:pPr>
      <w:r w:rsidRPr="00A94946">
        <w:t xml:space="preserve">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w:t>
      </w:r>
      <w:r w:rsidRPr="00A94946">
        <w:lastRenderedPageBreak/>
        <w:t>конкурс на проведение данных видов работ по результатам размещения муниципального заказа.</w:t>
      </w:r>
    </w:p>
    <w:p w:rsidR="004037F0" w:rsidRPr="00A94946" w:rsidRDefault="004037F0" w:rsidP="004037F0">
      <w:pPr>
        <w:pStyle w:val="a4"/>
        <w:numPr>
          <w:ilvl w:val="0"/>
          <w:numId w:val="7"/>
        </w:numPr>
        <w:tabs>
          <w:tab w:val="left" w:pos="851"/>
          <w:tab w:val="left" w:pos="1418"/>
        </w:tabs>
        <w:autoSpaceDE w:val="0"/>
        <w:autoSpaceDN w:val="0"/>
        <w:adjustRightInd w:val="0"/>
        <w:ind w:left="0" w:firstLine="426"/>
        <w:jc w:val="both"/>
      </w:pPr>
      <w:r w:rsidRPr="00A94946">
        <w:t>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4037F0" w:rsidRPr="00A94946" w:rsidRDefault="004037F0" w:rsidP="004037F0">
      <w:pPr>
        <w:pStyle w:val="a4"/>
        <w:numPr>
          <w:ilvl w:val="0"/>
          <w:numId w:val="7"/>
        </w:numPr>
        <w:tabs>
          <w:tab w:val="left" w:pos="851"/>
          <w:tab w:val="left" w:pos="1418"/>
        </w:tabs>
        <w:autoSpaceDE w:val="0"/>
        <w:autoSpaceDN w:val="0"/>
        <w:adjustRightInd w:val="0"/>
        <w:ind w:left="0" w:firstLine="426"/>
        <w:jc w:val="both"/>
      </w:pPr>
      <w:r w:rsidRPr="00A94946">
        <w:t>Опоры наружного освещения, опоры контактной сети общественного транспорта,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4037F0" w:rsidRPr="00A94946" w:rsidRDefault="004037F0" w:rsidP="004037F0">
      <w:pPr>
        <w:pStyle w:val="a4"/>
        <w:numPr>
          <w:ilvl w:val="0"/>
          <w:numId w:val="7"/>
        </w:numPr>
        <w:tabs>
          <w:tab w:val="left" w:pos="851"/>
          <w:tab w:val="left" w:pos="1418"/>
        </w:tabs>
        <w:autoSpaceDE w:val="0"/>
        <w:autoSpaceDN w:val="0"/>
        <w:adjustRightInd w:val="0"/>
        <w:ind w:left="0" w:firstLine="426"/>
        <w:jc w:val="both"/>
      </w:pPr>
      <w:r w:rsidRPr="00A94946">
        <w:t>При замене опор наружного освещения, опор контактной сети общественного транспорта указанные конструкции должны быть демонтированы и вывезены владельцами сетей в течение двух суток.</w:t>
      </w:r>
    </w:p>
    <w:p w:rsidR="004037F0" w:rsidRPr="00A94946" w:rsidRDefault="004037F0" w:rsidP="004037F0">
      <w:pPr>
        <w:pStyle w:val="a4"/>
        <w:numPr>
          <w:ilvl w:val="0"/>
          <w:numId w:val="7"/>
        </w:numPr>
        <w:tabs>
          <w:tab w:val="left" w:pos="851"/>
          <w:tab w:val="left" w:pos="1418"/>
        </w:tabs>
        <w:autoSpaceDE w:val="0"/>
        <w:autoSpaceDN w:val="0"/>
        <w:adjustRightInd w:val="0"/>
        <w:ind w:left="0" w:firstLine="426"/>
        <w:jc w:val="both"/>
      </w:pPr>
      <w:r w:rsidRPr="00A94946">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4037F0" w:rsidRPr="00A94946" w:rsidRDefault="004037F0" w:rsidP="004037F0">
      <w:pPr>
        <w:pStyle w:val="a4"/>
        <w:numPr>
          <w:ilvl w:val="0"/>
          <w:numId w:val="7"/>
        </w:numPr>
        <w:tabs>
          <w:tab w:val="left" w:pos="851"/>
          <w:tab w:val="left" w:pos="1418"/>
        </w:tabs>
        <w:autoSpaceDE w:val="0"/>
        <w:autoSpaceDN w:val="0"/>
        <w:adjustRightInd w:val="0"/>
        <w:ind w:left="0" w:firstLine="426"/>
        <w:jc w:val="both"/>
      </w:pPr>
      <w:r w:rsidRPr="00A94946">
        <w:t>Поврежденные устройства наружного освещения при дорожно-транспортных происшествиях восстанавливаются за счет виновных лиц либо за свой счет с последующим возмещением ущерба виновным лицом.</w:t>
      </w:r>
    </w:p>
    <w:p w:rsidR="004037F0" w:rsidRPr="00A94946" w:rsidRDefault="004037F0" w:rsidP="004037F0">
      <w:pPr>
        <w:pStyle w:val="a4"/>
        <w:numPr>
          <w:ilvl w:val="0"/>
          <w:numId w:val="7"/>
        </w:numPr>
        <w:tabs>
          <w:tab w:val="left" w:pos="851"/>
          <w:tab w:val="left" w:pos="1418"/>
        </w:tabs>
        <w:autoSpaceDE w:val="0"/>
        <w:autoSpaceDN w:val="0"/>
        <w:adjustRightInd w:val="0"/>
        <w:ind w:left="0" w:firstLine="426"/>
        <w:jc w:val="both"/>
      </w:pPr>
      <w:r w:rsidRPr="00A94946">
        <w:t>За исправное и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транспорта, несет ответственность собственник (владелец) данных опор.</w:t>
      </w:r>
    </w:p>
    <w:p w:rsidR="004037F0" w:rsidRPr="00A94946" w:rsidRDefault="004037F0" w:rsidP="004037F0">
      <w:pPr>
        <w:pStyle w:val="a4"/>
        <w:numPr>
          <w:ilvl w:val="0"/>
          <w:numId w:val="7"/>
        </w:numPr>
        <w:tabs>
          <w:tab w:val="left" w:pos="851"/>
          <w:tab w:val="left" w:pos="1418"/>
        </w:tabs>
        <w:autoSpaceDE w:val="0"/>
        <w:autoSpaceDN w:val="0"/>
        <w:adjustRightInd w:val="0"/>
        <w:ind w:left="0" w:firstLine="426"/>
        <w:jc w:val="both"/>
      </w:pPr>
      <w:r w:rsidRPr="00A94946">
        <w:t>Не допускается эксплуатация устройств наружного освещения при наличии обрывов проводов, повреждений опор, изоляторов.</w:t>
      </w:r>
    </w:p>
    <w:p w:rsidR="004037F0" w:rsidRPr="00A94946" w:rsidRDefault="004037F0" w:rsidP="004037F0">
      <w:pPr>
        <w:pStyle w:val="a4"/>
        <w:numPr>
          <w:ilvl w:val="0"/>
          <w:numId w:val="7"/>
        </w:numPr>
        <w:tabs>
          <w:tab w:val="left" w:pos="851"/>
          <w:tab w:val="left" w:pos="1418"/>
        </w:tabs>
        <w:autoSpaceDE w:val="0"/>
        <w:autoSpaceDN w:val="0"/>
        <w:adjustRightInd w:val="0"/>
        <w:ind w:left="0" w:firstLine="426"/>
        <w:jc w:val="both"/>
      </w:pPr>
      <w:r w:rsidRPr="00A94946">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4037F0" w:rsidRPr="00A94946" w:rsidRDefault="004037F0" w:rsidP="004037F0">
      <w:pPr>
        <w:pStyle w:val="a4"/>
        <w:numPr>
          <w:ilvl w:val="0"/>
          <w:numId w:val="7"/>
        </w:numPr>
        <w:tabs>
          <w:tab w:val="left" w:pos="851"/>
          <w:tab w:val="left" w:pos="1418"/>
        </w:tabs>
        <w:autoSpaceDE w:val="0"/>
        <w:autoSpaceDN w:val="0"/>
        <w:adjustRightInd w:val="0"/>
        <w:ind w:left="0" w:firstLine="426"/>
        <w:jc w:val="both"/>
      </w:pPr>
      <w:r w:rsidRPr="00A94946">
        <w:t>Не допускается самовольное подсоединение и подключение проводов и кабелей к сетям и устройствам наружного освещения.</w:t>
      </w:r>
    </w:p>
    <w:p w:rsidR="004037F0" w:rsidRPr="00A94946" w:rsidRDefault="004037F0" w:rsidP="004037F0">
      <w:pPr>
        <w:pStyle w:val="a4"/>
        <w:numPr>
          <w:ilvl w:val="0"/>
          <w:numId w:val="7"/>
        </w:numPr>
        <w:tabs>
          <w:tab w:val="left" w:pos="851"/>
          <w:tab w:val="left" w:pos="1418"/>
        </w:tabs>
        <w:autoSpaceDE w:val="0"/>
        <w:autoSpaceDN w:val="0"/>
        <w:adjustRightInd w:val="0"/>
        <w:ind w:left="0" w:firstLine="426"/>
        <w:jc w:val="both"/>
      </w:pPr>
      <w:r w:rsidRPr="00A94946">
        <w:t>Собственники (правообладатели)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4037F0" w:rsidRPr="00A94946" w:rsidRDefault="004037F0" w:rsidP="004037F0">
      <w:pPr>
        <w:pStyle w:val="a4"/>
        <w:numPr>
          <w:ilvl w:val="0"/>
          <w:numId w:val="86"/>
        </w:numPr>
        <w:tabs>
          <w:tab w:val="left" w:pos="851"/>
          <w:tab w:val="left" w:pos="1418"/>
        </w:tabs>
        <w:autoSpaceDE w:val="0"/>
        <w:autoSpaceDN w:val="0"/>
        <w:adjustRightInd w:val="0"/>
        <w:ind w:left="0" w:firstLine="426"/>
        <w:jc w:val="both"/>
      </w:pPr>
      <w:r w:rsidRPr="00A94946">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4037F0" w:rsidRPr="00A94946" w:rsidRDefault="004037F0" w:rsidP="004037F0">
      <w:pPr>
        <w:pStyle w:val="a4"/>
        <w:numPr>
          <w:ilvl w:val="0"/>
          <w:numId w:val="86"/>
        </w:numPr>
        <w:tabs>
          <w:tab w:val="left" w:pos="851"/>
          <w:tab w:val="left" w:pos="1418"/>
        </w:tabs>
        <w:autoSpaceDE w:val="0"/>
        <w:autoSpaceDN w:val="0"/>
        <w:adjustRightInd w:val="0"/>
        <w:ind w:left="0" w:firstLine="426"/>
        <w:jc w:val="both"/>
      </w:pPr>
      <w:r w:rsidRPr="00A94946">
        <w:t>следить за включением и отключением освещения в соответствии с установленным порядком;</w:t>
      </w:r>
    </w:p>
    <w:p w:rsidR="004037F0" w:rsidRPr="00A94946" w:rsidRDefault="004037F0" w:rsidP="004037F0">
      <w:pPr>
        <w:pStyle w:val="a4"/>
        <w:numPr>
          <w:ilvl w:val="0"/>
          <w:numId w:val="86"/>
        </w:numPr>
        <w:tabs>
          <w:tab w:val="left" w:pos="851"/>
          <w:tab w:val="left" w:pos="1418"/>
        </w:tabs>
        <w:autoSpaceDE w:val="0"/>
        <w:autoSpaceDN w:val="0"/>
        <w:adjustRightInd w:val="0"/>
        <w:ind w:left="0" w:firstLine="426"/>
        <w:jc w:val="both"/>
      </w:pPr>
      <w:r w:rsidRPr="00A94946">
        <w:t>соблюдать правила установки, содержания, размещения и эксплуатации наружного освещения и оформления;</w:t>
      </w:r>
    </w:p>
    <w:p w:rsidR="004037F0" w:rsidRPr="00A94946" w:rsidRDefault="004037F0" w:rsidP="004037F0">
      <w:pPr>
        <w:pStyle w:val="a4"/>
        <w:numPr>
          <w:ilvl w:val="0"/>
          <w:numId w:val="86"/>
        </w:numPr>
        <w:tabs>
          <w:tab w:val="left" w:pos="851"/>
          <w:tab w:val="left" w:pos="1418"/>
        </w:tabs>
        <w:autoSpaceDE w:val="0"/>
        <w:autoSpaceDN w:val="0"/>
        <w:adjustRightInd w:val="0"/>
        <w:ind w:left="0" w:firstLine="426"/>
        <w:jc w:val="both"/>
      </w:pPr>
      <w:r w:rsidRPr="00A94946">
        <w:t>своевременно производить замену фонарей наружного освещения.</w:t>
      </w:r>
    </w:p>
    <w:p w:rsidR="004037F0" w:rsidRPr="00A94946" w:rsidRDefault="004037F0" w:rsidP="004037F0">
      <w:pPr>
        <w:pStyle w:val="a4"/>
        <w:numPr>
          <w:ilvl w:val="0"/>
          <w:numId w:val="7"/>
        </w:numPr>
        <w:tabs>
          <w:tab w:val="left" w:pos="851"/>
          <w:tab w:val="left" w:pos="1418"/>
        </w:tabs>
        <w:autoSpaceDE w:val="0"/>
        <w:autoSpaceDN w:val="0"/>
        <w:adjustRightInd w:val="0"/>
        <w:ind w:left="0" w:firstLine="426"/>
        <w:jc w:val="both"/>
      </w:pPr>
      <w:r w:rsidRPr="00A94946">
        <w:lastRenderedPageBreak/>
        <w:t>Срок восстановления свечения отдельных светильников не должен превышать 5 суток с момента обнаружения неисправностей или поступления соответствующего сообщения.</w:t>
      </w:r>
    </w:p>
    <w:p w:rsidR="004037F0" w:rsidRPr="00A94946" w:rsidRDefault="004037F0" w:rsidP="004037F0">
      <w:pPr>
        <w:pStyle w:val="a4"/>
        <w:numPr>
          <w:ilvl w:val="0"/>
          <w:numId w:val="7"/>
        </w:numPr>
        <w:tabs>
          <w:tab w:val="left" w:pos="851"/>
          <w:tab w:val="left" w:pos="1418"/>
        </w:tabs>
        <w:autoSpaceDE w:val="0"/>
        <w:autoSpaceDN w:val="0"/>
        <w:adjustRightInd w:val="0"/>
        <w:ind w:left="0" w:firstLine="426"/>
        <w:jc w:val="both"/>
      </w:pPr>
      <w:r w:rsidRPr="00A94946">
        <w:t>Ответственность за уборку прилегающих территорий вокруг мачт и опор наружного освещения и контактной сети общественного транспорта, расположенных на тротуарах, возлагается на лиц, ответственных за уборку тротуаров.</w:t>
      </w:r>
    </w:p>
    <w:p w:rsidR="004037F0" w:rsidRPr="00A94946" w:rsidRDefault="004037F0" w:rsidP="004037F0">
      <w:pPr>
        <w:pStyle w:val="a4"/>
        <w:numPr>
          <w:ilvl w:val="0"/>
          <w:numId w:val="7"/>
        </w:numPr>
        <w:tabs>
          <w:tab w:val="left" w:pos="851"/>
          <w:tab w:val="left" w:pos="1418"/>
        </w:tabs>
        <w:autoSpaceDE w:val="0"/>
        <w:autoSpaceDN w:val="0"/>
        <w:adjustRightInd w:val="0"/>
        <w:ind w:left="0" w:firstLine="426"/>
        <w:jc w:val="both"/>
      </w:pPr>
      <w:r w:rsidRPr="00A94946">
        <w:t>Содержание и ремонт придомового освещения, подключенного к вводным распределительным устройствам жилых домов, осуществляют управляющие организации, либо жильцы дома, в зависимости от типа управления.</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13. Средства наружной рекламы и информации</w:t>
      </w:r>
    </w:p>
    <w:p w:rsidR="004037F0" w:rsidRPr="00A94946" w:rsidRDefault="004037F0" w:rsidP="004037F0">
      <w:pPr>
        <w:numPr>
          <w:ilvl w:val="0"/>
          <w:numId w:val="24"/>
        </w:numPr>
        <w:ind w:left="0" w:firstLine="426"/>
        <w:jc w:val="both"/>
        <w:rPr>
          <w:szCs w:val="28"/>
        </w:rPr>
      </w:pPr>
      <w:r w:rsidRPr="00A94946">
        <w:rPr>
          <w:szCs w:val="28"/>
        </w:rPr>
        <w:t>К средствам наружной рекламы и информации относятся щиты, стенды, строительные сетки, растяжки,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(далее - рекламные конструкции),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4037F0" w:rsidRPr="00A94946" w:rsidRDefault="004037F0" w:rsidP="004037F0">
      <w:pPr>
        <w:numPr>
          <w:ilvl w:val="0"/>
          <w:numId w:val="24"/>
        </w:numPr>
        <w:ind w:left="0" w:firstLine="426"/>
        <w:jc w:val="both"/>
        <w:rPr>
          <w:szCs w:val="28"/>
        </w:rPr>
      </w:pPr>
      <w:r w:rsidRPr="00A94946">
        <w:rPr>
          <w:szCs w:val="28"/>
        </w:rPr>
        <w:t>Установка рекламной конструкции производится с соблюдением требований законодательства о рекламе согласно схеме размещения рекламных конструкций и иным нормативным правовым актам в сфере размещения рекламы и информации.</w:t>
      </w:r>
    </w:p>
    <w:p w:rsidR="004037F0" w:rsidRPr="00A94946" w:rsidRDefault="004037F0" w:rsidP="004037F0">
      <w:pPr>
        <w:numPr>
          <w:ilvl w:val="0"/>
          <w:numId w:val="24"/>
        </w:numPr>
        <w:ind w:left="0" w:firstLine="426"/>
        <w:jc w:val="both"/>
        <w:rPr>
          <w:szCs w:val="28"/>
        </w:rPr>
      </w:pPr>
      <w:r w:rsidRPr="00A94946">
        <w:rPr>
          <w:szCs w:val="28"/>
        </w:rPr>
        <w:t>Установленная рекламная конструкция должна обеспечивать соблюдение внешнего архитектурного облика сложившейся застройки, градостроительных норм и правил, требований безопасности и требований охраны объектов культурного наследия.</w:t>
      </w:r>
    </w:p>
    <w:p w:rsidR="004037F0" w:rsidRPr="00A94946" w:rsidRDefault="004037F0" w:rsidP="004037F0">
      <w:pPr>
        <w:numPr>
          <w:ilvl w:val="0"/>
          <w:numId w:val="24"/>
        </w:numPr>
        <w:ind w:left="0" w:firstLine="426"/>
        <w:jc w:val="both"/>
        <w:rPr>
          <w:szCs w:val="28"/>
        </w:rPr>
      </w:pPr>
      <w:r w:rsidRPr="00A94946">
        <w:rPr>
          <w:szCs w:val="28"/>
        </w:rPr>
        <w:t>После монтажа (демонтажа) рекламной конструкции ее владелец обязан восстановить благоустройство территории или объекта размещения в сроки не более:</w:t>
      </w:r>
    </w:p>
    <w:p w:rsidR="004037F0" w:rsidRPr="00A94946" w:rsidRDefault="004037F0" w:rsidP="004037F0">
      <w:pPr>
        <w:numPr>
          <w:ilvl w:val="0"/>
          <w:numId w:val="67"/>
        </w:numPr>
        <w:ind w:left="0" w:firstLine="426"/>
        <w:jc w:val="both"/>
        <w:rPr>
          <w:szCs w:val="28"/>
        </w:rPr>
      </w:pPr>
      <w:r w:rsidRPr="00A94946">
        <w:rPr>
          <w:szCs w:val="28"/>
        </w:rPr>
        <w:t>2-х суток при размещении на территории, ограниченной основными улицами с интенсивным движением транспорта;</w:t>
      </w:r>
    </w:p>
    <w:p w:rsidR="004037F0" w:rsidRPr="00A94946" w:rsidRDefault="004037F0" w:rsidP="004037F0">
      <w:pPr>
        <w:numPr>
          <w:ilvl w:val="0"/>
          <w:numId w:val="67"/>
        </w:numPr>
        <w:ind w:left="0" w:firstLine="426"/>
        <w:jc w:val="both"/>
        <w:rPr>
          <w:szCs w:val="28"/>
        </w:rPr>
      </w:pPr>
      <w:r w:rsidRPr="00A94946">
        <w:rPr>
          <w:szCs w:val="28"/>
        </w:rPr>
        <w:t>4-х суток при размещении на других улицах общего значения;</w:t>
      </w:r>
    </w:p>
    <w:p w:rsidR="004037F0" w:rsidRPr="00A94946" w:rsidRDefault="004037F0" w:rsidP="004037F0">
      <w:pPr>
        <w:numPr>
          <w:ilvl w:val="0"/>
          <w:numId w:val="67"/>
        </w:numPr>
        <w:ind w:left="0" w:firstLine="426"/>
        <w:jc w:val="both"/>
        <w:rPr>
          <w:szCs w:val="28"/>
        </w:rPr>
      </w:pPr>
      <w:r w:rsidRPr="00A94946">
        <w:rPr>
          <w:szCs w:val="28"/>
        </w:rPr>
        <w:t>7-ми суток при размещении на внутриквартальных территориях.</w:t>
      </w:r>
    </w:p>
    <w:p w:rsidR="004037F0" w:rsidRPr="00A94946" w:rsidRDefault="004037F0" w:rsidP="004037F0">
      <w:pPr>
        <w:numPr>
          <w:ilvl w:val="0"/>
          <w:numId w:val="24"/>
        </w:numPr>
        <w:ind w:left="0" w:firstLine="426"/>
        <w:jc w:val="both"/>
        <w:rPr>
          <w:szCs w:val="28"/>
        </w:rPr>
      </w:pPr>
      <w:r w:rsidRPr="00A94946">
        <w:rPr>
          <w:szCs w:val="28"/>
        </w:rPr>
        <w:t>Информационные сообщения и рекламные материалы (газеты, объявления, афиши, плакаты, предвыборные агитационные и т.п.) размещаются только на конструкциях, предназначенных для этих целей.</w:t>
      </w:r>
    </w:p>
    <w:p w:rsidR="004037F0" w:rsidRPr="00A94946" w:rsidRDefault="004037F0" w:rsidP="004037F0">
      <w:pPr>
        <w:numPr>
          <w:ilvl w:val="0"/>
          <w:numId w:val="24"/>
        </w:numPr>
        <w:ind w:left="0" w:firstLine="426"/>
        <w:jc w:val="both"/>
        <w:rPr>
          <w:szCs w:val="28"/>
        </w:rPr>
      </w:pPr>
      <w:r w:rsidRPr="00A94946">
        <w:rPr>
          <w:szCs w:val="28"/>
        </w:rPr>
        <w:t>В целях ориентир</w:t>
      </w:r>
      <w:r w:rsidR="0079650C">
        <w:rPr>
          <w:szCs w:val="28"/>
        </w:rPr>
        <w:t>ования при перемещении по посёлку</w:t>
      </w:r>
      <w:r w:rsidRPr="00A94946">
        <w:rPr>
          <w:szCs w:val="28"/>
        </w:rPr>
        <w:t>, справочного обслуживания и информирования населения на соответствующих территориях размещаются:</w:t>
      </w:r>
    </w:p>
    <w:p w:rsidR="004037F0" w:rsidRPr="00A94946" w:rsidRDefault="004037F0" w:rsidP="004037F0">
      <w:pPr>
        <w:numPr>
          <w:ilvl w:val="0"/>
          <w:numId w:val="68"/>
        </w:numPr>
        <w:ind w:left="0" w:firstLine="426"/>
        <w:jc w:val="both"/>
        <w:rPr>
          <w:szCs w:val="28"/>
        </w:rPr>
      </w:pPr>
      <w:r w:rsidRPr="00A94946">
        <w:rPr>
          <w:szCs w:val="28"/>
        </w:rPr>
        <w:lastRenderedPageBreak/>
        <w:t>информационно-коммуникационные указатели расположения объектов;</w:t>
      </w:r>
    </w:p>
    <w:p w:rsidR="004037F0" w:rsidRPr="00A94946" w:rsidRDefault="004037F0" w:rsidP="004037F0">
      <w:pPr>
        <w:numPr>
          <w:ilvl w:val="0"/>
          <w:numId w:val="68"/>
        </w:numPr>
        <w:ind w:left="0" w:firstLine="426"/>
        <w:jc w:val="both"/>
        <w:rPr>
          <w:szCs w:val="28"/>
        </w:rPr>
      </w:pPr>
      <w:r w:rsidRPr="00A94946">
        <w:rPr>
          <w:szCs w:val="28"/>
        </w:rPr>
        <w:t>указатели местонахождения государственных и муниципальных органов, учреждений и организаций;</w:t>
      </w:r>
    </w:p>
    <w:p w:rsidR="004037F0" w:rsidRPr="00A94946" w:rsidRDefault="004037F0" w:rsidP="004037F0">
      <w:pPr>
        <w:numPr>
          <w:ilvl w:val="0"/>
          <w:numId w:val="68"/>
        </w:numPr>
        <w:ind w:left="0" w:firstLine="426"/>
        <w:jc w:val="both"/>
        <w:rPr>
          <w:szCs w:val="28"/>
        </w:rPr>
      </w:pPr>
      <w:r w:rsidRPr="00A94946">
        <w:rPr>
          <w:szCs w:val="28"/>
        </w:rPr>
        <w:t>указатели улиц, не относящиеся к домовым знакам;</w:t>
      </w:r>
    </w:p>
    <w:p w:rsidR="004037F0" w:rsidRPr="00A94946" w:rsidRDefault="004037F0" w:rsidP="004037F0">
      <w:pPr>
        <w:numPr>
          <w:ilvl w:val="0"/>
          <w:numId w:val="68"/>
        </w:numPr>
        <w:ind w:left="0" w:firstLine="426"/>
        <w:jc w:val="both"/>
        <w:rPr>
          <w:szCs w:val="28"/>
        </w:rPr>
      </w:pPr>
      <w:r w:rsidRPr="00A94946">
        <w:rPr>
          <w:szCs w:val="28"/>
        </w:rPr>
        <w:t>вывески, размещаемые в месте нахождения изготовителя (исполнителя, продавца) и являющиеся для него обязательными к размещению в силу закона.</w:t>
      </w:r>
    </w:p>
    <w:p w:rsidR="004037F0" w:rsidRPr="00A94946" w:rsidRDefault="004037F0" w:rsidP="004037F0">
      <w:pPr>
        <w:numPr>
          <w:ilvl w:val="0"/>
          <w:numId w:val="24"/>
        </w:numPr>
        <w:ind w:left="0" w:firstLine="426"/>
        <w:jc w:val="both"/>
        <w:rPr>
          <w:szCs w:val="28"/>
        </w:rPr>
      </w:pPr>
      <w:r w:rsidRPr="00A94946">
        <w:rPr>
          <w:szCs w:val="28"/>
        </w:rPr>
        <w:t>На территории посёлка осуществляется установка следующих информационных указателей:</w:t>
      </w:r>
    </w:p>
    <w:p w:rsidR="004037F0" w:rsidRPr="00A94946" w:rsidRDefault="004037F0" w:rsidP="004037F0">
      <w:pPr>
        <w:ind w:firstLine="426"/>
        <w:jc w:val="both"/>
        <w:rPr>
          <w:szCs w:val="28"/>
        </w:rPr>
      </w:pPr>
      <w:r w:rsidRPr="00A94946">
        <w:rPr>
          <w:szCs w:val="28"/>
        </w:rPr>
        <w:t>1)</w:t>
      </w:r>
      <w:r w:rsidRPr="00A94946">
        <w:rPr>
          <w:szCs w:val="28"/>
        </w:rPr>
        <w:tab/>
        <w:t>указатели с наименованиями улиц;</w:t>
      </w:r>
    </w:p>
    <w:p w:rsidR="004037F0" w:rsidRPr="00A94946" w:rsidRDefault="004037F0" w:rsidP="004037F0">
      <w:pPr>
        <w:ind w:firstLine="426"/>
        <w:jc w:val="both"/>
        <w:rPr>
          <w:szCs w:val="28"/>
        </w:rPr>
      </w:pPr>
      <w:r w:rsidRPr="00A94946">
        <w:rPr>
          <w:szCs w:val="28"/>
        </w:rPr>
        <w:t>2)</w:t>
      </w:r>
      <w:r w:rsidRPr="00A94946">
        <w:rPr>
          <w:szCs w:val="28"/>
        </w:rPr>
        <w:tab/>
        <w:t>указатели с наименованиями площадей;</w:t>
      </w:r>
    </w:p>
    <w:p w:rsidR="004037F0" w:rsidRPr="00A94946" w:rsidRDefault="004037F0" w:rsidP="004037F0">
      <w:pPr>
        <w:ind w:firstLine="426"/>
        <w:jc w:val="both"/>
        <w:rPr>
          <w:szCs w:val="28"/>
        </w:rPr>
      </w:pPr>
      <w:r w:rsidRPr="00A94946">
        <w:rPr>
          <w:szCs w:val="28"/>
        </w:rPr>
        <w:t>3)</w:t>
      </w:r>
      <w:r w:rsidRPr="00A94946">
        <w:rPr>
          <w:szCs w:val="28"/>
        </w:rPr>
        <w:tab/>
        <w:t>совмещенные указатели с наименованиями улиц и номерами объектов адресации (далее - совмещенные указатели);</w:t>
      </w:r>
    </w:p>
    <w:p w:rsidR="004037F0" w:rsidRPr="00A94946" w:rsidRDefault="004037F0" w:rsidP="004037F0">
      <w:pPr>
        <w:ind w:firstLine="426"/>
        <w:jc w:val="both"/>
        <w:rPr>
          <w:szCs w:val="28"/>
        </w:rPr>
      </w:pPr>
      <w:r w:rsidRPr="00A94946">
        <w:rPr>
          <w:szCs w:val="28"/>
        </w:rPr>
        <w:t>4)</w:t>
      </w:r>
      <w:r w:rsidRPr="00A94946">
        <w:rPr>
          <w:szCs w:val="28"/>
        </w:rPr>
        <w:tab/>
        <w:t>указатели с номерами объектов адресации (далее - указатели с номерами домов).</w:t>
      </w:r>
    </w:p>
    <w:p w:rsidR="004037F0" w:rsidRPr="00A94946" w:rsidRDefault="004037F0" w:rsidP="004037F0">
      <w:pPr>
        <w:numPr>
          <w:ilvl w:val="0"/>
          <w:numId w:val="24"/>
        </w:numPr>
        <w:ind w:left="0" w:firstLine="426"/>
        <w:jc w:val="both"/>
        <w:rPr>
          <w:szCs w:val="28"/>
        </w:rPr>
      </w:pPr>
      <w:r w:rsidRPr="00A94946">
        <w:rPr>
          <w:szCs w:val="28"/>
        </w:rPr>
        <w:t>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4037F0" w:rsidRPr="00A94946" w:rsidRDefault="004037F0" w:rsidP="004037F0">
      <w:pPr>
        <w:numPr>
          <w:ilvl w:val="0"/>
          <w:numId w:val="24"/>
        </w:numPr>
        <w:ind w:left="0" w:firstLine="426"/>
        <w:jc w:val="both"/>
        <w:rPr>
          <w:szCs w:val="28"/>
        </w:rPr>
      </w:pPr>
      <w:r w:rsidRPr="00A94946">
        <w:rPr>
          <w:szCs w:val="28"/>
        </w:rPr>
        <w:t>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посёлка. Наименование площадей, административно-территориальных единиц на указателях воспроизводятся в соответствии с их официальными наименованиями. Наименование улиц, проспектов, проездов, площадей и иных административно-территориальных единиц на указателях выполняется прописными буквами, сокращения не используются.</w:t>
      </w:r>
    </w:p>
    <w:p w:rsidR="004037F0" w:rsidRPr="00A94946" w:rsidRDefault="004037F0" w:rsidP="004037F0">
      <w:pPr>
        <w:numPr>
          <w:ilvl w:val="0"/>
          <w:numId w:val="24"/>
        </w:numPr>
        <w:tabs>
          <w:tab w:val="left" w:pos="851"/>
        </w:tabs>
        <w:ind w:left="0" w:firstLine="426"/>
        <w:jc w:val="both"/>
        <w:rPr>
          <w:szCs w:val="28"/>
        </w:rPr>
      </w:pPr>
      <w:r w:rsidRPr="00A94946">
        <w:rPr>
          <w:szCs w:val="28"/>
        </w:rPr>
        <w:t>Допускается написание на указателях наименований улиц, проспектов, проездов, площадей и иных административно-территориальных единиц в две строки.</w:t>
      </w:r>
    </w:p>
    <w:p w:rsidR="004037F0" w:rsidRPr="00A94946" w:rsidRDefault="004037F0" w:rsidP="004037F0">
      <w:pPr>
        <w:numPr>
          <w:ilvl w:val="0"/>
          <w:numId w:val="24"/>
        </w:numPr>
        <w:tabs>
          <w:tab w:val="left" w:pos="851"/>
        </w:tabs>
        <w:ind w:left="0" w:firstLine="426"/>
        <w:jc w:val="both"/>
        <w:rPr>
          <w:szCs w:val="28"/>
        </w:rPr>
      </w:pPr>
      <w:r w:rsidRPr="00A94946">
        <w:rPr>
          <w:szCs w:val="28"/>
        </w:rPr>
        <w:t>Номера объектов адресации размещаются:</w:t>
      </w:r>
    </w:p>
    <w:p w:rsidR="004037F0" w:rsidRPr="00A94946" w:rsidRDefault="004037F0" w:rsidP="004037F0">
      <w:pPr>
        <w:ind w:firstLine="426"/>
        <w:jc w:val="both"/>
        <w:rPr>
          <w:szCs w:val="28"/>
        </w:rPr>
      </w:pPr>
      <w:r w:rsidRPr="00A94946">
        <w:rPr>
          <w:szCs w:val="28"/>
        </w:rPr>
        <w:t>1)</w:t>
      </w:r>
      <w:r w:rsidRPr="00A94946">
        <w:rPr>
          <w:szCs w:val="28"/>
        </w:rPr>
        <w:tab/>
        <w:t>на лицевом фасаде - в простенке с правой стороны фасада;</w:t>
      </w:r>
    </w:p>
    <w:p w:rsidR="004037F0" w:rsidRPr="00A94946" w:rsidRDefault="004037F0" w:rsidP="004037F0">
      <w:pPr>
        <w:ind w:firstLine="426"/>
        <w:jc w:val="both"/>
        <w:rPr>
          <w:szCs w:val="28"/>
        </w:rPr>
      </w:pPr>
      <w:r w:rsidRPr="00A94946">
        <w:rPr>
          <w:szCs w:val="28"/>
        </w:rPr>
        <w:t>2)</w:t>
      </w:r>
      <w:r w:rsidRPr="00A94946">
        <w:rPr>
          <w:szCs w:val="28"/>
        </w:rPr>
        <w:tab/>
        <w:t>на улицах с односторонним движением транспорта - на стороне фасада, ближней по направлению движения транспорта;</w:t>
      </w:r>
    </w:p>
    <w:p w:rsidR="004037F0" w:rsidRPr="00A94946" w:rsidRDefault="004037F0" w:rsidP="004037F0">
      <w:pPr>
        <w:ind w:firstLine="426"/>
        <w:jc w:val="both"/>
        <w:rPr>
          <w:szCs w:val="28"/>
        </w:rPr>
      </w:pPr>
      <w:r w:rsidRPr="00A94946">
        <w:rPr>
          <w:szCs w:val="28"/>
        </w:rPr>
        <w:t>3)</w:t>
      </w:r>
      <w:r w:rsidRPr="00A94946">
        <w:rPr>
          <w:szCs w:val="28"/>
        </w:rPr>
        <w:tab/>
        <w:t>у арки или главного входа - с правой стороны или над проемом;</w:t>
      </w:r>
    </w:p>
    <w:p w:rsidR="004037F0" w:rsidRPr="00A94946" w:rsidRDefault="004037F0" w:rsidP="004037F0">
      <w:pPr>
        <w:ind w:firstLine="426"/>
        <w:jc w:val="both"/>
        <w:rPr>
          <w:szCs w:val="28"/>
        </w:rPr>
      </w:pPr>
      <w:r w:rsidRPr="00A94946">
        <w:rPr>
          <w:szCs w:val="28"/>
        </w:rPr>
        <w:t>4)</w:t>
      </w:r>
      <w:r w:rsidRPr="00A94946">
        <w:rPr>
          <w:szCs w:val="28"/>
        </w:rPr>
        <w:tab/>
        <w:t>на дворовых фасадах - в простенке со стороны внутриквартального проезда;</w:t>
      </w:r>
    </w:p>
    <w:p w:rsidR="004037F0" w:rsidRPr="00A94946" w:rsidRDefault="004037F0" w:rsidP="004037F0">
      <w:pPr>
        <w:ind w:firstLine="426"/>
        <w:jc w:val="both"/>
        <w:rPr>
          <w:szCs w:val="28"/>
        </w:rPr>
      </w:pPr>
      <w:r w:rsidRPr="00A94946">
        <w:rPr>
          <w:szCs w:val="28"/>
        </w:rPr>
        <w:t>5)</w:t>
      </w:r>
      <w:r w:rsidRPr="00A94946">
        <w:rPr>
          <w:szCs w:val="28"/>
        </w:rPr>
        <w:tab/>
        <w:t>при длине фасада более 100 м указатели устанавливаются с двух сторон главного фасада;</w:t>
      </w:r>
    </w:p>
    <w:p w:rsidR="004037F0" w:rsidRPr="00A94946" w:rsidRDefault="004037F0" w:rsidP="004037F0">
      <w:pPr>
        <w:ind w:firstLine="426"/>
        <w:jc w:val="both"/>
        <w:rPr>
          <w:szCs w:val="28"/>
        </w:rPr>
      </w:pPr>
      <w:r w:rsidRPr="00A94946">
        <w:rPr>
          <w:szCs w:val="28"/>
        </w:rPr>
        <w:t>6)</w:t>
      </w:r>
      <w:r w:rsidRPr="00A94946">
        <w:rPr>
          <w:szCs w:val="28"/>
        </w:rPr>
        <w:tab/>
        <w:t>на оградах и корпусах промышленных организаций - справа от главного входа, въезда;</w:t>
      </w:r>
    </w:p>
    <w:p w:rsidR="004037F0" w:rsidRPr="00A94946" w:rsidRDefault="004037F0" w:rsidP="004037F0">
      <w:pPr>
        <w:ind w:firstLine="426"/>
        <w:jc w:val="both"/>
        <w:rPr>
          <w:szCs w:val="28"/>
        </w:rPr>
      </w:pPr>
      <w:r w:rsidRPr="00A94946">
        <w:rPr>
          <w:szCs w:val="28"/>
        </w:rPr>
        <w:lastRenderedPageBreak/>
        <w:t>7)</w:t>
      </w:r>
      <w:r w:rsidRPr="00A94946">
        <w:rPr>
          <w:szCs w:val="28"/>
        </w:rPr>
        <w:tab/>
        <w:t>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4037F0" w:rsidRPr="00A94946" w:rsidRDefault="004037F0" w:rsidP="004037F0">
      <w:pPr>
        <w:numPr>
          <w:ilvl w:val="0"/>
          <w:numId w:val="24"/>
        </w:numPr>
        <w:tabs>
          <w:tab w:val="left" w:pos="851"/>
        </w:tabs>
        <w:ind w:left="0" w:firstLine="426"/>
        <w:jc w:val="both"/>
        <w:rPr>
          <w:szCs w:val="28"/>
        </w:rPr>
      </w:pPr>
      <w:r w:rsidRPr="00A94946">
        <w:rPr>
          <w:szCs w:val="28"/>
        </w:rPr>
        <w:t>Установка указателей должна иметь единую вертикальную отметку размещения с соседними зданиями.</w:t>
      </w:r>
    </w:p>
    <w:p w:rsidR="004037F0" w:rsidRPr="00A94946" w:rsidRDefault="004037F0" w:rsidP="004037F0">
      <w:pPr>
        <w:numPr>
          <w:ilvl w:val="0"/>
          <w:numId w:val="24"/>
        </w:numPr>
        <w:tabs>
          <w:tab w:val="left" w:pos="851"/>
        </w:tabs>
        <w:ind w:left="0" w:firstLine="426"/>
        <w:jc w:val="both"/>
        <w:rPr>
          <w:szCs w:val="28"/>
        </w:rPr>
      </w:pPr>
      <w:r w:rsidRPr="00A94946">
        <w:rPr>
          <w:szCs w:val="28"/>
        </w:rPr>
        <w:t>Юридические лица и индивидуальные предприниматели, физические лица, в том числе организаторы концертов и иных зрелищных мероприятий (далее - Заказчики),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 Ответственность за размещение материалов информационного и агитационного характера в местах, не предназначенных для этих целей, несут Заказчики.</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14. Нестационарные сооружения</w:t>
      </w:r>
    </w:p>
    <w:p w:rsidR="004037F0" w:rsidRPr="00A94946" w:rsidRDefault="004037F0" w:rsidP="004037F0">
      <w:pPr>
        <w:numPr>
          <w:ilvl w:val="0"/>
          <w:numId w:val="25"/>
        </w:numPr>
        <w:ind w:left="0" w:firstLine="426"/>
        <w:jc w:val="both"/>
        <w:rPr>
          <w:szCs w:val="28"/>
        </w:rPr>
      </w:pPr>
      <w:r w:rsidRPr="00A94946">
        <w:rPr>
          <w:szCs w:val="28"/>
        </w:rPr>
        <w:t>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w:t>
      </w:r>
    </w:p>
    <w:p w:rsidR="004037F0" w:rsidRPr="00A94946" w:rsidRDefault="004037F0" w:rsidP="004037F0">
      <w:pPr>
        <w:numPr>
          <w:ilvl w:val="0"/>
          <w:numId w:val="25"/>
        </w:numPr>
        <w:ind w:left="0" w:firstLine="426"/>
        <w:jc w:val="both"/>
        <w:rPr>
          <w:szCs w:val="28"/>
        </w:rPr>
      </w:pPr>
      <w:r w:rsidRPr="00A94946">
        <w:rPr>
          <w:szCs w:val="28"/>
        </w:rPr>
        <w:t>Отделочные материалы нестационарных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Для остекления витрин применяются безосколочные, ударостойкие материалы, безопасные упрочняющие многослойные пленочные покрытия,  поликарбонатные  стекла.</w:t>
      </w:r>
    </w:p>
    <w:p w:rsidR="004037F0" w:rsidRPr="00A94946" w:rsidRDefault="004037F0" w:rsidP="004037F0">
      <w:pPr>
        <w:numPr>
          <w:ilvl w:val="0"/>
          <w:numId w:val="25"/>
        </w:numPr>
        <w:ind w:left="0" w:firstLine="426"/>
        <w:jc w:val="both"/>
        <w:rPr>
          <w:szCs w:val="28"/>
        </w:rPr>
      </w:pPr>
      <w:r w:rsidRPr="00A94946">
        <w:rPr>
          <w:szCs w:val="28"/>
        </w:rPr>
        <w:t>Размещение нестационарных объектов торговли, бытового обслуживания и питания на территориях общего пользования осуществляется в соответствии с действующими порядками и утвержденными схемами размещения таких объектов.</w:t>
      </w:r>
    </w:p>
    <w:p w:rsidR="004037F0" w:rsidRPr="00A94946" w:rsidRDefault="004037F0" w:rsidP="004037F0">
      <w:pPr>
        <w:numPr>
          <w:ilvl w:val="0"/>
          <w:numId w:val="25"/>
        </w:numPr>
        <w:ind w:left="0" w:firstLine="426"/>
        <w:jc w:val="both"/>
        <w:rPr>
          <w:szCs w:val="28"/>
        </w:rPr>
      </w:pPr>
      <w:r w:rsidRPr="00A94946">
        <w:rPr>
          <w:szCs w:val="28"/>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целесообразно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возможно применять безосколочные, ударостойкие материалы, безопасные </w:t>
      </w:r>
      <w:r w:rsidRPr="00A94946">
        <w:rPr>
          <w:szCs w:val="28"/>
        </w:rPr>
        <w:lastRenderedPageBreak/>
        <w:t>упрочняющие многослойные пленочные покрытия, поликарбонатные стекла. При проектировании мини-маркетов, мини-рынков, торговых рядов необходимо применение быстровозводимых модульных комплексов, выполняемых из легких конструкций.</w:t>
      </w:r>
    </w:p>
    <w:p w:rsidR="004037F0" w:rsidRPr="00A94946" w:rsidRDefault="004037F0" w:rsidP="004037F0">
      <w:pPr>
        <w:numPr>
          <w:ilvl w:val="0"/>
          <w:numId w:val="25"/>
        </w:numPr>
        <w:ind w:left="0" w:firstLine="426"/>
        <w:jc w:val="both"/>
        <w:rPr>
          <w:szCs w:val="28"/>
        </w:rPr>
      </w:pPr>
      <w:r w:rsidRPr="00A94946">
        <w:rPr>
          <w:szCs w:val="28"/>
        </w:rPr>
        <w:t xml:space="preserve">В рамках решения задачи обеспечения качества </w:t>
      </w:r>
      <w:r w:rsidR="00951940">
        <w:rPr>
          <w:szCs w:val="28"/>
        </w:rPr>
        <w:t xml:space="preserve">поселковой </w:t>
      </w:r>
      <w:r w:rsidRPr="00A94946">
        <w:rPr>
          <w:szCs w:val="28"/>
        </w:rPr>
        <w:t>среды, при создании и благоустройстве некапитальных нестационарных сооружений, необходимо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4037F0" w:rsidRPr="00A94946" w:rsidRDefault="004037F0" w:rsidP="004037F0">
      <w:pPr>
        <w:numPr>
          <w:ilvl w:val="0"/>
          <w:numId w:val="25"/>
        </w:numPr>
        <w:ind w:left="0" w:firstLine="426"/>
        <w:jc w:val="both"/>
        <w:rPr>
          <w:szCs w:val="28"/>
        </w:rPr>
      </w:pPr>
      <w:r w:rsidRPr="00A94946">
        <w:rPr>
          <w:szCs w:val="28"/>
        </w:rPr>
        <w:t>Некапитальные нестационарные сооружения необходимо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4037F0" w:rsidRPr="00A94946" w:rsidRDefault="004037F0" w:rsidP="004037F0">
      <w:pPr>
        <w:numPr>
          <w:ilvl w:val="0"/>
          <w:numId w:val="25"/>
        </w:numPr>
        <w:ind w:left="0" w:firstLine="426"/>
        <w:jc w:val="both"/>
        <w:rPr>
          <w:szCs w:val="28"/>
        </w:rPr>
      </w:pPr>
      <w:r w:rsidRPr="00A94946">
        <w:rPr>
          <w:szCs w:val="28"/>
        </w:rPr>
        <w:t>Юридические и физические лица, являющиеся собственниками нестационарных объектов, обязаны:</w:t>
      </w:r>
    </w:p>
    <w:p w:rsidR="004037F0" w:rsidRPr="00A94946" w:rsidRDefault="004037F0" w:rsidP="004037F0">
      <w:pPr>
        <w:pStyle w:val="a4"/>
        <w:numPr>
          <w:ilvl w:val="0"/>
          <w:numId w:val="88"/>
        </w:numPr>
        <w:tabs>
          <w:tab w:val="left" w:pos="567"/>
        </w:tabs>
        <w:autoSpaceDE w:val="0"/>
        <w:autoSpaceDN w:val="0"/>
        <w:adjustRightInd w:val="0"/>
        <w:ind w:left="0" w:firstLine="426"/>
        <w:jc w:val="both"/>
      </w:pPr>
      <w:r w:rsidRPr="00A94946">
        <w:t>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w:t>
      </w:r>
    </w:p>
    <w:p w:rsidR="004037F0" w:rsidRPr="00A94946" w:rsidRDefault="004037F0" w:rsidP="004037F0">
      <w:pPr>
        <w:pStyle w:val="a4"/>
        <w:numPr>
          <w:ilvl w:val="0"/>
          <w:numId w:val="88"/>
        </w:numPr>
        <w:tabs>
          <w:tab w:val="left" w:pos="567"/>
        </w:tabs>
        <w:autoSpaceDE w:val="0"/>
        <w:autoSpaceDN w:val="0"/>
        <w:adjustRightInd w:val="0"/>
        <w:ind w:left="0" w:firstLine="426"/>
        <w:jc w:val="both"/>
      </w:pPr>
      <w:r w:rsidRPr="00A94946">
        <w:t>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в соответствии с требованиями, установленными настоящими Правилами;</w:t>
      </w:r>
    </w:p>
    <w:p w:rsidR="004037F0" w:rsidRPr="00A94946" w:rsidRDefault="004037F0" w:rsidP="004037F0">
      <w:pPr>
        <w:pStyle w:val="a4"/>
        <w:numPr>
          <w:ilvl w:val="0"/>
          <w:numId w:val="88"/>
        </w:numPr>
        <w:tabs>
          <w:tab w:val="left" w:pos="567"/>
        </w:tabs>
        <w:autoSpaceDE w:val="0"/>
        <w:autoSpaceDN w:val="0"/>
        <w:adjustRightInd w:val="0"/>
        <w:ind w:left="0" w:firstLine="426"/>
        <w:jc w:val="both"/>
      </w:pPr>
      <w:r w:rsidRPr="00A94946">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4037F0" w:rsidRPr="00A94946" w:rsidRDefault="004037F0" w:rsidP="004037F0">
      <w:pPr>
        <w:pStyle w:val="a4"/>
        <w:numPr>
          <w:ilvl w:val="0"/>
          <w:numId w:val="25"/>
        </w:numPr>
        <w:tabs>
          <w:tab w:val="left" w:pos="567"/>
        </w:tabs>
        <w:autoSpaceDE w:val="0"/>
        <w:autoSpaceDN w:val="0"/>
        <w:adjustRightInd w:val="0"/>
        <w:ind w:left="0" w:firstLine="426"/>
        <w:jc w:val="both"/>
      </w:pPr>
      <w:r w:rsidRPr="00A94946">
        <w:t>Не допускается:</w:t>
      </w:r>
    </w:p>
    <w:p w:rsidR="004037F0" w:rsidRPr="00A94946" w:rsidRDefault="004037F0" w:rsidP="004037F0">
      <w:pPr>
        <w:pStyle w:val="a4"/>
        <w:numPr>
          <w:ilvl w:val="0"/>
          <w:numId w:val="87"/>
        </w:numPr>
        <w:tabs>
          <w:tab w:val="left" w:pos="567"/>
        </w:tabs>
        <w:autoSpaceDE w:val="0"/>
        <w:autoSpaceDN w:val="0"/>
        <w:adjustRightInd w:val="0"/>
        <w:ind w:left="0" w:firstLine="426"/>
        <w:jc w:val="both"/>
      </w:pPr>
      <w:r w:rsidRPr="00A94946">
        <w:t>возводить к нестационарным объектам пристройки, козырьки, навесы и прочие конструкции, не предусмотренные проектами;</w:t>
      </w:r>
    </w:p>
    <w:p w:rsidR="004037F0" w:rsidRPr="00A94946" w:rsidRDefault="004037F0" w:rsidP="004037F0">
      <w:pPr>
        <w:pStyle w:val="a4"/>
        <w:numPr>
          <w:ilvl w:val="0"/>
          <w:numId w:val="87"/>
        </w:numPr>
        <w:tabs>
          <w:tab w:val="left" w:pos="567"/>
        </w:tabs>
        <w:autoSpaceDE w:val="0"/>
        <w:autoSpaceDN w:val="0"/>
        <w:adjustRightInd w:val="0"/>
        <w:ind w:left="0" w:firstLine="426"/>
        <w:jc w:val="both"/>
      </w:pPr>
      <w:r w:rsidRPr="00A94946">
        <w:t>выставлять торгово-холодильное оборудование около нестационарных объектов;</w:t>
      </w:r>
    </w:p>
    <w:p w:rsidR="004037F0" w:rsidRPr="00A94946" w:rsidRDefault="004037F0" w:rsidP="004037F0">
      <w:pPr>
        <w:pStyle w:val="a4"/>
        <w:numPr>
          <w:ilvl w:val="0"/>
          <w:numId w:val="87"/>
        </w:numPr>
        <w:tabs>
          <w:tab w:val="left" w:pos="567"/>
        </w:tabs>
        <w:autoSpaceDE w:val="0"/>
        <w:autoSpaceDN w:val="0"/>
        <w:adjustRightInd w:val="0"/>
        <w:ind w:left="0" w:firstLine="426"/>
        <w:jc w:val="both"/>
      </w:pPr>
      <w:r w:rsidRPr="00A94946">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4037F0" w:rsidRPr="00A94946" w:rsidRDefault="004037F0" w:rsidP="004037F0">
      <w:pPr>
        <w:pStyle w:val="a4"/>
        <w:numPr>
          <w:ilvl w:val="0"/>
          <w:numId w:val="87"/>
        </w:numPr>
        <w:tabs>
          <w:tab w:val="left" w:pos="567"/>
        </w:tabs>
        <w:autoSpaceDE w:val="0"/>
        <w:autoSpaceDN w:val="0"/>
        <w:adjustRightInd w:val="0"/>
        <w:ind w:left="0" w:firstLine="426"/>
        <w:jc w:val="both"/>
      </w:pPr>
      <w:r w:rsidRPr="00A94946">
        <w:lastRenderedPageBreak/>
        <w:t>загромождать оборудованием, отходами противопожарные разрывы между нестационарными объектами.</w:t>
      </w:r>
    </w:p>
    <w:p w:rsidR="004037F0" w:rsidRPr="00A94946" w:rsidRDefault="004037F0" w:rsidP="004037F0">
      <w:pPr>
        <w:ind w:left="575"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15. Оформление и оборудование зданий и сооружений</w:t>
      </w:r>
    </w:p>
    <w:p w:rsidR="004037F0" w:rsidRPr="00A94946" w:rsidRDefault="004037F0" w:rsidP="004037F0">
      <w:pPr>
        <w:numPr>
          <w:ilvl w:val="0"/>
          <w:numId w:val="26"/>
        </w:numPr>
        <w:ind w:left="0" w:firstLine="426"/>
        <w:jc w:val="both"/>
        <w:rPr>
          <w:szCs w:val="28"/>
        </w:rPr>
      </w:pPr>
      <w:r w:rsidRPr="00A94946">
        <w:rPr>
          <w:szCs w:val="28"/>
        </w:rPr>
        <w:t>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4037F0" w:rsidRPr="00A94946" w:rsidRDefault="004037F0" w:rsidP="004037F0">
      <w:pPr>
        <w:numPr>
          <w:ilvl w:val="0"/>
          <w:numId w:val="26"/>
        </w:numPr>
        <w:ind w:left="0" w:firstLine="426"/>
        <w:jc w:val="both"/>
        <w:rPr>
          <w:szCs w:val="28"/>
        </w:rPr>
      </w:pPr>
      <w:r w:rsidRPr="00A94946">
        <w:rPr>
          <w:szCs w:val="28"/>
        </w:rPr>
        <w:t>Колористическое решение зданий и сооружений должно соответствовать концепции общего цветового решения застройки улиц и территорий посёлка. При отсутствии такой концепции колористическое решение зданий и сооружений определяется по согласованию с отделом архитектуры.</w:t>
      </w:r>
    </w:p>
    <w:p w:rsidR="004037F0" w:rsidRPr="00A94946" w:rsidRDefault="004037F0" w:rsidP="004037F0">
      <w:pPr>
        <w:numPr>
          <w:ilvl w:val="0"/>
          <w:numId w:val="26"/>
        </w:numPr>
        <w:ind w:left="0" w:firstLine="426"/>
        <w:jc w:val="both"/>
        <w:rPr>
          <w:szCs w:val="28"/>
        </w:rPr>
      </w:pPr>
      <w:r w:rsidRPr="00A94946">
        <w:rPr>
          <w:szCs w:val="28"/>
        </w:rPr>
        <w:t>Ограничения по оформлению и оборудованию зданий и сооружений устанавливаются градостроительными регламентами.</w:t>
      </w:r>
    </w:p>
    <w:p w:rsidR="004037F0" w:rsidRPr="00A94946" w:rsidRDefault="004037F0" w:rsidP="004037F0">
      <w:pPr>
        <w:numPr>
          <w:ilvl w:val="0"/>
          <w:numId w:val="26"/>
        </w:numPr>
        <w:ind w:left="0" w:firstLine="426"/>
        <w:jc w:val="both"/>
        <w:rPr>
          <w:szCs w:val="28"/>
        </w:rPr>
      </w:pPr>
      <w:r w:rsidRPr="00A94946">
        <w:rPr>
          <w:szCs w:val="28"/>
        </w:rPr>
        <w:t>Размещение наружных устройств и коммуникаций (кондиционеров, антенн и т.п.) на зданиях, расположенных вдоль улиц посёлка, осуществляется со стороны дворовых фасадов или с устройством декоративного ограждения.</w:t>
      </w:r>
    </w:p>
    <w:p w:rsidR="004037F0" w:rsidRPr="00A94946" w:rsidRDefault="004037F0" w:rsidP="004037F0">
      <w:pPr>
        <w:numPr>
          <w:ilvl w:val="0"/>
          <w:numId w:val="26"/>
        </w:numPr>
        <w:ind w:left="0" w:firstLine="426"/>
        <w:jc w:val="both"/>
        <w:rPr>
          <w:szCs w:val="28"/>
        </w:rPr>
      </w:pPr>
      <w:r w:rsidRPr="00A94946">
        <w:rPr>
          <w:szCs w:val="28"/>
        </w:rPr>
        <w:t>На зданиях и сооружениях размещаются следующие домовые знаки: указатель наименования улицы (площади, переулка и т.п.),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указатель  класса энергоэффективности здания.</w:t>
      </w:r>
    </w:p>
    <w:p w:rsidR="004037F0" w:rsidRPr="00A94946" w:rsidRDefault="004037F0" w:rsidP="004037F0">
      <w:pPr>
        <w:ind w:firstLine="426"/>
        <w:jc w:val="both"/>
        <w:rPr>
          <w:szCs w:val="28"/>
        </w:rPr>
      </w:pPr>
      <w:r w:rsidRPr="00A94946">
        <w:rPr>
          <w:szCs w:val="28"/>
        </w:rPr>
        <w:t>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Состав домовых знаков согласовывается с отделом архитектуры  при рассмотрении проектов фасадов.</w:t>
      </w:r>
    </w:p>
    <w:p w:rsidR="004037F0" w:rsidRPr="00A94946" w:rsidRDefault="004037F0" w:rsidP="004037F0">
      <w:pPr>
        <w:ind w:firstLine="426"/>
        <w:jc w:val="both"/>
        <w:rPr>
          <w:szCs w:val="28"/>
        </w:rPr>
      </w:pPr>
      <w:r w:rsidRPr="00A94946">
        <w:rPr>
          <w:szCs w:val="28"/>
        </w:rPr>
        <w:t xml:space="preserve">Указатели наименований улиц и номерных знаков домов устанавливаются </w:t>
      </w:r>
      <w:r w:rsidR="003E01BA">
        <w:rPr>
          <w:szCs w:val="28"/>
        </w:rPr>
        <w:t xml:space="preserve">согласно </w:t>
      </w:r>
      <w:r w:rsidRPr="00A94946">
        <w:rPr>
          <w:szCs w:val="28"/>
        </w:rPr>
        <w:t>утвержденного образца. На угловых домах устанавливаются указатели наименований пересекающихся улиц.</w:t>
      </w:r>
    </w:p>
    <w:p w:rsidR="004037F0" w:rsidRPr="00A94946" w:rsidRDefault="004037F0" w:rsidP="004037F0">
      <w:pPr>
        <w:numPr>
          <w:ilvl w:val="0"/>
          <w:numId w:val="26"/>
        </w:numPr>
        <w:ind w:left="0" w:firstLine="426"/>
        <w:jc w:val="both"/>
        <w:rPr>
          <w:szCs w:val="28"/>
        </w:rPr>
      </w:pPr>
      <w:r w:rsidRPr="00A94946">
        <w:rPr>
          <w:szCs w:val="28"/>
        </w:rPr>
        <w:t>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маломобильных групп населения (пандусы, перила и пр.).</w:t>
      </w:r>
    </w:p>
    <w:p w:rsidR="004037F0" w:rsidRPr="00A94946" w:rsidRDefault="004037F0" w:rsidP="004037F0">
      <w:pPr>
        <w:ind w:firstLine="426"/>
        <w:jc w:val="both"/>
        <w:rPr>
          <w:szCs w:val="28"/>
        </w:rPr>
      </w:pPr>
      <w:r w:rsidRPr="00A94946">
        <w:rPr>
          <w:szCs w:val="28"/>
        </w:rPr>
        <w:t xml:space="preserve">При входных группах организуются площадки с твердыми видами покрытия и различными приемами озеленения как в границах территории </w:t>
      </w:r>
      <w:r w:rsidRPr="00A94946">
        <w:rPr>
          <w:szCs w:val="28"/>
        </w:rPr>
        <w:lastRenderedPageBreak/>
        <w:t>участка, так и на прилегающих к входным группам территориях общего пользования, кроме занятых зелеными  насаждениями.</w:t>
      </w:r>
    </w:p>
    <w:p w:rsidR="004037F0" w:rsidRPr="00A94946" w:rsidRDefault="004037F0" w:rsidP="004037F0">
      <w:pPr>
        <w:numPr>
          <w:ilvl w:val="0"/>
          <w:numId w:val="26"/>
        </w:numPr>
        <w:ind w:left="0" w:firstLine="426"/>
        <w:jc w:val="both"/>
        <w:rPr>
          <w:szCs w:val="28"/>
        </w:rPr>
      </w:pPr>
      <w:r w:rsidRPr="00A94946">
        <w:rPr>
          <w:szCs w:val="28"/>
        </w:rPr>
        <w:t>Для защиты пешеходов и выступающих стеклянных витрин от падения настила и сосулек с края крыши допускается установка специальных защитных сеток на уровне второго этажа.</w:t>
      </w:r>
    </w:p>
    <w:p w:rsidR="004037F0" w:rsidRPr="00A94946" w:rsidRDefault="004037F0" w:rsidP="004037F0">
      <w:pPr>
        <w:numPr>
          <w:ilvl w:val="0"/>
          <w:numId w:val="26"/>
        </w:numPr>
        <w:ind w:left="0" w:firstLine="426"/>
        <w:jc w:val="both"/>
        <w:rPr>
          <w:szCs w:val="28"/>
        </w:rPr>
      </w:pPr>
      <w:r w:rsidRPr="00A94946">
        <w:rPr>
          <w:szCs w:val="28"/>
        </w:rPr>
        <w:t>Фасады зданий, строений,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16. Площадки</w:t>
      </w:r>
    </w:p>
    <w:p w:rsidR="004037F0" w:rsidRPr="00A94946" w:rsidRDefault="004037F0" w:rsidP="004037F0">
      <w:pPr>
        <w:numPr>
          <w:ilvl w:val="0"/>
          <w:numId w:val="27"/>
        </w:numPr>
        <w:ind w:left="0" w:firstLine="426"/>
        <w:jc w:val="both"/>
        <w:rPr>
          <w:szCs w:val="28"/>
        </w:rPr>
      </w:pPr>
      <w:r w:rsidRPr="00A94946">
        <w:rPr>
          <w:szCs w:val="28"/>
        </w:rPr>
        <w:t>На территории посёлка организуются следующие виды площадок: для игр детей, отдыха взрослых, занятий спортом, установки мусоросборников, хозяйственные площадки, выгула собак, стоянки автомобилей. Площадки рассматриваются как отдельные территории (объекты) благоустройства.</w:t>
      </w:r>
    </w:p>
    <w:p w:rsidR="004037F0" w:rsidRPr="00A94946" w:rsidRDefault="004037F0" w:rsidP="004037F0">
      <w:pPr>
        <w:numPr>
          <w:ilvl w:val="0"/>
          <w:numId w:val="27"/>
        </w:numPr>
        <w:ind w:left="0" w:firstLine="426"/>
        <w:jc w:val="both"/>
        <w:rPr>
          <w:szCs w:val="28"/>
        </w:rPr>
      </w:pPr>
      <w:r w:rsidRPr="00A94946">
        <w:rPr>
          <w:szCs w:val="28"/>
        </w:rPr>
        <w:t>Удельная площадь площадок (кв. м/чел.) принимается равной:</w:t>
      </w:r>
    </w:p>
    <w:p w:rsidR="004037F0" w:rsidRPr="00A94946" w:rsidRDefault="004037F0" w:rsidP="004037F0">
      <w:pPr>
        <w:ind w:firstLine="426"/>
        <w:jc w:val="both"/>
        <w:rPr>
          <w:szCs w:val="2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45"/>
        <w:gridCol w:w="3085"/>
        <w:gridCol w:w="3141"/>
      </w:tblGrid>
      <w:tr w:rsidR="004037F0" w:rsidRPr="00A94946" w:rsidTr="00A94946">
        <w:trPr>
          <w:trHeight w:val="622"/>
        </w:trPr>
        <w:tc>
          <w:tcPr>
            <w:tcW w:w="3267" w:type="dxa"/>
            <w:tcBorders>
              <w:top w:val="outset" w:sz="6" w:space="0" w:color="auto"/>
              <w:left w:val="outset" w:sz="6" w:space="0" w:color="auto"/>
              <w:bottom w:val="outset" w:sz="6" w:space="0" w:color="auto"/>
              <w:right w:val="outset" w:sz="6" w:space="0" w:color="auto"/>
            </w:tcBorders>
            <w:hideMark/>
          </w:tcPr>
          <w:p w:rsidR="004037F0" w:rsidRPr="00A94946" w:rsidRDefault="004037F0" w:rsidP="00A94946">
            <w:pPr>
              <w:ind w:firstLine="426"/>
              <w:rPr>
                <w:szCs w:val="28"/>
              </w:rPr>
            </w:pPr>
          </w:p>
          <w:p w:rsidR="004037F0" w:rsidRPr="00A94946" w:rsidRDefault="004037F0" w:rsidP="00A94946">
            <w:pPr>
              <w:ind w:firstLine="426"/>
              <w:jc w:val="center"/>
              <w:rPr>
                <w:szCs w:val="28"/>
              </w:rPr>
            </w:pPr>
            <w:r w:rsidRPr="00A94946">
              <w:rPr>
                <w:szCs w:val="28"/>
              </w:rPr>
              <w:t>Площадки</w:t>
            </w:r>
          </w:p>
        </w:tc>
        <w:tc>
          <w:tcPr>
            <w:tcW w:w="3252" w:type="dxa"/>
            <w:tcBorders>
              <w:top w:val="outset" w:sz="6" w:space="0" w:color="auto"/>
              <w:left w:val="outset" w:sz="6" w:space="0" w:color="auto"/>
              <w:bottom w:val="outset" w:sz="6" w:space="0" w:color="auto"/>
              <w:right w:val="outset" w:sz="6" w:space="0" w:color="auto"/>
            </w:tcBorders>
            <w:hideMark/>
          </w:tcPr>
          <w:p w:rsidR="004037F0" w:rsidRPr="00A94946" w:rsidRDefault="004037F0" w:rsidP="00A94946">
            <w:pPr>
              <w:ind w:firstLine="426"/>
              <w:jc w:val="center"/>
              <w:rPr>
                <w:szCs w:val="28"/>
              </w:rPr>
            </w:pPr>
            <w:r w:rsidRPr="00A94946">
              <w:rPr>
                <w:szCs w:val="28"/>
              </w:rPr>
              <w:t>Удельные размеры площадок, м2/чел</w:t>
            </w:r>
          </w:p>
        </w:tc>
        <w:tc>
          <w:tcPr>
            <w:tcW w:w="3267" w:type="dxa"/>
            <w:tcBorders>
              <w:top w:val="outset" w:sz="6" w:space="0" w:color="auto"/>
              <w:left w:val="outset" w:sz="6" w:space="0" w:color="auto"/>
              <w:bottom w:val="outset" w:sz="6" w:space="0" w:color="auto"/>
              <w:right w:val="outset" w:sz="6" w:space="0" w:color="auto"/>
            </w:tcBorders>
            <w:hideMark/>
          </w:tcPr>
          <w:p w:rsidR="004037F0" w:rsidRPr="00A94946" w:rsidRDefault="004037F0" w:rsidP="00A94946">
            <w:pPr>
              <w:ind w:firstLine="426"/>
              <w:jc w:val="center"/>
              <w:rPr>
                <w:szCs w:val="28"/>
              </w:rPr>
            </w:pPr>
            <w:r w:rsidRPr="00A94946">
              <w:rPr>
                <w:szCs w:val="28"/>
              </w:rPr>
              <w:t>Расстояния от площадок до окон жилых и общественных зданий, м</w:t>
            </w:r>
          </w:p>
        </w:tc>
      </w:tr>
      <w:tr w:rsidR="004037F0" w:rsidRPr="00A94946" w:rsidTr="00A94946">
        <w:trPr>
          <w:trHeight w:val="702"/>
        </w:trPr>
        <w:tc>
          <w:tcPr>
            <w:tcW w:w="3267" w:type="dxa"/>
            <w:tcBorders>
              <w:top w:val="outset" w:sz="6" w:space="0" w:color="auto"/>
              <w:left w:val="outset" w:sz="6" w:space="0" w:color="auto"/>
              <w:bottom w:val="outset" w:sz="6" w:space="0" w:color="auto"/>
              <w:right w:val="outset" w:sz="6" w:space="0" w:color="auto"/>
            </w:tcBorders>
            <w:hideMark/>
          </w:tcPr>
          <w:p w:rsidR="004037F0" w:rsidRPr="00A94946" w:rsidRDefault="004037F0" w:rsidP="00A94946">
            <w:pPr>
              <w:jc w:val="center"/>
              <w:rPr>
                <w:szCs w:val="28"/>
              </w:rPr>
            </w:pPr>
            <w:r w:rsidRPr="00A94946">
              <w:rPr>
                <w:szCs w:val="28"/>
              </w:rPr>
              <w:t>Для игр детей дошкольного и младшего школьного возраста</w:t>
            </w:r>
          </w:p>
        </w:tc>
        <w:tc>
          <w:tcPr>
            <w:tcW w:w="3252" w:type="dxa"/>
            <w:tcBorders>
              <w:top w:val="outset" w:sz="6" w:space="0" w:color="auto"/>
              <w:left w:val="outset" w:sz="6" w:space="0" w:color="auto"/>
              <w:bottom w:val="outset" w:sz="6" w:space="0" w:color="auto"/>
              <w:right w:val="outset" w:sz="6" w:space="0" w:color="auto"/>
            </w:tcBorders>
            <w:hideMark/>
          </w:tcPr>
          <w:p w:rsidR="004037F0" w:rsidRPr="00A94946" w:rsidRDefault="004037F0" w:rsidP="00A94946">
            <w:pPr>
              <w:ind w:firstLine="426"/>
              <w:jc w:val="center"/>
              <w:rPr>
                <w:szCs w:val="28"/>
              </w:rPr>
            </w:pPr>
            <w:r w:rsidRPr="00A94946">
              <w:rPr>
                <w:szCs w:val="28"/>
              </w:rPr>
              <w:t>1,0</w:t>
            </w:r>
          </w:p>
        </w:tc>
        <w:tc>
          <w:tcPr>
            <w:tcW w:w="3267" w:type="dxa"/>
            <w:tcBorders>
              <w:top w:val="outset" w:sz="6" w:space="0" w:color="auto"/>
              <w:left w:val="outset" w:sz="6" w:space="0" w:color="auto"/>
              <w:bottom w:val="outset" w:sz="6" w:space="0" w:color="auto"/>
              <w:right w:val="outset" w:sz="6" w:space="0" w:color="auto"/>
            </w:tcBorders>
            <w:hideMark/>
          </w:tcPr>
          <w:p w:rsidR="004037F0" w:rsidRPr="00A94946" w:rsidRDefault="004037F0" w:rsidP="00A94946">
            <w:pPr>
              <w:ind w:firstLine="426"/>
              <w:jc w:val="center"/>
              <w:rPr>
                <w:szCs w:val="28"/>
              </w:rPr>
            </w:pPr>
            <w:r w:rsidRPr="00A94946">
              <w:rPr>
                <w:szCs w:val="28"/>
              </w:rPr>
              <w:t>12</w:t>
            </w:r>
          </w:p>
        </w:tc>
      </w:tr>
      <w:tr w:rsidR="004037F0" w:rsidRPr="00A94946" w:rsidTr="00A94946">
        <w:trPr>
          <w:trHeight w:val="585"/>
        </w:trPr>
        <w:tc>
          <w:tcPr>
            <w:tcW w:w="3267" w:type="dxa"/>
            <w:tcBorders>
              <w:top w:val="outset" w:sz="6" w:space="0" w:color="auto"/>
              <w:left w:val="outset" w:sz="6" w:space="0" w:color="auto"/>
              <w:bottom w:val="outset" w:sz="6" w:space="0" w:color="auto"/>
              <w:right w:val="outset" w:sz="6" w:space="0" w:color="auto"/>
            </w:tcBorders>
            <w:hideMark/>
          </w:tcPr>
          <w:p w:rsidR="004037F0" w:rsidRPr="00A94946" w:rsidRDefault="004037F0" w:rsidP="00A94946">
            <w:pPr>
              <w:jc w:val="center"/>
              <w:rPr>
                <w:szCs w:val="28"/>
              </w:rPr>
            </w:pPr>
            <w:r w:rsidRPr="00A94946">
              <w:rPr>
                <w:szCs w:val="28"/>
              </w:rPr>
              <w:t>Для отдыха взрослого населения</w:t>
            </w:r>
          </w:p>
        </w:tc>
        <w:tc>
          <w:tcPr>
            <w:tcW w:w="3252" w:type="dxa"/>
            <w:tcBorders>
              <w:top w:val="outset" w:sz="6" w:space="0" w:color="auto"/>
              <w:left w:val="outset" w:sz="6" w:space="0" w:color="auto"/>
              <w:bottom w:val="outset" w:sz="6" w:space="0" w:color="auto"/>
              <w:right w:val="outset" w:sz="6" w:space="0" w:color="auto"/>
            </w:tcBorders>
            <w:hideMark/>
          </w:tcPr>
          <w:p w:rsidR="004037F0" w:rsidRPr="00A94946" w:rsidRDefault="004037F0" w:rsidP="00A94946">
            <w:pPr>
              <w:ind w:firstLine="426"/>
              <w:jc w:val="center"/>
              <w:rPr>
                <w:szCs w:val="28"/>
              </w:rPr>
            </w:pPr>
            <w:r w:rsidRPr="00A94946">
              <w:rPr>
                <w:szCs w:val="28"/>
              </w:rPr>
              <w:t>0,1</w:t>
            </w:r>
          </w:p>
        </w:tc>
        <w:tc>
          <w:tcPr>
            <w:tcW w:w="3267" w:type="dxa"/>
            <w:tcBorders>
              <w:top w:val="outset" w:sz="6" w:space="0" w:color="auto"/>
              <w:left w:val="outset" w:sz="6" w:space="0" w:color="auto"/>
              <w:bottom w:val="outset" w:sz="6" w:space="0" w:color="auto"/>
              <w:right w:val="outset" w:sz="6" w:space="0" w:color="auto"/>
            </w:tcBorders>
            <w:hideMark/>
          </w:tcPr>
          <w:p w:rsidR="004037F0" w:rsidRPr="00A94946" w:rsidRDefault="004037F0" w:rsidP="00A94946">
            <w:pPr>
              <w:ind w:firstLine="426"/>
              <w:jc w:val="center"/>
              <w:rPr>
                <w:szCs w:val="28"/>
              </w:rPr>
            </w:pPr>
            <w:r w:rsidRPr="00A94946">
              <w:rPr>
                <w:szCs w:val="28"/>
              </w:rPr>
              <w:t>10</w:t>
            </w:r>
          </w:p>
        </w:tc>
      </w:tr>
      <w:tr w:rsidR="004037F0" w:rsidRPr="00A94946" w:rsidTr="00A94946">
        <w:trPr>
          <w:trHeight w:val="414"/>
        </w:trPr>
        <w:tc>
          <w:tcPr>
            <w:tcW w:w="3267" w:type="dxa"/>
            <w:tcBorders>
              <w:top w:val="outset" w:sz="6" w:space="0" w:color="auto"/>
              <w:left w:val="outset" w:sz="6" w:space="0" w:color="auto"/>
              <w:bottom w:val="outset" w:sz="6" w:space="0" w:color="auto"/>
              <w:right w:val="outset" w:sz="6" w:space="0" w:color="auto"/>
            </w:tcBorders>
            <w:hideMark/>
          </w:tcPr>
          <w:p w:rsidR="004037F0" w:rsidRPr="00A94946" w:rsidRDefault="004037F0" w:rsidP="00A94946">
            <w:pPr>
              <w:jc w:val="center"/>
              <w:rPr>
                <w:szCs w:val="28"/>
              </w:rPr>
            </w:pPr>
            <w:r w:rsidRPr="00A94946">
              <w:rPr>
                <w:szCs w:val="28"/>
              </w:rPr>
              <w:t>Для занятия физкультурой</w:t>
            </w:r>
          </w:p>
        </w:tc>
        <w:tc>
          <w:tcPr>
            <w:tcW w:w="3252" w:type="dxa"/>
            <w:tcBorders>
              <w:top w:val="outset" w:sz="6" w:space="0" w:color="auto"/>
              <w:left w:val="outset" w:sz="6" w:space="0" w:color="auto"/>
              <w:bottom w:val="outset" w:sz="6" w:space="0" w:color="auto"/>
              <w:right w:val="outset" w:sz="6" w:space="0" w:color="auto"/>
            </w:tcBorders>
            <w:hideMark/>
          </w:tcPr>
          <w:p w:rsidR="004037F0" w:rsidRPr="00A94946" w:rsidRDefault="004037F0" w:rsidP="00A94946">
            <w:pPr>
              <w:ind w:firstLine="426"/>
              <w:jc w:val="center"/>
              <w:rPr>
                <w:szCs w:val="28"/>
              </w:rPr>
            </w:pPr>
            <w:r w:rsidRPr="00A94946">
              <w:rPr>
                <w:szCs w:val="28"/>
              </w:rPr>
              <w:t>2,0</w:t>
            </w:r>
          </w:p>
        </w:tc>
        <w:tc>
          <w:tcPr>
            <w:tcW w:w="3267" w:type="dxa"/>
            <w:tcBorders>
              <w:top w:val="outset" w:sz="6" w:space="0" w:color="auto"/>
              <w:left w:val="outset" w:sz="6" w:space="0" w:color="auto"/>
              <w:bottom w:val="outset" w:sz="6" w:space="0" w:color="auto"/>
              <w:right w:val="outset" w:sz="6" w:space="0" w:color="auto"/>
            </w:tcBorders>
            <w:hideMark/>
          </w:tcPr>
          <w:p w:rsidR="004037F0" w:rsidRPr="00A94946" w:rsidRDefault="004037F0" w:rsidP="00A94946">
            <w:pPr>
              <w:ind w:firstLine="426"/>
              <w:jc w:val="center"/>
              <w:rPr>
                <w:szCs w:val="28"/>
              </w:rPr>
            </w:pPr>
            <w:r w:rsidRPr="00A94946">
              <w:rPr>
                <w:szCs w:val="28"/>
              </w:rPr>
              <w:t>10-40</w:t>
            </w:r>
          </w:p>
        </w:tc>
      </w:tr>
      <w:tr w:rsidR="004037F0" w:rsidRPr="00A94946" w:rsidTr="00A94946">
        <w:trPr>
          <w:trHeight w:val="414"/>
        </w:trPr>
        <w:tc>
          <w:tcPr>
            <w:tcW w:w="3267" w:type="dxa"/>
            <w:tcBorders>
              <w:top w:val="outset" w:sz="6" w:space="0" w:color="auto"/>
              <w:left w:val="outset" w:sz="6" w:space="0" w:color="auto"/>
              <w:bottom w:val="outset" w:sz="6" w:space="0" w:color="auto"/>
              <w:right w:val="outset" w:sz="6" w:space="0" w:color="auto"/>
            </w:tcBorders>
            <w:hideMark/>
          </w:tcPr>
          <w:p w:rsidR="004037F0" w:rsidRPr="00A94946" w:rsidRDefault="004037F0" w:rsidP="00A94946">
            <w:pPr>
              <w:ind w:firstLine="426"/>
              <w:jc w:val="center"/>
              <w:rPr>
                <w:szCs w:val="28"/>
              </w:rPr>
            </w:pPr>
            <w:r w:rsidRPr="00A94946">
              <w:rPr>
                <w:szCs w:val="28"/>
              </w:rPr>
              <w:t>Для хозяйственных целей</w:t>
            </w:r>
          </w:p>
        </w:tc>
        <w:tc>
          <w:tcPr>
            <w:tcW w:w="3252" w:type="dxa"/>
            <w:tcBorders>
              <w:top w:val="outset" w:sz="6" w:space="0" w:color="auto"/>
              <w:left w:val="outset" w:sz="6" w:space="0" w:color="auto"/>
              <w:bottom w:val="outset" w:sz="6" w:space="0" w:color="auto"/>
              <w:right w:val="outset" w:sz="6" w:space="0" w:color="auto"/>
            </w:tcBorders>
            <w:hideMark/>
          </w:tcPr>
          <w:p w:rsidR="004037F0" w:rsidRPr="00A94946" w:rsidRDefault="004037F0" w:rsidP="00A94946">
            <w:pPr>
              <w:ind w:firstLine="426"/>
              <w:jc w:val="center"/>
              <w:rPr>
                <w:szCs w:val="28"/>
              </w:rPr>
            </w:pPr>
            <w:r w:rsidRPr="00A94946">
              <w:rPr>
                <w:szCs w:val="28"/>
              </w:rPr>
              <w:t>0,15</w:t>
            </w:r>
          </w:p>
        </w:tc>
        <w:tc>
          <w:tcPr>
            <w:tcW w:w="3267" w:type="dxa"/>
            <w:tcBorders>
              <w:top w:val="outset" w:sz="6" w:space="0" w:color="auto"/>
              <w:left w:val="outset" w:sz="6" w:space="0" w:color="auto"/>
              <w:bottom w:val="outset" w:sz="6" w:space="0" w:color="auto"/>
              <w:right w:val="outset" w:sz="6" w:space="0" w:color="auto"/>
            </w:tcBorders>
            <w:hideMark/>
          </w:tcPr>
          <w:p w:rsidR="004037F0" w:rsidRPr="00A94946" w:rsidRDefault="004037F0" w:rsidP="00A94946">
            <w:pPr>
              <w:ind w:firstLine="426"/>
              <w:jc w:val="center"/>
              <w:rPr>
                <w:szCs w:val="28"/>
              </w:rPr>
            </w:pPr>
            <w:r w:rsidRPr="00A94946">
              <w:rPr>
                <w:szCs w:val="28"/>
              </w:rPr>
              <w:t>20</w:t>
            </w:r>
          </w:p>
        </w:tc>
      </w:tr>
      <w:tr w:rsidR="004037F0" w:rsidRPr="00A94946" w:rsidTr="00A94946">
        <w:trPr>
          <w:trHeight w:val="414"/>
        </w:trPr>
        <w:tc>
          <w:tcPr>
            <w:tcW w:w="3267" w:type="dxa"/>
            <w:tcBorders>
              <w:top w:val="outset" w:sz="6" w:space="0" w:color="auto"/>
              <w:left w:val="outset" w:sz="6" w:space="0" w:color="auto"/>
              <w:bottom w:val="outset" w:sz="6" w:space="0" w:color="auto"/>
              <w:right w:val="outset" w:sz="6" w:space="0" w:color="auto"/>
            </w:tcBorders>
            <w:hideMark/>
          </w:tcPr>
          <w:p w:rsidR="004037F0" w:rsidRPr="00A94946" w:rsidRDefault="004037F0" w:rsidP="00A94946">
            <w:pPr>
              <w:ind w:firstLine="426"/>
              <w:jc w:val="center"/>
              <w:rPr>
                <w:szCs w:val="28"/>
              </w:rPr>
            </w:pPr>
            <w:r w:rsidRPr="00A94946">
              <w:rPr>
                <w:szCs w:val="28"/>
              </w:rPr>
              <w:t>Для выгула собак</w:t>
            </w:r>
          </w:p>
        </w:tc>
        <w:tc>
          <w:tcPr>
            <w:tcW w:w="3252" w:type="dxa"/>
            <w:tcBorders>
              <w:top w:val="outset" w:sz="6" w:space="0" w:color="auto"/>
              <w:left w:val="outset" w:sz="6" w:space="0" w:color="auto"/>
              <w:bottom w:val="outset" w:sz="6" w:space="0" w:color="auto"/>
              <w:right w:val="outset" w:sz="6" w:space="0" w:color="auto"/>
            </w:tcBorders>
            <w:hideMark/>
          </w:tcPr>
          <w:p w:rsidR="004037F0" w:rsidRPr="00A94946" w:rsidRDefault="004037F0" w:rsidP="00A94946">
            <w:pPr>
              <w:ind w:firstLine="426"/>
              <w:jc w:val="center"/>
              <w:rPr>
                <w:szCs w:val="28"/>
              </w:rPr>
            </w:pPr>
            <w:r w:rsidRPr="00A94946">
              <w:rPr>
                <w:szCs w:val="28"/>
              </w:rPr>
              <w:t>0,15</w:t>
            </w:r>
          </w:p>
        </w:tc>
        <w:tc>
          <w:tcPr>
            <w:tcW w:w="3267" w:type="dxa"/>
            <w:tcBorders>
              <w:top w:val="outset" w:sz="6" w:space="0" w:color="auto"/>
              <w:left w:val="outset" w:sz="6" w:space="0" w:color="auto"/>
              <w:bottom w:val="outset" w:sz="6" w:space="0" w:color="auto"/>
              <w:right w:val="outset" w:sz="6" w:space="0" w:color="auto"/>
            </w:tcBorders>
            <w:hideMark/>
          </w:tcPr>
          <w:p w:rsidR="004037F0" w:rsidRPr="00A94946" w:rsidRDefault="004037F0" w:rsidP="00A94946">
            <w:pPr>
              <w:ind w:firstLine="426"/>
              <w:jc w:val="center"/>
              <w:rPr>
                <w:szCs w:val="28"/>
              </w:rPr>
            </w:pPr>
            <w:r w:rsidRPr="00A94946">
              <w:rPr>
                <w:szCs w:val="28"/>
              </w:rPr>
              <w:t>40</w:t>
            </w:r>
          </w:p>
        </w:tc>
      </w:tr>
    </w:tbl>
    <w:p w:rsidR="004037F0" w:rsidRPr="00A94946" w:rsidRDefault="004037F0" w:rsidP="004037F0">
      <w:pPr>
        <w:ind w:firstLine="426"/>
        <w:jc w:val="both"/>
        <w:rPr>
          <w:szCs w:val="28"/>
        </w:rPr>
      </w:pPr>
    </w:p>
    <w:p w:rsidR="004037F0" w:rsidRPr="00A94946" w:rsidRDefault="004037F0" w:rsidP="004037F0">
      <w:pPr>
        <w:numPr>
          <w:ilvl w:val="0"/>
          <w:numId w:val="27"/>
        </w:numPr>
        <w:ind w:left="0" w:firstLine="426"/>
        <w:jc w:val="both"/>
        <w:rPr>
          <w:szCs w:val="28"/>
        </w:rPr>
      </w:pPr>
      <w:r w:rsidRPr="00A94946">
        <w:rPr>
          <w:szCs w:val="28"/>
        </w:rPr>
        <w:t>При размещении площадок обеспечивается расстояние от границы площадки до мест хранения автотранспорта в соответствии с санитарно-эпидемиологическими правилами и нормами.</w:t>
      </w:r>
    </w:p>
    <w:p w:rsidR="004037F0" w:rsidRPr="00A94946" w:rsidRDefault="004037F0" w:rsidP="004037F0">
      <w:pPr>
        <w:numPr>
          <w:ilvl w:val="0"/>
          <w:numId w:val="27"/>
        </w:numPr>
        <w:ind w:left="0" w:firstLine="426"/>
        <w:jc w:val="both"/>
        <w:rPr>
          <w:szCs w:val="28"/>
        </w:rPr>
      </w:pPr>
      <w:r w:rsidRPr="00A94946">
        <w:rPr>
          <w:szCs w:val="28"/>
        </w:rPr>
        <w:t>Детские площадки.</w:t>
      </w:r>
    </w:p>
    <w:p w:rsidR="004037F0" w:rsidRPr="00A94946" w:rsidRDefault="004037F0" w:rsidP="004037F0">
      <w:pPr>
        <w:ind w:firstLine="426"/>
        <w:jc w:val="both"/>
        <w:rPr>
          <w:szCs w:val="28"/>
        </w:rPr>
      </w:pPr>
      <w:r w:rsidRPr="00A94946">
        <w:rPr>
          <w:szCs w:val="28"/>
        </w:rPr>
        <w:t xml:space="preserve">Детские площадки предназначены для игр и активного отдыха детей разных возрастов: преддошкольного (до 3 лет), дошкольного (от трех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w:t>
      </w:r>
      <w:r w:rsidRPr="00A94946">
        <w:rPr>
          <w:szCs w:val="28"/>
        </w:rPr>
        <w:lastRenderedPageBreak/>
        <w:t>интересам. Для детей и подростков (12 - 16 лет) организуются спортивно-игровые комплексы и оборудование специальных мест для катания на самокатах, роликовых досках и коньках.</w:t>
      </w:r>
    </w:p>
    <w:p w:rsidR="004037F0" w:rsidRPr="00A94946" w:rsidRDefault="004037F0" w:rsidP="004037F0">
      <w:pPr>
        <w:ind w:firstLine="426"/>
        <w:jc w:val="both"/>
        <w:rPr>
          <w:szCs w:val="28"/>
        </w:rPr>
      </w:pPr>
      <w:r w:rsidRPr="00A94946">
        <w:rPr>
          <w:szCs w:val="28"/>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4037F0" w:rsidRPr="00A94946" w:rsidRDefault="004037F0" w:rsidP="004037F0">
      <w:pPr>
        <w:ind w:firstLine="426"/>
        <w:jc w:val="both"/>
        <w:rPr>
          <w:szCs w:val="28"/>
        </w:rPr>
      </w:pPr>
      <w:r w:rsidRPr="00A94946">
        <w:rPr>
          <w:szCs w:val="28"/>
        </w:rPr>
        <w:t>Оптимальными размерами игровых площадок являются для детей дошкольного возраста - 50 - 75 кв. м, дошкольного возраста - 70 - 150 кв. м, школьного возраста - 100 - 300 кв. м, комплексных игровых площадок - 900 - 1600 кв. м.</w:t>
      </w:r>
    </w:p>
    <w:p w:rsidR="004037F0" w:rsidRPr="00A94946" w:rsidRDefault="004037F0" w:rsidP="004037F0">
      <w:pPr>
        <w:ind w:firstLine="426"/>
        <w:jc w:val="both"/>
        <w:rPr>
          <w:szCs w:val="28"/>
        </w:rPr>
      </w:pPr>
      <w:r w:rsidRPr="00A94946">
        <w:rPr>
          <w:szCs w:val="28"/>
        </w:rPr>
        <w:t>Игровые площадки для детей преддошкольного и дошкольного возраста могут совмещаться с площадками для тихого отдыха взрослых. В таких случаях общая площадь площадки должна составлять не менее 80 кв. м и 150 кв. м соответственно.</w:t>
      </w:r>
    </w:p>
    <w:p w:rsidR="004037F0" w:rsidRPr="00A94946" w:rsidRDefault="004037F0" w:rsidP="004037F0">
      <w:pPr>
        <w:ind w:firstLine="426"/>
        <w:jc w:val="both"/>
        <w:rPr>
          <w:szCs w:val="28"/>
        </w:rPr>
      </w:pPr>
      <w:r w:rsidRPr="00A94946">
        <w:rPr>
          <w:szCs w:val="28"/>
        </w:rPr>
        <w:t>В условиях высокоплотной застройки размеры площадок могут приниматься: по согласованию с</w:t>
      </w:r>
      <w:r w:rsidR="00211BDB">
        <w:rPr>
          <w:szCs w:val="28"/>
        </w:rPr>
        <w:t>отделом архитектуры</w:t>
      </w:r>
      <w:r w:rsidRPr="00A94946">
        <w:rPr>
          <w:szCs w:val="28"/>
        </w:rPr>
        <w:t>; в зависимости от имеющихся территориальных возможностей с компенсацией нормативных показателей на других территориях в составе застройки.</w:t>
      </w:r>
    </w:p>
    <w:p w:rsidR="004037F0" w:rsidRPr="00A94946" w:rsidRDefault="004037F0" w:rsidP="004037F0">
      <w:pPr>
        <w:numPr>
          <w:ilvl w:val="0"/>
          <w:numId w:val="27"/>
        </w:numPr>
        <w:ind w:left="0" w:firstLine="426"/>
        <w:jc w:val="both"/>
        <w:rPr>
          <w:szCs w:val="28"/>
        </w:rPr>
      </w:pPr>
      <w:r w:rsidRPr="00A94946">
        <w:rPr>
          <w:szCs w:val="28"/>
        </w:rPr>
        <w:t>Площадки для отдыха взрослого населения предназначаются для тихого отдыха и настольных игр.</w:t>
      </w:r>
    </w:p>
    <w:p w:rsidR="004037F0" w:rsidRPr="00A94946" w:rsidRDefault="004037F0" w:rsidP="004037F0">
      <w:pPr>
        <w:ind w:firstLine="426"/>
        <w:jc w:val="both"/>
        <w:rPr>
          <w:szCs w:val="28"/>
        </w:rPr>
      </w:pPr>
      <w:r w:rsidRPr="00A94946">
        <w:rPr>
          <w:szCs w:val="28"/>
        </w:rPr>
        <w:t>Площадки отдыха устанавливаются проходными, примыкающими к проездам, посадочным площадкам остановок, разворотным площадкам - с полосой озеленения (кустарник, деревья) между ними не менее трех метров. Расстояние от границы площадки отдыха до мест хранения автомобилей должно соответствовать санитарно-эпидемиологическим правилам и нормам, до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4037F0" w:rsidRPr="00A94946" w:rsidRDefault="004037F0" w:rsidP="004037F0">
      <w:pPr>
        <w:ind w:firstLine="426"/>
        <w:jc w:val="both"/>
        <w:rPr>
          <w:szCs w:val="28"/>
        </w:rPr>
      </w:pPr>
      <w:r w:rsidRPr="00A94946">
        <w:rPr>
          <w:szCs w:val="28"/>
        </w:rPr>
        <w:t>Оптимальный размер площадки отдыха на жилых территориях 50 - 100 кв. м, минимальный размер площадки отдыха - не менее 15 - 20 кв. м.</w:t>
      </w:r>
    </w:p>
    <w:p w:rsidR="004037F0" w:rsidRPr="00A94946" w:rsidRDefault="004037F0" w:rsidP="004037F0">
      <w:pPr>
        <w:ind w:firstLine="426"/>
        <w:jc w:val="both"/>
        <w:rPr>
          <w:szCs w:val="28"/>
        </w:rPr>
      </w:pPr>
      <w:r w:rsidRPr="00A94946">
        <w:rPr>
          <w:szCs w:val="28"/>
        </w:rPr>
        <w:t>Допускается совмещение площадок тихого отдыха с детскими площадками согласно пункту 4) части 4 настоящей статьи. Не рекомендуется объединение тихого отдыха и шумных настольных игр на одной площадке.</w:t>
      </w:r>
    </w:p>
    <w:p w:rsidR="004037F0" w:rsidRPr="00A94946" w:rsidRDefault="004037F0" w:rsidP="004037F0">
      <w:pPr>
        <w:numPr>
          <w:ilvl w:val="0"/>
          <w:numId w:val="27"/>
        </w:numPr>
        <w:ind w:left="0" w:firstLine="426"/>
        <w:jc w:val="both"/>
        <w:rPr>
          <w:szCs w:val="28"/>
        </w:rPr>
      </w:pPr>
      <w:r w:rsidRPr="00A94946">
        <w:rPr>
          <w:szCs w:val="28"/>
        </w:rPr>
        <w:t>Спортивные площадки предназначены для занятий физкультурой и спортом всех возрастных групп населения.</w:t>
      </w:r>
    </w:p>
    <w:p w:rsidR="004037F0" w:rsidRPr="00A94946" w:rsidRDefault="004037F0" w:rsidP="004037F0">
      <w:pPr>
        <w:ind w:firstLine="426"/>
        <w:jc w:val="both"/>
        <w:rPr>
          <w:szCs w:val="28"/>
        </w:rPr>
      </w:pPr>
      <w:r w:rsidRPr="00A94946">
        <w:rPr>
          <w:szCs w:val="28"/>
        </w:rPr>
        <w:t>Минимальное расстояние от границ спортплощадок до окон жилых домов - от 20 до 40 метров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4037F0" w:rsidRPr="00A94946" w:rsidRDefault="004037F0" w:rsidP="004037F0">
      <w:pPr>
        <w:numPr>
          <w:ilvl w:val="0"/>
          <w:numId w:val="27"/>
        </w:numPr>
        <w:ind w:left="0" w:firstLine="426"/>
        <w:jc w:val="both"/>
        <w:rPr>
          <w:szCs w:val="28"/>
        </w:rPr>
      </w:pPr>
      <w:r w:rsidRPr="00A94946">
        <w:rPr>
          <w:szCs w:val="28"/>
        </w:rPr>
        <w:lastRenderedPageBreak/>
        <w:t>Площадки для установки мусоросборников - специально оборудованные места, предназначенные для сбора (накопления, временного складирования) отходов, в том числе твердых коммунальных и крупногабаритных.</w:t>
      </w:r>
    </w:p>
    <w:p w:rsidR="004037F0" w:rsidRPr="00A94946" w:rsidRDefault="004037F0" w:rsidP="004037F0">
      <w:pPr>
        <w:ind w:firstLine="426"/>
        <w:jc w:val="both"/>
        <w:rPr>
          <w:szCs w:val="28"/>
        </w:rPr>
      </w:pPr>
      <w:r w:rsidRPr="00A94946">
        <w:rPr>
          <w:szCs w:val="28"/>
        </w:rPr>
        <w:t>Площадки для установки мусоросборников размещаются на земельном участке с обеспечением требований санитарно-эпидемиологических правил и гигиенических нормативов, в т.ч. с удалением от окон жилых зданий, границ земельных участков детских учреждений, мест отдыха на расстояние не менее, чем 20 м. В районах сложившейся застройки, где нет возможности соблюдения установленных расстояний до контейнерных площадок, разрыв может быть сокращен в порядке, установленном санитарными правилами СанПиН 42-128-4690-88 «Санитарные правила содержания территорий населенных мест».</w:t>
      </w:r>
    </w:p>
    <w:p w:rsidR="004037F0" w:rsidRPr="00A94946" w:rsidRDefault="004037F0" w:rsidP="004037F0">
      <w:pPr>
        <w:ind w:firstLine="426"/>
        <w:jc w:val="both"/>
        <w:rPr>
          <w:szCs w:val="28"/>
        </w:rPr>
      </w:pPr>
      <w:r w:rsidRPr="00A94946">
        <w:rPr>
          <w:szCs w:val="28"/>
        </w:rPr>
        <w:t>Размещаются площадки с обеспечением требований удобства для собственников отходов, вне зоны видимости с транзитных транспортных и пешеходных коммуникаций, в стороне от уличных фасадов зданий, предпочтительнее - в зоне затенения прилегающей застройкой, навесами или посадками зеленых насаждений.</w:t>
      </w:r>
    </w:p>
    <w:p w:rsidR="004037F0" w:rsidRPr="00A94946" w:rsidRDefault="004037F0" w:rsidP="004037F0">
      <w:pPr>
        <w:ind w:firstLine="426"/>
        <w:jc w:val="both"/>
        <w:rPr>
          <w:szCs w:val="28"/>
        </w:rPr>
      </w:pPr>
      <w:r w:rsidRPr="00A94946">
        <w:rPr>
          <w:szCs w:val="28"/>
        </w:rPr>
        <w:t xml:space="preserve">Размещение площадки согласовывается с </w:t>
      </w:r>
      <w:r w:rsidR="00211BDB">
        <w:rPr>
          <w:szCs w:val="28"/>
        </w:rPr>
        <w:t xml:space="preserve">отделом архитектуры </w:t>
      </w:r>
      <w:r w:rsidRPr="00A94946">
        <w:rPr>
          <w:szCs w:val="28"/>
        </w:rPr>
        <w:t>и территориальным государственным органом в сфере санитарно-эпидемиологического благополучия населения.</w:t>
      </w:r>
    </w:p>
    <w:p w:rsidR="004037F0" w:rsidRPr="00A94946" w:rsidRDefault="004037F0" w:rsidP="004037F0">
      <w:pPr>
        <w:ind w:firstLine="426"/>
        <w:jc w:val="both"/>
        <w:rPr>
          <w:szCs w:val="28"/>
        </w:rPr>
      </w:pPr>
      <w:r w:rsidRPr="00A94946">
        <w:rPr>
          <w:szCs w:val="28"/>
        </w:rPr>
        <w:t>В случаях невозможности выполнения требований в условиях существующей застройки, размещение площадки для установки мусоросборников определяется комиссией, в состав которой входят представители</w:t>
      </w:r>
      <w:r w:rsidR="00F04920">
        <w:rPr>
          <w:szCs w:val="28"/>
        </w:rPr>
        <w:t xml:space="preserve"> отдела архитектуры</w:t>
      </w:r>
      <w:r w:rsidRPr="00A94946">
        <w:rPr>
          <w:szCs w:val="28"/>
        </w:rPr>
        <w:t>, а также территориального государственного органа в сфере санитарно-эпидемиологического благополучия населения.</w:t>
      </w:r>
    </w:p>
    <w:p w:rsidR="004037F0" w:rsidRPr="00A94946" w:rsidRDefault="004037F0" w:rsidP="004037F0">
      <w:pPr>
        <w:ind w:firstLine="426"/>
        <w:jc w:val="both"/>
        <w:rPr>
          <w:szCs w:val="28"/>
        </w:rPr>
      </w:pPr>
      <w:r w:rsidRPr="00A94946">
        <w:rPr>
          <w:szCs w:val="28"/>
        </w:rPr>
        <w:t>Площадь площадки на один контейнер принимается равной 2 - 3 кв. м. Между контейнером и краем площадки размер прохода устанавливается не менее 1,0 м, между контейнерами - не менее 0,35 м.</w:t>
      </w:r>
    </w:p>
    <w:p w:rsidR="004037F0" w:rsidRPr="00A94946" w:rsidRDefault="004037F0" w:rsidP="004037F0">
      <w:pPr>
        <w:ind w:firstLine="426"/>
        <w:jc w:val="both"/>
        <w:rPr>
          <w:szCs w:val="28"/>
        </w:rPr>
      </w:pPr>
      <w:r w:rsidRPr="00A94946">
        <w:rPr>
          <w:szCs w:val="28"/>
        </w:rPr>
        <w:t>На территории жилого назначения площадки проектируются из расчета 0,03 кв. м на 1 жителя или 1 площадка на 6 - 8 подъездов жилых домов, имеющих мусоропроводы; если подъездов меньше - одну площадку при каждом доме.</w:t>
      </w:r>
    </w:p>
    <w:p w:rsidR="004037F0" w:rsidRPr="00A94946" w:rsidRDefault="004037F0" w:rsidP="004037F0">
      <w:pPr>
        <w:ind w:firstLine="426"/>
        <w:jc w:val="both"/>
        <w:rPr>
          <w:szCs w:val="28"/>
        </w:rPr>
      </w:pPr>
      <w:r w:rsidRPr="00A94946">
        <w:rPr>
          <w:szCs w:val="28"/>
        </w:rPr>
        <w:t>Размер площадки диктуется ее задачами и габаритами используемых контейнеров, но не более размера, предусмотренного санитарно-эпидемиологическими требованиями.</w:t>
      </w:r>
    </w:p>
    <w:p w:rsidR="004037F0" w:rsidRPr="00A94946" w:rsidRDefault="004037F0" w:rsidP="004037F0">
      <w:pPr>
        <w:numPr>
          <w:ilvl w:val="0"/>
          <w:numId w:val="27"/>
        </w:numPr>
        <w:ind w:left="0" w:firstLine="426"/>
        <w:jc w:val="both"/>
        <w:rPr>
          <w:szCs w:val="28"/>
        </w:rPr>
      </w:pPr>
      <w:r w:rsidRPr="00A94946">
        <w:rPr>
          <w:szCs w:val="28"/>
        </w:rPr>
        <w:t>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4037F0" w:rsidRPr="00A94946" w:rsidRDefault="004037F0" w:rsidP="004037F0">
      <w:pPr>
        <w:numPr>
          <w:ilvl w:val="0"/>
          <w:numId w:val="27"/>
        </w:numPr>
        <w:ind w:left="0" w:firstLine="426"/>
        <w:jc w:val="both"/>
        <w:rPr>
          <w:szCs w:val="28"/>
        </w:rPr>
      </w:pPr>
      <w:r w:rsidRPr="00A94946">
        <w:rPr>
          <w:szCs w:val="28"/>
        </w:rPr>
        <w:t xml:space="preserve">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w:t>
      </w:r>
      <w:r w:rsidRPr="00A94946">
        <w:rPr>
          <w:szCs w:val="28"/>
        </w:rPr>
        <w:lastRenderedPageBreak/>
        <w:t>недопустимости загромождения подъезда специализированного автотранспорта, разгружающего контейнеры.</w:t>
      </w:r>
    </w:p>
    <w:p w:rsidR="004037F0" w:rsidRPr="00A94946" w:rsidRDefault="004037F0" w:rsidP="004037F0">
      <w:pPr>
        <w:numPr>
          <w:ilvl w:val="0"/>
          <w:numId w:val="27"/>
        </w:numPr>
        <w:tabs>
          <w:tab w:val="left" w:pos="851"/>
        </w:tabs>
        <w:ind w:left="0" w:firstLine="426"/>
        <w:jc w:val="both"/>
        <w:rPr>
          <w:szCs w:val="28"/>
        </w:rPr>
      </w:pPr>
      <w:r w:rsidRPr="00A94946">
        <w:rPr>
          <w:szCs w:val="28"/>
        </w:rPr>
        <w:t>Хозяйственные площадки - площадки, предназначенные для сушки белья, чистки ковров и т.д. На хозяйственных площадках выполняется твердое покрытие.</w:t>
      </w:r>
    </w:p>
    <w:p w:rsidR="004037F0" w:rsidRPr="00A94946" w:rsidRDefault="004037F0" w:rsidP="004037F0">
      <w:pPr>
        <w:numPr>
          <w:ilvl w:val="0"/>
          <w:numId w:val="27"/>
        </w:numPr>
        <w:tabs>
          <w:tab w:val="left" w:pos="851"/>
        </w:tabs>
        <w:ind w:left="0" w:firstLine="426"/>
        <w:jc w:val="both"/>
        <w:rPr>
          <w:szCs w:val="28"/>
        </w:rPr>
      </w:pPr>
      <w:r w:rsidRPr="00A94946">
        <w:rPr>
          <w:szCs w:val="28"/>
        </w:rPr>
        <w:t>Площадки для выгула собак.</w:t>
      </w:r>
    </w:p>
    <w:p w:rsidR="004037F0" w:rsidRPr="00A94946" w:rsidRDefault="004037F0" w:rsidP="004037F0">
      <w:pPr>
        <w:pStyle w:val="a4"/>
        <w:autoSpaceDE w:val="0"/>
        <w:autoSpaceDN w:val="0"/>
        <w:adjustRightInd w:val="0"/>
        <w:ind w:left="0" w:firstLine="426"/>
        <w:jc w:val="both"/>
      </w:pPr>
      <w:r w:rsidRPr="00A94946">
        <w:t>На территории площадки должен быть размещен информационный стенд с правилами пользования площадкой, а также с информацией о гигиеническом воспитании населения по вопросам профилактики паразитарных болезней.</w:t>
      </w:r>
    </w:p>
    <w:p w:rsidR="004037F0" w:rsidRPr="00A94946" w:rsidRDefault="004037F0" w:rsidP="004037F0">
      <w:pPr>
        <w:pStyle w:val="a4"/>
        <w:autoSpaceDE w:val="0"/>
        <w:autoSpaceDN w:val="0"/>
        <w:adjustRightInd w:val="0"/>
        <w:ind w:left="0" w:firstLine="426"/>
        <w:jc w:val="both"/>
      </w:pPr>
      <w:r w:rsidRPr="00A94946">
        <w:t>Владельцы домашних животных самостоятельно осуществляют уборку и утилизацию экскрементов своих питомцев.</w:t>
      </w:r>
    </w:p>
    <w:p w:rsidR="004037F0" w:rsidRPr="00A94946" w:rsidRDefault="004037F0" w:rsidP="004037F0">
      <w:pPr>
        <w:pStyle w:val="a4"/>
        <w:autoSpaceDE w:val="0"/>
        <w:autoSpaceDN w:val="0"/>
        <w:adjustRightInd w:val="0"/>
        <w:ind w:left="0" w:firstLine="426"/>
        <w:jc w:val="both"/>
      </w:pPr>
      <w:r w:rsidRPr="00A94946">
        <w:t>На территориях для выгула домашних животных устанавливаются специальные контейнеры для сбора фекалий животных. Опорожнение контейнеров осуществляется, организацией, ответственной за уборку и содержание площадки.</w:t>
      </w:r>
    </w:p>
    <w:p w:rsidR="004037F0" w:rsidRPr="00A94946" w:rsidRDefault="004037F0" w:rsidP="004037F0">
      <w:pPr>
        <w:pStyle w:val="a4"/>
        <w:autoSpaceDE w:val="0"/>
        <w:autoSpaceDN w:val="0"/>
        <w:adjustRightInd w:val="0"/>
        <w:ind w:left="0" w:firstLine="426"/>
        <w:jc w:val="both"/>
      </w:pPr>
      <w:r w:rsidRPr="00A94946">
        <w:t>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4037F0" w:rsidRPr="00A94946" w:rsidRDefault="004037F0" w:rsidP="004037F0">
      <w:pPr>
        <w:ind w:firstLine="426"/>
        <w:jc w:val="both"/>
        <w:rPr>
          <w:szCs w:val="28"/>
        </w:rPr>
      </w:pPr>
      <w:r w:rsidRPr="00A94946">
        <w:rPr>
          <w:szCs w:val="28"/>
        </w:rPr>
        <w:t xml:space="preserve">Площадки для выгула собак размещаются в местах, согласованных с </w:t>
      </w:r>
      <w:r w:rsidR="00791EB7">
        <w:rPr>
          <w:szCs w:val="28"/>
        </w:rPr>
        <w:t>администрацией Колпнянского района Орловской области</w:t>
      </w:r>
      <w:r w:rsidRPr="00A94946">
        <w:rPr>
          <w:szCs w:val="28"/>
        </w:rPr>
        <w:t xml:space="preserve"> на свободных от зеленых насаждений территориях общего пользования жилых районов посёлка.</w:t>
      </w:r>
    </w:p>
    <w:p w:rsidR="004037F0" w:rsidRPr="00A94946" w:rsidRDefault="004037F0" w:rsidP="004037F0">
      <w:pPr>
        <w:ind w:firstLine="426"/>
        <w:jc w:val="both"/>
        <w:rPr>
          <w:szCs w:val="28"/>
        </w:rPr>
      </w:pPr>
      <w:r w:rsidRPr="00A94946">
        <w:rPr>
          <w:szCs w:val="28"/>
        </w:rPr>
        <w:t>Размеры площадок для выгула собак, размещаемые на территориях жилого назначения, составляют 400 - 600 кв. м, на прочих территориях - до 800 кв. м, в условиях сложившейся застройки - исходя из имеющихся территориальных возможностей. Доступность площадок - не более 400 м. На территории плотной жилой застройки - не более 600 м. Расстояние от границы площадки до окон жилых и общественных зданий - не менее 25 м, а до участков детских учреждений, школ, детских, спортивных площадок, площадок отдыха - не менее 40 м.</w:t>
      </w:r>
    </w:p>
    <w:p w:rsidR="004037F0" w:rsidRPr="00A94946" w:rsidRDefault="004037F0" w:rsidP="004037F0">
      <w:pPr>
        <w:numPr>
          <w:ilvl w:val="0"/>
          <w:numId w:val="27"/>
        </w:numPr>
        <w:tabs>
          <w:tab w:val="left" w:pos="851"/>
        </w:tabs>
        <w:ind w:left="0" w:firstLine="426"/>
        <w:jc w:val="both"/>
        <w:rPr>
          <w:szCs w:val="28"/>
        </w:rPr>
      </w:pPr>
      <w:r w:rsidRPr="00A94946">
        <w:rPr>
          <w:szCs w:val="28"/>
        </w:rPr>
        <w:t>Площадки стоянки автомобилей (автотранспортных средств) подразделяются на следующие виды: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другие).</w:t>
      </w:r>
    </w:p>
    <w:p w:rsidR="004037F0" w:rsidRPr="00A94946" w:rsidRDefault="004037F0" w:rsidP="004037F0">
      <w:pPr>
        <w:ind w:firstLine="426"/>
        <w:jc w:val="both"/>
        <w:rPr>
          <w:szCs w:val="28"/>
        </w:rPr>
      </w:pPr>
      <w:r w:rsidRPr="00A94946">
        <w:rPr>
          <w:szCs w:val="28"/>
        </w:rPr>
        <w:t xml:space="preserve">Расстояние границ площадок стоянки автомобилей до объектов различного назначения (или границ земельных участков объектов) обеспечивается в соответствии с требованиями в сфере градостроительства и </w:t>
      </w:r>
      <w:r w:rsidRPr="00A94946">
        <w:rPr>
          <w:szCs w:val="28"/>
        </w:rPr>
        <w:lastRenderedPageBreak/>
        <w:t>санитарно-эпидемиологических правил и норм в зависимости от количества автомобилей.</w:t>
      </w:r>
    </w:p>
    <w:p w:rsidR="004037F0" w:rsidRPr="00A94946" w:rsidRDefault="004037F0" w:rsidP="004037F0">
      <w:pPr>
        <w:pStyle w:val="a4"/>
        <w:tabs>
          <w:tab w:val="left" w:pos="567"/>
        </w:tabs>
        <w:autoSpaceDE w:val="0"/>
        <w:autoSpaceDN w:val="0"/>
        <w:adjustRightInd w:val="0"/>
        <w:ind w:left="0" w:firstLine="426"/>
        <w:jc w:val="both"/>
      </w:pPr>
      <w:r w:rsidRPr="00A94946">
        <w:t>Следует учитывать, что расстояние от границ автостоянок</w:t>
      </w:r>
      <w:r w:rsidR="00F04920">
        <w:t xml:space="preserve"> до окон жилых и общественных з</w:t>
      </w:r>
      <w:r w:rsidRPr="00A94946">
        <w:t>даний принимается в соответствии с СанПиН 2.2.1/2.1.1.1200-03. На площадках приобъектных автостоянок долю мест для автомобилей инвалидов следует проектировать согласно СП 59.13330.2012, блокировать по два или более мест без объемных разделителей, а лишь с обозначением границы прохода при помощи ярко-желтой разметки.</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17. Пешеходные коммуникации</w:t>
      </w:r>
    </w:p>
    <w:p w:rsidR="004037F0" w:rsidRPr="00A94946" w:rsidRDefault="004037F0" w:rsidP="004037F0">
      <w:pPr>
        <w:numPr>
          <w:ilvl w:val="1"/>
          <w:numId w:val="29"/>
        </w:numPr>
        <w:ind w:left="0" w:firstLine="426"/>
        <w:jc w:val="both"/>
        <w:rPr>
          <w:szCs w:val="28"/>
        </w:rPr>
      </w:pPr>
      <w:r w:rsidRPr="00A94946">
        <w:rPr>
          <w:szCs w:val="28"/>
        </w:rPr>
        <w:t>Пешеходные коммуникации обеспечивают пешеходные связи и передвижения на территории. К пешеходным коммуникациям относят: тротуары, аллеи, дорожки, тропинки, подземные, наземные и надземные переходы.</w:t>
      </w:r>
    </w:p>
    <w:p w:rsidR="004037F0" w:rsidRPr="00A94946" w:rsidRDefault="004037F0" w:rsidP="004037F0">
      <w:pPr>
        <w:ind w:firstLine="426"/>
        <w:jc w:val="both"/>
        <w:rPr>
          <w:szCs w:val="28"/>
        </w:rPr>
      </w:pPr>
      <w:r w:rsidRPr="00A94946">
        <w:rPr>
          <w:szCs w:val="28"/>
        </w:rPr>
        <w:t>Проектированием пешеходных коммуникаций на территории посёлка обеспечиваются: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4037F0" w:rsidRPr="00A94946" w:rsidRDefault="004037F0" w:rsidP="004037F0">
      <w:pPr>
        <w:ind w:firstLine="426"/>
        <w:jc w:val="both"/>
        <w:rPr>
          <w:szCs w:val="28"/>
        </w:rPr>
      </w:pPr>
      <w:r w:rsidRPr="00A94946">
        <w:rPr>
          <w:szCs w:val="28"/>
        </w:rPr>
        <w:t>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59.13330.2012.</w:t>
      </w:r>
    </w:p>
    <w:p w:rsidR="004037F0" w:rsidRPr="00A94946" w:rsidRDefault="004037F0" w:rsidP="004037F0">
      <w:pPr>
        <w:ind w:firstLine="426"/>
        <w:jc w:val="both"/>
        <w:rPr>
          <w:szCs w:val="28"/>
        </w:rPr>
      </w:pPr>
      <w:r w:rsidRPr="00A94946">
        <w:rPr>
          <w:szCs w:val="28"/>
        </w:rPr>
        <w:t>Пешеходные маршруты рекомендуется обеспечить освещением.</w:t>
      </w:r>
    </w:p>
    <w:p w:rsidR="004037F0" w:rsidRPr="00A94946" w:rsidRDefault="004037F0" w:rsidP="004037F0">
      <w:pPr>
        <w:ind w:firstLine="426"/>
        <w:jc w:val="both"/>
        <w:rPr>
          <w:szCs w:val="28"/>
        </w:rPr>
      </w:pPr>
      <w:r w:rsidRPr="00A94946">
        <w:rPr>
          <w:szCs w:val="28"/>
        </w:rPr>
        <w:t>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4037F0" w:rsidRPr="00A94946" w:rsidRDefault="004037F0" w:rsidP="004037F0">
      <w:pPr>
        <w:ind w:firstLine="426"/>
        <w:jc w:val="both"/>
        <w:rPr>
          <w:szCs w:val="28"/>
        </w:rPr>
      </w:pPr>
      <w:r w:rsidRPr="00A94946">
        <w:rPr>
          <w:szCs w:val="28"/>
        </w:rPr>
        <w:t>Необходимо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4037F0" w:rsidRPr="00A94946" w:rsidRDefault="004037F0" w:rsidP="004037F0">
      <w:pPr>
        <w:ind w:firstLine="426"/>
        <w:jc w:val="both"/>
        <w:rPr>
          <w:szCs w:val="28"/>
        </w:rPr>
      </w:pPr>
      <w:r w:rsidRPr="00A94946">
        <w:rPr>
          <w:szCs w:val="28"/>
        </w:rPr>
        <w:t>В системе пешеходных коммуникаций выделяются основные и второстепенные пешеходные связи.</w:t>
      </w:r>
    </w:p>
    <w:p w:rsidR="004037F0" w:rsidRPr="00A94946" w:rsidRDefault="004037F0" w:rsidP="004037F0">
      <w:pPr>
        <w:numPr>
          <w:ilvl w:val="1"/>
          <w:numId w:val="29"/>
        </w:numPr>
        <w:ind w:left="0" w:firstLine="426"/>
        <w:jc w:val="both"/>
        <w:rPr>
          <w:szCs w:val="28"/>
        </w:rPr>
      </w:pPr>
      <w:r w:rsidRPr="00A94946">
        <w:rPr>
          <w:szCs w:val="28"/>
        </w:rPr>
        <w:t>Основные пешеходные коммуникации.</w:t>
      </w:r>
    </w:p>
    <w:p w:rsidR="004037F0" w:rsidRPr="00A94946" w:rsidRDefault="004037F0" w:rsidP="004037F0">
      <w:pPr>
        <w:ind w:firstLine="426"/>
        <w:jc w:val="both"/>
        <w:rPr>
          <w:szCs w:val="28"/>
        </w:rPr>
      </w:pPr>
      <w:r w:rsidRPr="00A94946">
        <w:rPr>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037F0" w:rsidRPr="00A94946" w:rsidRDefault="004037F0" w:rsidP="004037F0">
      <w:pPr>
        <w:ind w:firstLine="426"/>
        <w:jc w:val="both"/>
        <w:rPr>
          <w:szCs w:val="28"/>
        </w:rPr>
      </w:pPr>
      <w:r w:rsidRPr="00A94946">
        <w:rPr>
          <w:szCs w:val="28"/>
        </w:rPr>
        <w:lastRenderedPageBreak/>
        <w:t>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w:t>
      </w:r>
    </w:p>
    <w:p w:rsidR="004037F0" w:rsidRPr="00A94946" w:rsidRDefault="004037F0" w:rsidP="004037F0">
      <w:pPr>
        <w:ind w:firstLine="426"/>
        <w:jc w:val="both"/>
        <w:rPr>
          <w:szCs w:val="28"/>
        </w:rPr>
      </w:pPr>
      <w:r w:rsidRPr="00A94946">
        <w:rPr>
          <w:szCs w:val="28"/>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w:t>
      </w:r>
    </w:p>
    <w:p w:rsidR="004037F0" w:rsidRPr="00A94946" w:rsidRDefault="004037F0" w:rsidP="004037F0">
      <w:pPr>
        <w:numPr>
          <w:ilvl w:val="1"/>
          <w:numId w:val="29"/>
        </w:numPr>
        <w:ind w:left="0" w:firstLine="426"/>
        <w:jc w:val="both"/>
        <w:rPr>
          <w:szCs w:val="28"/>
        </w:rPr>
      </w:pPr>
      <w:r w:rsidRPr="00A94946">
        <w:rPr>
          <w:szCs w:val="28"/>
        </w:rPr>
        <w:t>Второстепенные пешеходные коммуникации.</w:t>
      </w:r>
    </w:p>
    <w:p w:rsidR="004037F0" w:rsidRPr="00A94946" w:rsidRDefault="004037F0" w:rsidP="004037F0">
      <w:pPr>
        <w:ind w:firstLine="426"/>
        <w:jc w:val="both"/>
        <w:rPr>
          <w:szCs w:val="28"/>
        </w:rPr>
      </w:pPr>
      <w:r w:rsidRPr="00A94946">
        <w:rPr>
          <w:szCs w:val="28"/>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метра.</w:t>
      </w:r>
    </w:p>
    <w:p w:rsidR="004037F0" w:rsidRPr="00A94946" w:rsidRDefault="004037F0" w:rsidP="004037F0">
      <w:pPr>
        <w:numPr>
          <w:ilvl w:val="1"/>
          <w:numId w:val="29"/>
        </w:numPr>
        <w:ind w:left="0" w:firstLine="426"/>
        <w:jc w:val="both"/>
        <w:rPr>
          <w:szCs w:val="28"/>
        </w:rPr>
      </w:pPr>
      <w:r w:rsidRPr="00A94946">
        <w:rPr>
          <w:szCs w:val="28"/>
        </w:rPr>
        <w:t>При строительстве, реконструкции или капитальном ремонте пешеходных коммуникаций предусматривается в соответствии с установленными требованиями устройство на них тактильных дорожных указателей из тактильных плиток для обеспечения свободного передвижения и доступа инвалидов по зрению.</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18. Памятники, мемориальные объекты монументального декоративного искусства</w:t>
      </w:r>
    </w:p>
    <w:p w:rsidR="004037F0" w:rsidRPr="00A94946" w:rsidRDefault="004037F0" w:rsidP="004037F0">
      <w:pPr>
        <w:numPr>
          <w:ilvl w:val="1"/>
          <w:numId w:val="28"/>
        </w:numPr>
        <w:ind w:left="0" w:firstLine="426"/>
        <w:jc w:val="both"/>
        <w:rPr>
          <w:szCs w:val="28"/>
        </w:rPr>
      </w:pPr>
      <w:r w:rsidRPr="00A94946">
        <w:rPr>
          <w:szCs w:val="28"/>
        </w:rP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муниципальным правовым актом.</w:t>
      </w:r>
    </w:p>
    <w:p w:rsidR="004037F0" w:rsidRPr="00A94946" w:rsidRDefault="004037F0" w:rsidP="004037F0">
      <w:pPr>
        <w:numPr>
          <w:ilvl w:val="1"/>
          <w:numId w:val="28"/>
        </w:numPr>
        <w:ind w:left="0" w:firstLine="426"/>
        <w:jc w:val="both"/>
        <w:rPr>
          <w:szCs w:val="28"/>
        </w:rPr>
      </w:pPr>
      <w:r w:rsidRPr="00A94946">
        <w:rPr>
          <w:szCs w:val="28"/>
        </w:rP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4037F0" w:rsidRPr="00A94946" w:rsidRDefault="004037F0" w:rsidP="004037F0">
      <w:pPr>
        <w:numPr>
          <w:ilvl w:val="1"/>
          <w:numId w:val="28"/>
        </w:numPr>
        <w:ind w:left="0" w:firstLine="426"/>
        <w:jc w:val="both"/>
        <w:rPr>
          <w:szCs w:val="28"/>
        </w:rPr>
      </w:pPr>
      <w:r w:rsidRPr="00A94946">
        <w:rPr>
          <w:szCs w:val="28"/>
        </w:rPr>
        <w:t>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этих объектов.</w:t>
      </w:r>
    </w:p>
    <w:p w:rsidR="004037F0" w:rsidRPr="00A94946" w:rsidRDefault="004037F0" w:rsidP="004037F0">
      <w:pPr>
        <w:numPr>
          <w:ilvl w:val="1"/>
          <w:numId w:val="28"/>
        </w:numPr>
        <w:ind w:left="0" w:firstLine="426"/>
        <w:jc w:val="both"/>
        <w:rPr>
          <w:szCs w:val="28"/>
        </w:rPr>
      </w:pPr>
      <w:r w:rsidRPr="00A94946">
        <w:rPr>
          <w:szCs w:val="28"/>
        </w:rPr>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Глава 3. ПОРЯДОК УБОРКИ ТЕРРИТОРИИ ПРИ ЭКСПЛУАТАЦИИ ОБЪЕКТОВ БЛАГОУСТРОЙСТВА</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lastRenderedPageBreak/>
        <w:t>Статьи 19. Общие требования по уборке территории</w:t>
      </w:r>
    </w:p>
    <w:p w:rsidR="004037F0" w:rsidRPr="00A94946" w:rsidRDefault="004037F0" w:rsidP="004037F0">
      <w:pPr>
        <w:numPr>
          <w:ilvl w:val="0"/>
          <w:numId w:val="30"/>
        </w:numPr>
        <w:ind w:left="0" w:firstLine="426"/>
        <w:jc w:val="both"/>
        <w:rPr>
          <w:szCs w:val="28"/>
        </w:rPr>
      </w:pPr>
      <w:r w:rsidRPr="00A94946">
        <w:rPr>
          <w:szCs w:val="28"/>
        </w:rPr>
        <w:t>Территория посёлка подлежит систематической уборке, включая регулярную очистку от отходов производства и потребления, а также другие мероприятия, предназначенные для обеспечения благоприятной среды проживания и жизнедеятельности населения: мойку, полив, подметание территории, расчистку, удаление снега, льда и пр.</w:t>
      </w:r>
    </w:p>
    <w:p w:rsidR="004037F0" w:rsidRPr="00A94946" w:rsidRDefault="004037F0" w:rsidP="004037F0">
      <w:pPr>
        <w:numPr>
          <w:ilvl w:val="0"/>
          <w:numId w:val="30"/>
        </w:numPr>
        <w:ind w:left="0" w:firstLine="426"/>
        <w:jc w:val="both"/>
        <w:rPr>
          <w:szCs w:val="28"/>
        </w:rPr>
      </w:pPr>
      <w:r w:rsidRPr="00A94946">
        <w:rPr>
          <w:szCs w:val="28"/>
        </w:rPr>
        <w:t>На подверженных подтоплению и затоплению территориях производятся также работы по демонтажу аварийных временных построек, сносу по полученным разрешениям аварийных деревьев и кустарников, закреплению находящихся на территории материалов, движимого имущества, ликвидации запасов химических веществ, удобрений и т.п. и другие работы, предупреждающие захламление и загрязнение водных объектов в паводковый период.</w:t>
      </w:r>
    </w:p>
    <w:p w:rsidR="004037F0" w:rsidRPr="00A94946" w:rsidRDefault="004037F0" w:rsidP="004037F0">
      <w:pPr>
        <w:numPr>
          <w:ilvl w:val="0"/>
          <w:numId w:val="30"/>
        </w:numPr>
        <w:ind w:left="0" w:firstLine="426"/>
        <w:jc w:val="both"/>
        <w:rPr>
          <w:szCs w:val="28"/>
        </w:rPr>
      </w:pPr>
      <w:r w:rsidRPr="00A94946">
        <w:rPr>
          <w:szCs w:val="28"/>
        </w:rPr>
        <w:t>Уборка территорий осуществляется регулярно, с периодичностью и качеством, которые исключают:</w:t>
      </w:r>
    </w:p>
    <w:p w:rsidR="004037F0" w:rsidRPr="00A94946" w:rsidRDefault="004037F0" w:rsidP="004037F0">
      <w:pPr>
        <w:numPr>
          <w:ilvl w:val="0"/>
          <w:numId w:val="31"/>
        </w:numPr>
        <w:ind w:left="0" w:firstLine="426"/>
        <w:jc w:val="both"/>
        <w:rPr>
          <w:szCs w:val="28"/>
        </w:rPr>
      </w:pPr>
      <w:r w:rsidRPr="00A94946">
        <w:rPr>
          <w:szCs w:val="28"/>
        </w:rPr>
        <w:t>захламление территории, наличие на ней сброшенных/сваленных отходов и/или посторонних предметов, в том числе создающих помехи дорожному движению, мелкого мусора, в том числе природного происхождения, веществ, загрязняющих почву, атмосферный воздух, водные объекты;</w:t>
      </w:r>
    </w:p>
    <w:p w:rsidR="004037F0" w:rsidRPr="00A94946" w:rsidRDefault="004037F0" w:rsidP="004037F0">
      <w:pPr>
        <w:numPr>
          <w:ilvl w:val="0"/>
          <w:numId w:val="31"/>
        </w:numPr>
        <w:ind w:left="0" w:firstLine="426"/>
        <w:jc w:val="both"/>
        <w:rPr>
          <w:szCs w:val="28"/>
        </w:rPr>
      </w:pPr>
      <w:r w:rsidRPr="00A94946">
        <w:rPr>
          <w:szCs w:val="28"/>
        </w:rPr>
        <w:t>образование и скопление грязи и пыли на поверхности участка и элементов благоустройства, выброс пыли и других взвешенных веществ в атмосферный воздух;</w:t>
      </w:r>
    </w:p>
    <w:p w:rsidR="004037F0" w:rsidRPr="00A94946" w:rsidRDefault="004037F0" w:rsidP="004037F0">
      <w:pPr>
        <w:numPr>
          <w:ilvl w:val="0"/>
          <w:numId w:val="31"/>
        </w:numPr>
        <w:ind w:left="0" w:firstLine="426"/>
        <w:jc w:val="both"/>
        <w:rPr>
          <w:szCs w:val="28"/>
        </w:rPr>
      </w:pPr>
      <w:r w:rsidRPr="00A94946">
        <w:rPr>
          <w:szCs w:val="28"/>
        </w:rPr>
        <w:t>вынос пыли и почвенного грунта на прилегающие земельные участки, дороги, улицы и т.п.;</w:t>
      </w:r>
    </w:p>
    <w:p w:rsidR="004037F0" w:rsidRPr="00A94946" w:rsidRDefault="004037F0" w:rsidP="004037F0">
      <w:pPr>
        <w:numPr>
          <w:ilvl w:val="0"/>
          <w:numId w:val="31"/>
        </w:numPr>
        <w:ind w:left="0" w:firstLine="426"/>
        <w:jc w:val="both"/>
        <w:rPr>
          <w:szCs w:val="28"/>
        </w:rPr>
      </w:pPr>
      <w:r w:rsidRPr="00A94946">
        <w:rPr>
          <w:szCs w:val="28"/>
        </w:rPr>
        <w:t>сброс очищенных и неочищенных сточных вод (грунтовых, ливневых, хозяйственно-бытовых), снега и/или льда на прилегающие территории, на территории общего пользования, а также в водные объекты и/или систему канализования, включая ливневую, без получения разрешения их собственников;</w:t>
      </w:r>
    </w:p>
    <w:p w:rsidR="004037F0" w:rsidRPr="00A94946" w:rsidRDefault="004037F0" w:rsidP="004037F0">
      <w:pPr>
        <w:numPr>
          <w:ilvl w:val="0"/>
          <w:numId w:val="31"/>
        </w:numPr>
        <w:ind w:left="0" w:firstLine="426"/>
        <w:jc w:val="both"/>
        <w:rPr>
          <w:szCs w:val="28"/>
        </w:rPr>
      </w:pPr>
      <w:r w:rsidRPr="00A94946">
        <w:rPr>
          <w:szCs w:val="28"/>
        </w:rPr>
        <w:t>сброс и скопление мусора и отходов, наносы песка, грунта, ила, препятствующих работоспособности дождеприемных колодцев, элементов ливневой канализации, водопропускных устройств и снижающих их проектную пропускную способность;</w:t>
      </w:r>
    </w:p>
    <w:p w:rsidR="003960C8" w:rsidRDefault="004037F0" w:rsidP="003960C8">
      <w:pPr>
        <w:numPr>
          <w:ilvl w:val="0"/>
          <w:numId w:val="30"/>
        </w:numPr>
        <w:ind w:left="0" w:firstLine="426"/>
        <w:jc w:val="both"/>
        <w:rPr>
          <w:szCs w:val="28"/>
        </w:rPr>
      </w:pPr>
      <w:r w:rsidRPr="00A94946">
        <w:rPr>
          <w:szCs w:val="28"/>
        </w:rPr>
        <w:t>Уборка территории посёлка осуществляется в соответствии с генеральной схемой очистки территории посёлка (далее - схема очистки) и порядком обращения с отходами, утвержденными в соответствии с требованиями законодательства Российской Федерации.</w:t>
      </w:r>
    </w:p>
    <w:p w:rsidR="003960C8" w:rsidRPr="003960C8" w:rsidRDefault="003960C8" w:rsidP="003960C8">
      <w:pPr>
        <w:numPr>
          <w:ilvl w:val="0"/>
          <w:numId w:val="30"/>
        </w:numPr>
        <w:ind w:left="0" w:firstLine="426"/>
        <w:jc w:val="both"/>
        <w:rPr>
          <w:szCs w:val="28"/>
        </w:rPr>
      </w:pPr>
      <w:r w:rsidRPr="003960C8">
        <w:rPr>
          <w:rFonts w:eastAsia="Arial"/>
          <w:szCs w:val="28"/>
        </w:rPr>
        <w:t>Владельцы объектов, владельцы встроенно-пристроенных нежилых помещений (далее - помещения), имеющих отдельный вход,  - физические и юридические лица, индивидуальные предприниматели участвуют в благоустройстве прилегающих территорий в порядке, предусмотренном настоящими Правилами.</w:t>
      </w:r>
    </w:p>
    <w:p w:rsidR="004037F0" w:rsidRPr="00A94946" w:rsidRDefault="004037F0" w:rsidP="004037F0">
      <w:pPr>
        <w:numPr>
          <w:ilvl w:val="0"/>
          <w:numId w:val="30"/>
        </w:numPr>
        <w:ind w:left="0" w:firstLine="426"/>
        <w:jc w:val="both"/>
        <w:rPr>
          <w:szCs w:val="28"/>
        </w:rPr>
      </w:pPr>
      <w:r w:rsidRPr="00A94946">
        <w:rPr>
          <w:szCs w:val="28"/>
        </w:rPr>
        <w:lastRenderedPageBreak/>
        <w:t>Для определения степени участия за физическими и юридическими лицами, индивидуальными предпринимателями в целях благоустройства закрепляется прилегающая территория.</w:t>
      </w:r>
    </w:p>
    <w:p w:rsidR="004037F0" w:rsidRPr="00A94946" w:rsidRDefault="004037F0" w:rsidP="004037F0">
      <w:pPr>
        <w:ind w:firstLine="426"/>
        <w:jc w:val="both"/>
        <w:rPr>
          <w:szCs w:val="28"/>
        </w:rPr>
      </w:pPr>
      <w:r w:rsidRPr="00A94946">
        <w:rPr>
          <w:szCs w:val="28"/>
        </w:rPr>
        <w:t xml:space="preserve">Границы прилегающей территории, лица, ответственные за содержание прилегающей территории, определяются соглашением о закреплении прилегающей территории, заключаемым </w:t>
      </w:r>
      <w:r w:rsidR="00791EB7">
        <w:rPr>
          <w:szCs w:val="28"/>
        </w:rPr>
        <w:t>администрацией Колпнянского района Орловской области</w:t>
      </w:r>
      <w:r w:rsidRPr="00A94946">
        <w:rPr>
          <w:szCs w:val="28"/>
        </w:rPr>
        <w:t xml:space="preserve"> с физическими и юридическими лицами, индивидуальными предпринимателями.</w:t>
      </w:r>
    </w:p>
    <w:p w:rsidR="004037F0" w:rsidRPr="00A94946" w:rsidRDefault="004037F0" w:rsidP="004037F0">
      <w:pPr>
        <w:ind w:firstLine="426"/>
        <w:jc w:val="both"/>
        <w:rPr>
          <w:szCs w:val="28"/>
        </w:rPr>
      </w:pPr>
      <w:r w:rsidRPr="00A94946">
        <w:rPr>
          <w:szCs w:val="28"/>
        </w:rPr>
        <w:t>Соглашение о закреплении прилегающей территории не влечет перехода прав на прилегающую территорию к лицам, осуществляющим ее содержание.</w:t>
      </w:r>
    </w:p>
    <w:p w:rsidR="004037F0" w:rsidRPr="00A94946" w:rsidRDefault="004037F0" w:rsidP="004037F0">
      <w:pPr>
        <w:ind w:firstLine="426"/>
        <w:jc w:val="both"/>
        <w:rPr>
          <w:szCs w:val="28"/>
        </w:rPr>
      </w:pPr>
      <w:r w:rsidRPr="00A94946">
        <w:rPr>
          <w:szCs w:val="28"/>
        </w:rPr>
        <w:t>Для закрепления территории посёлка в целях благоустройства за физическими и юридическими лицами, индивидуальными предпри</w:t>
      </w:r>
      <w:r w:rsidR="0006372B">
        <w:rPr>
          <w:szCs w:val="28"/>
        </w:rPr>
        <w:t>нимателями администрация Колпнянского района Орловской области</w:t>
      </w:r>
      <w:r w:rsidRPr="00A94946">
        <w:rPr>
          <w:szCs w:val="28"/>
        </w:rPr>
        <w:t xml:space="preserve"> определяет границы с учетом фактического использования территории юридическими и физическими лицами, индивидуальными предпринимателями.</w:t>
      </w:r>
    </w:p>
    <w:p w:rsidR="004037F0" w:rsidRPr="00A94946" w:rsidRDefault="004037F0" w:rsidP="004037F0">
      <w:pPr>
        <w:ind w:firstLine="426"/>
        <w:jc w:val="both"/>
        <w:rPr>
          <w:szCs w:val="28"/>
        </w:rPr>
      </w:pPr>
      <w:r w:rsidRPr="00A94946">
        <w:rPr>
          <w:szCs w:val="28"/>
        </w:rPr>
        <w:t>Физические и юридические лица, индивидуальные предприниматели заключают соглашение о закреплении прилегающей территории в течение 10 (десяти) рабочих дней со дня их получения.</w:t>
      </w:r>
    </w:p>
    <w:p w:rsidR="004037F0" w:rsidRPr="00A94946" w:rsidRDefault="004037F0" w:rsidP="004037F0">
      <w:pPr>
        <w:ind w:firstLine="426"/>
        <w:jc w:val="both"/>
        <w:rPr>
          <w:szCs w:val="28"/>
        </w:rPr>
      </w:pPr>
      <w:r w:rsidRPr="00A94946">
        <w:rPr>
          <w:szCs w:val="28"/>
        </w:rPr>
        <w:t>Территория, подлежащая уборке, определяется и закрепляется в следующем порядке:</w:t>
      </w:r>
    </w:p>
    <w:p w:rsidR="004037F0" w:rsidRPr="00A94946" w:rsidRDefault="004037F0" w:rsidP="004037F0">
      <w:pPr>
        <w:numPr>
          <w:ilvl w:val="1"/>
          <w:numId w:val="26"/>
        </w:numPr>
        <w:ind w:left="0" w:firstLine="426"/>
        <w:jc w:val="both"/>
        <w:rPr>
          <w:szCs w:val="28"/>
        </w:rPr>
      </w:pPr>
      <w:r w:rsidRPr="00A94946">
        <w:rPr>
          <w:szCs w:val="28"/>
        </w:rPr>
        <w:t>для многоквартирных жилых домов (за исключением нежилых помещений) - в пределах границ сформированной придомовой территории;</w:t>
      </w:r>
    </w:p>
    <w:p w:rsidR="004037F0" w:rsidRPr="00A94946" w:rsidRDefault="004037F0" w:rsidP="004037F0">
      <w:pPr>
        <w:numPr>
          <w:ilvl w:val="1"/>
          <w:numId w:val="26"/>
        </w:numPr>
        <w:ind w:left="0" w:firstLine="426"/>
        <w:jc w:val="both"/>
        <w:rPr>
          <w:szCs w:val="28"/>
        </w:rPr>
      </w:pPr>
      <w:r w:rsidRPr="00A94946">
        <w:rPr>
          <w:szCs w:val="28"/>
        </w:rPr>
        <w:t>для нежилых помещений многоквартирного дома, в том числе встроенных и пристроенных нежилых помещений:</w:t>
      </w:r>
    </w:p>
    <w:p w:rsidR="004037F0" w:rsidRPr="00A94946" w:rsidRDefault="004037F0" w:rsidP="004037F0">
      <w:pPr>
        <w:ind w:firstLine="426"/>
        <w:jc w:val="both"/>
        <w:rPr>
          <w:szCs w:val="28"/>
        </w:rPr>
      </w:pPr>
      <w:r w:rsidRPr="00A94946">
        <w:rPr>
          <w:szCs w:val="28"/>
        </w:rPr>
        <w:t>длина - по внешним границам нежилого помещения;</w:t>
      </w:r>
    </w:p>
    <w:p w:rsidR="004037F0" w:rsidRPr="00A94946" w:rsidRDefault="004037F0" w:rsidP="004037F0">
      <w:pPr>
        <w:ind w:firstLine="426"/>
        <w:jc w:val="both"/>
        <w:rPr>
          <w:szCs w:val="28"/>
        </w:rPr>
      </w:pPr>
      <w:r w:rsidRPr="00A94946">
        <w:rPr>
          <w:szCs w:val="28"/>
        </w:rPr>
        <w:t>ширина - от фасада здания, в котором находится нежилое помещение, до конца тротуара, а при его отсутствии - до границы проезда или дороги общего пользования;</w:t>
      </w:r>
    </w:p>
    <w:p w:rsidR="004037F0" w:rsidRPr="00A94946" w:rsidRDefault="004037F0" w:rsidP="004037F0">
      <w:pPr>
        <w:numPr>
          <w:ilvl w:val="1"/>
          <w:numId w:val="26"/>
        </w:numPr>
        <w:ind w:left="0" w:firstLine="426"/>
        <w:jc w:val="both"/>
        <w:rPr>
          <w:szCs w:val="28"/>
        </w:rPr>
      </w:pPr>
      <w:r w:rsidRPr="00A94946">
        <w:rPr>
          <w:szCs w:val="28"/>
        </w:rPr>
        <w:t>за объектами учреждений социальной сферы (школы, дошкольные учреждения, учреждения культуры, здравоохранения, физкультуры и спорта и т.п.) - территория в границах отведенного земельного участка, а также прилегающая территория на расстоянии 5 метров по периметру отведенного земельного участка, со стороны дороги - до тротуара;</w:t>
      </w:r>
    </w:p>
    <w:p w:rsidR="004037F0" w:rsidRPr="00A94946" w:rsidRDefault="004037F0" w:rsidP="004037F0">
      <w:pPr>
        <w:numPr>
          <w:ilvl w:val="1"/>
          <w:numId w:val="26"/>
        </w:numPr>
        <w:ind w:left="0" w:firstLine="426"/>
        <w:jc w:val="both"/>
        <w:rPr>
          <w:szCs w:val="28"/>
        </w:rPr>
      </w:pPr>
      <w:r w:rsidRPr="00A94946">
        <w:rPr>
          <w:szCs w:val="28"/>
        </w:rPr>
        <w:t>для отдельно стоящих нежилых зданий (помещений, торговых, офисных и иных зданий), за исключением объектов, для которых настоящими Правилами установлены иные параметры:</w:t>
      </w:r>
    </w:p>
    <w:p w:rsidR="004037F0" w:rsidRPr="00A94946" w:rsidRDefault="004037F0" w:rsidP="004037F0">
      <w:pPr>
        <w:numPr>
          <w:ilvl w:val="0"/>
          <w:numId w:val="69"/>
        </w:numPr>
        <w:ind w:left="0" w:firstLine="426"/>
        <w:jc w:val="both"/>
        <w:rPr>
          <w:szCs w:val="28"/>
        </w:rPr>
      </w:pPr>
      <w:r w:rsidRPr="00A94946">
        <w:rPr>
          <w:szCs w:val="28"/>
        </w:rPr>
        <w:t>длина для зданий без ограждения - по внешним границам здания плюс половина санитарного разрыва с соседними зданиями, в случае отсутствия соседних зданий - не менее 10 метров от фасада по всему периметру здания;</w:t>
      </w:r>
    </w:p>
    <w:p w:rsidR="004037F0" w:rsidRPr="00A94946" w:rsidRDefault="004037F0" w:rsidP="004037F0">
      <w:pPr>
        <w:numPr>
          <w:ilvl w:val="0"/>
          <w:numId w:val="69"/>
        </w:numPr>
        <w:ind w:left="0" w:firstLine="426"/>
        <w:jc w:val="both"/>
        <w:rPr>
          <w:szCs w:val="28"/>
        </w:rPr>
      </w:pPr>
      <w:r w:rsidRPr="00A94946">
        <w:rPr>
          <w:szCs w:val="28"/>
        </w:rPr>
        <w:lastRenderedPageBreak/>
        <w:t>для зданий без ограждений с открытой стоянкой для автотранспорта перед зданием - не менее 10 метров от фасада по всему периметру здания плюс площадь автостоянки;</w:t>
      </w:r>
    </w:p>
    <w:p w:rsidR="004037F0" w:rsidRPr="00A94946" w:rsidRDefault="004037F0" w:rsidP="004037F0">
      <w:pPr>
        <w:numPr>
          <w:ilvl w:val="0"/>
          <w:numId w:val="69"/>
        </w:numPr>
        <w:ind w:left="0" w:firstLine="426"/>
        <w:jc w:val="both"/>
        <w:rPr>
          <w:szCs w:val="28"/>
        </w:rPr>
      </w:pPr>
      <w:r w:rsidRPr="00A94946">
        <w:rPr>
          <w:szCs w:val="28"/>
        </w:rPr>
        <w:t>для зданий, имеющих ограждение, - не менее 5 метров от ограждения по всему периметру;</w:t>
      </w:r>
    </w:p>
    <w:p w:rsidR="004037F0" w:rsidRPr="00A94946" w:rsidRDefault="004037F0" w:rsidP="004037F0">
      <w:pPr>
        <w:numPr>
          <w:ilvl w:val="0"/>
          <w:numId w:val="69"/>
        </w:numPr>
        <w:ind w:left="0" w:firstLine="426"/>
        <w:jc w:val="both"/>
        <w:rPr>
          <w:szCs w:val="28"/>
        </w:rPr>
      </w:pPr>
      <w:r w:rsidRPr="00A94946">
        <w:rPr>
          <w:szCs w:val="28"/>
        </w:rPr>
        <w:t>ширина - от фасада здания до границы проезда или дороги общего пользования;</w:t>
      </w:r>
    </w:p>
    <w:p w:rsidR="004037F0" w:rsidRPr="00A94946" w:rsidRDefault="004037F0" w:rsidP="004037F0">
      <w:pPr>
        <w:numPr>
          <w:ilvl w:val="1"/>
          <w:numId w:val="26"/>
        </w:numPr>
        <w:ind w:left="0" w:firstLine="426"/>
        <w:jc w:val="both"/>
        <w:rPr>
          <w:szCs w:val="28"/>
        </w:rPr>
      </w:pPr>
      <w:r w:rsidRPr="00A94946">
        <w:rPr>
          <w:szCs w:val="28"/>
        </w:rPr>
        <w:t>за объектами предприятий промышленности, торговли и общественного питания, бытового обслуживания, транспорта, автозаправочными станциями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тротуара;</w:t>
      </w:r>
    </w:p>
    <w:p w:rsidR="004037F0" w:rsidRPr="00A94946" w:rsidRDefault="004037F0" w:rsidP="004037F0">
      <w:pPr>
        <w:numPr>
          <w:ilvl w:val="1"/>
          <w:numId w:val="26"/>
        </w:numPr>
        <w:ind w:left="0" w:firstLine="426"/>
        <w:jc w:val="both"/>
        <w:rPr>
          <w:szCs w:val="28"/>
        </w:rPr>
      </w:pPr>
      <w:r w:rsidRPr="00A94946">
        <w:rPr>
          <w:szCs w:val="28"/>
        </w:rPr>
        <w:t xml:space="preserve">для промышленных организаций - подъездные пути к ним, тротуары, прилегающие к ним ограждения вдоль бордюра на ширину 0,5 метра на всех улицах и переулках, санитарно-защитные зоны. Санитарно-защитные зоны предприятий определяются в соответствии с требованиями </w:t>
      </w:r>
      <w:hyperlink r:id="rId11" w:history="1">
        <w:r w:rsidRPr="00A94946">
          <w:rPr>
            <w:szCs w:val="28"/>
          </w:rPr>
          <w:t>СанПиН 2.2.1/2.1.1.1200-03</w:t>
        </w:r>
      </w:hyperlink>
      <w:r w:rsidRPr="00A94946">
        <w:rPr>
          <w:szCs w:val="28"/>
        </w:rPr>
        <w:t xml:space="preserve"> «Санитарно-защитные зоны и санитарная классификация предприятий, сооружений и иных объектов»;</w:t>
      </w:r>
    </w:p>
    <w:p w:rsidR="004037F0" w:rsidRPr="00A94946" w:rsidRDefault="004037F0" w:rsidP="004037F0">
      <w:pPr>
        <w:numPr>
          <w:ilvl w:val="1"/>
          <w:numId w:val="26"/>
        </w:numPr>
        <w:ind w:left="0" w:firstLine="426"/>
        <w:jc w:val="both"/>
        <w:rPr>
          <w:szCs w:val="28"/>
        </w:rPr>
      </w:pPr>
      <w:r w:rsidRPr="00A94946">
        <w:rPr>
          <w:szCs w:val="28"/>
        </w:rPr>
        <w:t>для площадок, предназначенных для размещения мусорных контейнеров, - 10 метров по периметру;</w:t>
      </w:r>
    </w:p>
    <w:p w:rsidR="004037F0" w:rsidRPr="00A94946" w:rsidRDefault="004037F0" w:rsidP="004037F0">
      <w:pPr>
        <w:numPr>
          <w:ilvl w:val="1"/>
          <w:numId w:val="26"/>
        </w:numPr>
        <w:ind w:left="0" w:firstLine="426"/>
        <w:jc w:val="both"/>
        <w:rPr>
          <w:szCs w:val="28"/>
        </w:rPr>
      </w:pPr>
      <w:r w:rsidRPr="00A94946">
        <w:rPr>
          <w:szCs w:val="28"/>
        </w:rPr>
        <w:t>за садоводческими, огородническими и дачными товариществами и участками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тротуара;</w:t>
      </w:r>
    </w:p>
    <w:p w:rsidR="004037F0" w:rsidRPr="00A94946" w:rsidRDefault="004037F0" w:rsidP="004037F0">
      <w:pPr>
        <w:numPr>
          <w:ilvl w:val="1"/>
          <w:numId w:val="26"/>
        </w:numPr>
        <w:ind w:left="0" w:firstLine="426"/>
        <w:jc w:val="both"/>
        <w:rPr>
          <w:szCs w:val="28"/>
        </w:rPr>
      </w:pPr>
      <w:r w:rsidRPr="00A94946">
        <w:rPr>
          <w:szCs w:val="28"/>
        </w:rPr>
        <w:t>за объектами мелкорозничной торговли, бытового обслуживания (палатки, лотки, ларьки, киоски, павильоны, летние кафе и другие объекты) - территория на расстоянии 10 метров по периметру отведенного земельного участка, при отсутствии отведенного земельного участка на расстоянии 10 метров по периметру объекта, со стороны дороги - до тротуара;</w:t>
      </w:r>
    </w:p>
    <w:p w:rsidR="004037F0" w:rsidRPr="00A94946" w:rsidRDefault="004037F0" w:rsidP="004037F0">
      <w:pPr>
        <w:numPr>
          <w:ilvl w:val="1"/>
          <w:numId w:val="26"/>
        </w:numPr>
        <w:tabs>
          <w:tab w:val="left" w:pos="851"/>
        </w:tabs>
        <w:ind w:left="0" w:firstLine="426"/>
        <w:jc w:val="both"/>
        <w:rPr>
          <w:szCs w:val="28"/>
        </w:rPr>
      </w:pPr>
      <w:r w:rsidRPr="00A94946">
        <w:rPr>
          <w:szCs w:val="28"/>
        </w:rPr>
        <w:t>за гаражными комплексами, при отсутствии гаражного кооператива - собственниками гаражей - территория в пределах отведенного земельного участка, а также прилегающая территория на расстоянии 10 метров по периметру отведенного земельного участка, при отсутствии отведенного земельного участка на расстоянии 10 метров по периметру объекта, со стороны дороги - до тротуара;</w:t>
      </w:r>
    </w:p>
    <w:p w:rsidR="004037F0" w:rsidRPr="00A94946" w:rsidRDefault="004037F0" w:rsidP="004037F0">
      <w:pPr>
        <w:numPr>
          <w:ilvl w:val="1"/>
          <w:numId w:val="26"/>
        </w:numPr>
        <w:tabs>
          <w:tab w:val="left" w:pos="851"/>
        </w:tabs>
        <w:ind w:left="0" w:firstLine="426"/>
        <w:jc w:val="both"/>
        <w:rPr>
          <w:szCs w:val="28"/>
        </w:rPr>
      </w:pPr>
      <w:r w:rsidRPr="00A94946">
        <w:rPr>
          <w:szCs w:val="28"/>
        </w:rPr>
        <w:t>за сооружениями коммунального назначения (ШРП, ЦТП, ТП, ВЗУ, КНС и т.п.) - за организациями, в ведении которых находятся данные сооружения - прилегающая территория на расстоянии 10 метров отведенного земельного участка, при отсутствии отведенного земельного участка на расстоянии 10 метров по периметру объекта, со стороны дороги - до тротуара;</w:t>
      </w:r>
    </w:p>
    <w:p w:rsidR="004037F0" w:rsidRPr="00A94946" w:rsidRDefault="004037F0" w:rsidP="004037F0">
      <w:pPr>
        <w:numPr>
          <w:ilvl w:val="1"/>
          <w:numId w:val="26"/>
        </w:numPr>
        <w:tabs>
          <w:tab w:val="left" w:pos="851"/>
        </w:tabs>
        <w:ind w:left="0" w:firstLine="426"/>
        <w:jc w:val="both"/>
        <w:rPr>
          <w:szCs w:val="28"/>
        </w:rPr>
      </w:pPr>
      <w:r w:rsidRPr="00A94946">
        <w:rPr>
          <w:szCs w:val="28"/>
        </w:rPr>
        <w:lastRenderedPageBreak/>
        <w:t>за кладбищами - территория в пределах отведенного земельного участка и прилегающая территория на расстоянии 10 метров по периметру от отведенного земельного участка;</w:t>
      </w:r>
    </w:p>
    <w:p w:rsidR="004037F0" w:rsidRDefault="004037F0" w:rsidP="004037F0">
      <w:pPr>
        <w:numPr>
          <w:ilvl w:val="1"/>
          <w:numId w:val="26"/>
        </w:numPr>
        <w:tabs>
          <w:tab w:val="left" w:pos="851"/>
        </w:tabs>
        <w:ind w:left="0" w:firstLine="426"/>
        <w:jc w:val="both"/>
        <w:rPr>
          <w:szCs w:val="28"/>
        </w:rPr>
      </w:pPr>
      <w:r w:rsidRPr="00A94946">
        <w:rPr>
          <w:szCs w:val="28"/>
        </w:rPr>
        <w:t>за строительными объектами - территория 10 метров от ограждения строительной площадки по всему периметру от отведенного земельного участка - за подрядчиком или заказчиком, со стороны дороги - до тротуара;</w:t>
      </w:r>
    </w:p>
    <w:p w:rsidR="003F0CC4" w:rsidRPr="003F0CC4" w:rsidRDefault="004037F0" w:rsidP="003F0CC4">
      <w:pPr>
        <w:numPr>
          <w:ilvl w:val="1"/>
          <w:numId w:val="26"/>
        </w:numPr>
        <w:tabs>
          <w:tab w:val="left" w:pos="851"/>
        </w:tabs>
        <w:ind w:left="0" w:firstLine="426"/>
        <w:jc w:val="both"/>
        <w:rPr>
          <w:szCs w:val="28"/>
        </w:rPr>
      </w:pPr>
      <w:r w:rsidRPr="003F0CC4">
        <w:rPr>
          <w:szCs w:val="28"/>
        </w:rPr>
        <w:t xml:space="preserve">за индивидуальными домовладениями - </w:t>
      </w:r>
      <w:r w:rsidR="003F0CC4" w:rsidRPr="003F0CC4">
        <w:rPr>
          <w:rFonts w:eastAsiaTheme="minorHAnsi"/>
          <w:szCs w:val="28"/>
          <w:lang w:eastAsia="en-US"/>
        </w:rPr>
        <w:t xml:space="preserve"> от главного фасада дома (или ограждения) до границы проезда или дороги общего пользования;</w:t>
      </w:r>
    </w:p>
    <w:p w:rsidR="004037F0" w:rsidRPr="003F0CC4" w:rsidRDefault="004037F0" w:rsidP="003F0CC4">
      <w:pPr>
        <w:numPr>
          <w:ilvl w:val="1"/>
          <w:numId w:val="26"/>
        </w:numPr>
        <w:tabs>
          <w:tab w:val="left" w:pos="851"/>
        </w:tabs>
        <w:ind w:left="0" w:firstLine="426"/>
        <w:jc w:val="both"/>
        <w:rPr>
          <w:szCs w:val="28"/>
        </w:rPr>
      </w:pPr>
      <w:r w:rsidRPr="003F0CC4">
        <w:rPr>
          <w:szCs w:val="28"/>
        </w:rPr>
        <w:t>за отдельно стоящими объектами рекламы - территория 10 метров от рекламных конструкций по их периметру, со стороны дороги - до тротуара - за собственниками рекламных конструкций или организациями, на обслуживании которых они находятся;</w:t>
      </w:r>
    </w:p>
    <w:p w:rsidR="004037F0" w:rsidRPr="00A94946" w:rsidRDefault="004037F0" w:rsidP="004037F0">
      <w:pPr>
        <w:numPr>
          <w:ilvl w:val="1"/>
          <w:numId w:val="26"/>
        </w:numPr>
        <w:tabs>
          <w:tab w:val="left" w:pos="851"/>
        </w:tabs>
        <w:ind w:left="0" w:firstLine="426"/>
        <w:jc w:val="both"/>
        <w:rPr>
          <w:szCs w:val="28"/>
        </w:rPr>
      </w:pPr>
      <w:r w:rsidRPr="00A94946">
        <w:rPr>
          <w:szCs w:val="28"/>
        </w:rPr>
        <w:t>за объектами автосервиса, автостоянками - в границах отведенного земельного участка и прилегающей территории на расстоянии 10 метров по периметру от отведенного земельного участка, со стороны дороги - до тротуара;</w:t>
      </w:r>
    </w:p>
    <w:p w:rsidR="004037F0" w:rsidRPr="00A94946" w:rsidRDefault="004037F0" w:rsidP="004037F0">
      <w:pPr>
        <w:numPr>
          <w:ilvl w:val="1"/>
          <w:numId w:val="26"/>
        </w:numPr>
        <w:tabs>
          <w:tab w:val="left" w:pos="851"/>
        </w:tabs>
        <w:ind w:left="0" w:firstLine="426"/>
        <w:jc w:val="both"/>
        <w:rPr>
          <w:szCs w:val="28"/>
        </w:rPr>
      </w:pPr>
      <w:r w:rsidRPr="00A94946">
        <w:rPr>
          <w:szCs w:val="28"/>
        </w:rPr>
        <w:t>за парковками (парковочными местами),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на расстоянии 10 метров по периметру от отведенного земельного участка, со стороны дороги - до тротуара - за правообладателями объектов общественного назначения;</w:t>
      </w:r>
    </w:p>
    <w:p w:rsidR="004037F0" w:rsidRPr="00A94946" w:rsidRDefault="004037F0" w:rsidP="004037F0">
      <w:pPr>
        <w:numPr>
          <w:ilvl w:val="1"/>
          <w:numId w:val="26"/>
        </w:numPr>
        <w:tabs>
          <w:tab w:val="left" w:pos="851"/>
        </w:tabs>
        <w:ind w:left="0" w:firstLine="426"/>
        <w:jc w:val="both"/>
        <w:rPr>
          <w:szCs w:val="28"/>
        </w:rPr>
      </w:pPr>
      <w:r w:rsidRPr="00A94946">
        <w:rPr>
          <w:szCs w:val="28"/>
        </w:rPr>
        <w:t>за посадочными площадками пассажирского транспорта на расстоянии 10 метров по периметру от отведенного земельного участка, со стороны дороги - до тротуара - за предприятиями, производящими уборку проезжей части;</w:t>
      </w:r>
    </w:p>
    <w:p w:rsidR="004037F0" w:rsidRPr="00A94946" w:rsidRDefault="004037F0" w:rsidP="004037F0">
      <w:pPr>
        <w:numPr>
          <w:ilvl w:val="1"/>
          <w:numId w:val="26"/>
        </w:numPr>
        <w:tabs>
          <w:tab w:val="left" w:pos="851"/>
        </w:tabs>
        <w:ind w:left="0" w:firstLine="426"/>
        <w:jc w:val="both"/>
        <w:rPr>
          <w:szCs w:val="28"/>
        </w:rPr>
      </w:pPr>
      <w:r w:rsidRPr="00A94946">
        <w:rPr>
          <w:szCs w:val="28"/>
        </w:rPr>
        <w:t>за отдельно стоящими гаражами различной конструкции на расстоянии 5 метров от стен гаража - на владельца гаража;</w:t>
      </w:r>
    </w:p>
    <w:p w:rsidR="004037F0" w:rsidRPr="00A94946" w:rsidRDefault="004037F0" w:rsidP="004037F0">
      <w:pPr>
        <w:numPr>
          <w:ilvl w:val="1"/>
          <w:numId w:val="26"/>
        </w:numPr>
        <w:tabs>
          <w:tab w:val="left" w:pos="851"/>
        </w:tabs>
        <w:ind w:left="0" w:firstLine="426"/>
        <w:jc w:val="both"/>
        <w:rPr>
          <w:szCs w:val="28"/>
        </w:rPr>
      </w:pPr>
      <w:r w:rsidRPr="00A94946">
        <w:rPr>
          <w:szCs w:val="28"/>
        </w:rPr>
        <w:t>территории, на которых производятся работы по обрезке деревьев и кустарников, ремонту газонов и др. в период производства работ на расстоянии 10 метров по периметру от отведенного земельного участка, со стороны дороги - до тротуара - за организациями, производящими работы;</w:t>
      </w:r>
    </w:p>
    <w:p w:rsidR="004037F0" w:rsidRPr="00A94946" w:rsidRDefault="004037F0" w:rsidP="004037F0">
      <w:pPr>
        <w:numPr>
          <w:ilvl w:val="1"/>
          <w:numId w:val="26"/>
        </w:numPr>
        <w:tabs>
          <w:tab w:val="left" w:pos="851"/>
        </w:tabs>
        <w:ind w:left="0" w:firstLine="426"/>
        <w:jc w:val="both"/>
        <w:rPr>
          <w:szCs w:val="28"/>
        </w:rPr>
      </w:pPr>
      <w:r w:rsidRPr="00A94946">
        <w:rPr>
          <w:szCs w:val="28"/>
        </w:rPr>
        <w:t>для многоквартирных жилых домов (за исключением нежилых помещений) - в пределах границ сформированной придомовой территории;</w:t>
      </w:r>
    </w:p>
    <w:p w:rsidR="004037F0" w:rsidRPr="00A94946" w:rsidRDefault="004037F0" w:rsidP="004037F0">
      <w:pPr>
        <w:numPr>
          <w:ilvl w:val="1"/>
          <w:numId w:val="26"/>
        </w:numPr>
        <w:tabs>
          <w:tab w:val="left" w:pos="851"/>
        </w:tabs>
        <w:ind w:left="0" w:firstLine="426"/>
        <w:jc w:val="both"/>
        <w:rPr>
          <w:szCs w:val="28"/>
        </w:rPr>
      </w:pPr>
      <w:r w:rsidRPr="00A94946">
        <w:rPr>
          <w:szCs w:val="28"/>
        </w:rPr>
        <w:t>в случае пересечения границ территорий, подлежащих уборке, границы содержания и уборки территорий могут определяться по соглашению сторон, в случае отсутствия соглашения сторон - пропорционально площадям, занимаемым соответствующими субъектами, или по линии, равноудаленной от объектов, находящихся в соответствующей зоне.</w:t>
      </w:r>
    </w:p>
    <w:p w:rsidR="004037F0" w:rsidRPr="00A94946" w:rsidRDefault="004037F0" w:rsidP="004037F0">
      <w:pPr>
        <w:numPr>
          <w:ilvl w:val="0"/>
          <w:numId w:val="30"/>
        </w:numPr>
        <w:ind w:left="0" w:firstLine="426"/>
        <w:jc w:val="both"/>
        <w:rPr>
          <w:szCs w:val="28"/>
        </w:rPr>
      </w:pPr>
      <w:r w:rsidRPr="00A94946">
        <w:rPr>
          <w:szCs w:val="28"/>
        </w:rPr>
        <w:t xml:space="preserve">Ответственность за своевременную и качественную очистку и уборку принадлежащих им на праве собственности или ином предусмотренном </w:t>
      </w:r>
      <w:r w:rsidRPr="00A94946">
        <w:rPr>
          <w:szCs w:val="28"/>
        </w:rPr>
        <w:lastRenderedPageBreak/>
        <w:t>законодательством праве земельных участков и прилегающих к ним территорий возлагается на юридических лиц, должностных лиц, индивидуальных предпринимателей и физических лиц - правообладателей соответствующих объектов.</w:t>
      </w:r>
    </w:p>
    <w:p w:rsidR="004037F0" w:rsidRPr="00A94946" w:rsidRDefault="004037F0" w:rsidP="004037F0">
      <w:pPr>
        <w:numPr>
          <w:ilvl w:val="0"/>
          <w:numId w:val="30"/>
        </w:numPr>
        <w:ind w:left="0" w:firstLine="426"/>
        <w:jc w:val="both"/>
        <w:rPr>
          <w:szCs w:val="28"/>
        </w:rPr>
      </w:pPr>
      <w:r w:rsidRPr="00A94946">
        <w:rPr>
          <w:szCs w:val="28"/>
        </w:rPr>
        <w:t>Надлежащее санитарное состояние территории посёлка:</w:t>
      </w:r>
    </w:p>
    <w:p w:rsidR="004037F0" w:rsidRPr="00A94946" w:rsidRDefault="00F04920" w:rsidP="004037F0">
      <w:pPr>
        <w:numPr>
          <w:ilvl w:val="0"/>
          <w:numId w:val="32"/>
        </w:numPr>
        <w:ind w:left="0" w:firstLine="426"/>
        <w:jc w:val="both"/>
        <w:rPr>
          <w:szCs w:val="28"/>
        </w:rPr>
      </w:pPr>
      <w:r>
        <w:rPr>
          <w:szCs w:val="28"/>
        </w:rPr>
        <w:t>систематические</w:t>
      </w:r>
      <w:r w:rsidR="004037F0" w:rsidRPr="00A94946">
        <w:rPr>
          <w:szCs w:val="28"/>
        </w:rPr>
        <w:t xml:space="preserve"> работ</w:t>
      </w:r>
      <w:r>
        <w:rPr>
          <w:szCs w:val="28"/>
        </w:rPr>
        <w:t>ы</w:t>
      </w:r>
      <w:r w:rsidR="004037F0" w:rsidRPr="00A94946">
        <w:rPr>
          <w:szCs w:val="28"/>
        </w:rPr>
        <w:t xml:space="preserve"> по содержанию, уборке территории посёлка в соответствии с настоящими Правилами;</w:t>
      </w:r>
    </w:p>
    <w:p w:rsidR="004037F0" w:rsidRPr="00A94946" w:rsidRDefault="00F04920" w:rsidP="004037F0">
      <w:pPr>
        <w:numPr>
          <w:ilvl w:val="0"/>
          <w:numId w:val="32"/>
        </w:numPr>
        <w:ind w:left="0" w:firstLine="426"/>
        <w:jc w:val="both"/>
        <w:rPr>
          <w:szCs w:val="28"/>
        </w:rPr>
      </w:pPr>
      <w:r>
        <w:rPr>
          <w:szCs w:val="28"/>
        </w:rPr>
        <w:t>отдельные мероприятия</w:t>
      </w:r>
      <w:r w:rsidR="004037F0" w:rsidRPr="00A94946">
        <w:rPr>
          <w:szCs w:val="28"/>
        </w:rPr>
        <w:t xml:space="preserve"> по уборке территории посёлка(акции, субботники, санитарные пятницы, месячники по благоустройству, подготовка к проведению праздничных мероприятий), проводимых в соответствии с правовыми актами органов местного самоуправления или по волеизъявлению граждан и организаций.</w:t>
      </w:r>
    </w:p>
    <w:p w:rsidR="004037F0" w:rsidRPr="00A94946" w:rsidRDefault="004037F0" w:rsidP="004037F0">
      <w:pPr>
        <w:numPr>
          <w:ilvl w:val="0"/>
          <w:numId w:val="30"/>
        </w:numPr>
        <w:ind w:left="0" w:firstLine="426"/>
        <w:jc w:val="both"/>
        <w:rPr>
          <w:szCs w:val="28"/>
        </w:rPr>
      </w:pPr>
      <w:r w:rsidRPr="00A94946">
        <w:rPr>
          <w:szCs w:val="28"/>
        </w:rPr>
        <w:t>Уборка тротуаров вдоль улиц и придомовых территорий производится до 8 часов утра с поддержанием чистоты и порядка в течение дня.</w:t>
      </w:r>
    </w:p>
    <w:p w:rsidR="004037F0" w:rsidRPr="00A94946" w:rsidRDefault="004037F0" w:rsidP="004037F0">
      <w:pPr>
        <w:ind w:firstLine="426"/>
        <w:jc w:val="both"/>
        <w:rPr>
          <w:szCs w:val="28"/>
        </w:rPr>
      </w:pPr>
      <w:r w:rsidRPr="00A94946">
        <w:rPr>
          <w:szCs w:val="28"/>
        </w:rPr>
        <w:t>На территории посёлка уборка мусора, просыпавшегося после погрузки в мусоровоз, производится организацией, обслуживающей контейнерную площадку, сразу после отъезда мусоровоза.</w:t>
      </w:r>
    </w:p>
    <w:p w:rsidR="004037F0" w:rsidRPr="00A94946" w:rsidRDefault="004037F0" w:rsidP="004037F0">
      <w:pPr>
        <w:ind w:firstLine="426"/>
        <w:jc w:val="both"/>
        <w:rPr>
          <w:szCs w:val="28"/>
        </w:rPr>
      </w:pPr>
      <w:r w:rsidRPr="00A94946">
        <w:rPr>
          <w:szCs w:val="28"/>
        </w:rPr>
        <w:t>Уборка проезжей части автомобильных дорог производится до начала движения транспорта по маршрутам регулярных перевозок.</w:t>
      </w:r>
    </w:p>
    <w:p w:rsidR="004037F0" w:rsidRPr="00A94946" w:rsidRDefault="004037F0" w:rsidP="004037F0">
      <w:pPr>
        <w:numPr>
          <w:ilvl w:val="0"/>
          <w:numId w:val="30"/>
        </w:numPr>
        <w:tabs>
          <w:tab w:val="left" w:pos="851"/>
        </w:tabs>
        <w:ind w:left="0" w:firstLine="426"/>
        <w:jc w:val="both"/>
        <w:rPr>
          <w:szCs w:val="28"/>
        </w:rPr>
      </w:pPr>
      <w:r w:rsidRPr="00A94946">
        <w:rPr>
          <w:szCs w:val="28"/>
        </w:rPr>
        <w:t>Общая очистка территории посёлка от мусора, накопившегося за зимний период, производится с начала периода таяния снега до 1 мая.</w:t>
      </w:r>
    </w:p>
    <w:p w:rsidR="004037F0" w:rsidRPr="00A94946" w:rsidRDefault="004037F0" w:rsidP="004037F0">
      <w:pPr>
        <w:numPr>
          <w:ilvl w:val="0"/>
          <w:numId w:val="30"/>
        </w:numPr>
        <w:tabs>
          <w:tab w:val="left" w:pos="851"/>
        </w:tabs>
        <w:ind w:left="0" w:firstLine="426"/>
        <w:jc w:val="both"/>
        <w:rPr>
          <w:szCs w:val="28"/>
        </w:rPr>
      </w:pPr>
      <w:r w:rsidRPr="00A94946">
        <w:rPr>
          <w:szCs w:val="28"/>
        </w:rPr>
        <w:t>На всей территории посёлка запрещается:</w:t>
      </w:r>
    </w:p>
    <w:p w:rsidR="004037F0" w:rsidRPr="00A94946" w:rsidRDefault="004037F0" w:rsidP="004037F0">
      <w:pPr>
        <w:numPr>
          <w:ilvl w:val="1"/>
          <w:numId w:val="30"/>
        </w:numPr>
        <w:tabs>
          <w:tab w:val="left" w:pos="851"/>
        </w:tabs>
        <w:ind w:left="0" w:firstLine="426"/>
        <w:jc w:val="both"/>
        <w:rPr>
          <w:szCs w:val="28"/>
        </w:rPr>
      </w:pPr>
      <w:r w:rsidRPr="00A94946">
        <w:rPr>
          <w:szCs w:val="28"/>
        </w:rPr>
        <w:t>сброс, складирование, размещение отходов и мусора, в том числе образовавшихся во время ремонта, грунта вне специально отведенных для этого мест;</w:t>
      </w:r>
    </w:p>
    <w:p w:rsidR="004037F0" w:rsidRPr="00A94946" w:rsidRDefault="004037F0" w:rsidP="004037F0">
      <w:pPr>
        <w:numPr>
          <w:ilvl w:val="1"/>
          <w:numId w:val="30"/>
        </w:numPr>
        <w:tabs>
          <w:tab w:val="left" w:pos="851"/>
        </w:tabs>
        <w:ind w:left="0" w:firstLine="426"/>
        <w:jc w:val="both"/>
        <w:rPr>
          <w:szCs w:val="28"/>
        </w:rPr>
      </w:pPr>
      <w:r w:rsidRPr="00A94946">
        <w:rPr>
          <w:szCs w:val="28"/>
        </w:rPr>
        <w:t>сжигание мусора, листвы, деревьев, веток, травы, коммунальных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организаций и жилых домов индивидуальной застройки;</w:t>
      </w:r>
    </w:p>
    <w:p w:rsidR="004037F0" w:rsidRPr="00A94946" w:rsidRDefault="004037F0" w:rsidP="004037F0">
      <w:pPr>
        <w:numPr>
          <w:ilvl w:val="1"/>
          <w:numId w:val="30"/>
        </w:numPr>
        <w:ind w:left="0" w:firstLine="426"/>
        <w:jc w:val="both"/>
        <w:rPr>
          <w:szCs w:val="28"/>
        </w:rPr>
      </w:pPr>
      <w:r w:rsidRPr="00A94946">
        <w:rPr>
          <w:szCs w:val="28"/>
        </w:rPr>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 а также размещение витрин, лотков и других объектов с реализуемой продукцией на указанных территориях;</w:t>
      </w:r>
    </w:p>
    <w:p w:rsidR="004037F0" w:rsidRPr="00A94946" w:rsidRDefault="004037F0" w:rsidP="004037F0">
      <w:pPr>
        <w:numPr>
          <w:ilvl w:val="1"/>
          <w:numId w:val="30"/>
        </w:numPr>
        <w:ind w:left="0" w:firstLine="426"/>
        <w:jc w:val="both"/>
        <w:rPr>
          <w:szCs w:val="28"/>
        </w:rPr>
      </w:pPr>
      <w:r w:rsidRPr="00A94946">
        <w:rPr>
          <w:szCs w:val="28"/>
        </w:rPr>
        <w:t>мойка транспортных средств во дворе многоквартирного дома, у водоразборных колонок, в зонах санитарной охраны водоразборных узлов, на берегу рек и других водоемов (ближе 50 м от них);</w:t>
      </w:r>
    </w:p>
    <w:p w:rsidR="004037F0" w:rsidRPr="00A94946" w:rsidRDefault="004037F0" w:rsidP="004037F0">
      <w:pPr>
        <w:numPr>
          <w:ilvl w:val="1"/>
          <w:numId w:val="30"/>
        </w:numPr>
        <w:ind w:left="0" w:firstLine="426"/>
        <w:jc w:val="both"/>
        <w:rPr>
          <w:szCs w:val="28"/>
        </w:rPr>
      </w:pPr>
      <w:r w:rsidRPr="00A94946">
        <w:rPr>
          <w:szCs w:val="28"/>
        </w:rPr>
        <w:t xml:space="preserve">производство работ по ремонту транспортных средств, механизмов во дворах многоквартирных домов и территориях индивидуальной жилой застройки, а также любых ремонтных работ, сопряженных с шумом, выделением и сбросом вредных веществ, превышающих установленные </w:t>
      </w:r>
      <w:r w:rsidRPr="00A94946">
        <w:rPr>
          <w:szCs w:val="28"/>
        </w:rPr>
        <w:lastRenderedPageBreak/>
        <w:t>нормы (отработанные газы, горюче-смазочные материалы и пр.), вне специально отведенных для этого мест;</w:t>
      </w:r>
    </w:p>
    <w:p w:rsidR="004037F0" w:rsidRPr="00A94946" w:rsidRDefault="004037F0" w:rsidP="004037F0">
      <w:pPr>
        <w:numPr>
          <w:ilvl w:val="1"/>
          <w:numId w:val="30"/>
        </w:numPr>
        <w:ind w:left="0" w:firstLine="426"/>
        <w:jc w:val="both"/>
        <w:rPr>
          <w:szCs w:val="28"/>
        </w:rPr>
      </w:pPr>
      <w:r w:rsidRPr="00A94946">
        <w:rPr>
          <w:szCs w:val="28"/>
        </w:rPr>
        <w:t>самовольное возведение препятствий, установка блоков и иных ограждений территорий, мешающих проезду специального транспорта; самовольное размещение малых архитектурных форм на землях общего пользования;</w:t>
      </w:r>
    </w:p>
    <w:p w:rsidR="004037F0" w:rsidRPr="00A94946" w:rsidRDefault="004037F0" w:rsidP="004037F0">
      <w:pPr>
        <w:numPr>
          <w:ilvl w:val="1"/>
          <w:numId w:val="30"/>
        </w:numPr>
        <w:ind w:left="0" w:firstLine="426"/>
        <w:jc w:val="both"/>
        <w:rPr>
          <w:szCs w:val="28"/>
        </w:rPr>
      </w:pPr>
      <w:r w:rsidRPr="00A94946">
        <w:rPr>
          <w:szCs w:val="28"/>
        </w:rPr>
        <w:t>раскапывание участков под огороды, строительство погребов без оформления прав на земельный участок;</w:t>
      </w:r>
    </w:p>
    <w:p w:rsidR="004037F0" w:rsidRPr="00A94946" w:rsidRDefault="004037F0" w:rsidP="004037F0">
      <w:pPr>
        <w:numPr>
          <w:ilvl w:val="1"/>
          <w:numId w:val="30"/>
        </w:numPr>
        <w:ind w:left="0" w:firstLine="426"/>
        <w:jc w:val="both"/>
        <w:rPr>
          <w:szCs w:val="28"/>
        </w:rPr>
      </w:pPr>
      <w:r w:rsidRPr="00A94946">
        <w:rPr>
          <w:szCs w:val="28"/>
        </w:rPr>
        <w:t>выгул (выпас) животных и домашней птицы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w:t>
      </w:r>
      <w:r w:rsidR="002E31C1">
        <w:rPr>
          <w:szCs w:val="28"/>
        </w:rPr>
        <w:t xml:space="preserve"> во дворах многоквартирных домов,</w:t>
      </w:r>
      <w:r w:rsidRPr="00A94946">
        <w:rPr>
          <w:szCs w:val="28"/>
        </w:rPr>
        <w:t xml:space="preserve"> а также допуск животных и домашних птиц в водоемы в местах, отведенных для массового купания населения;</w:t>
      </w:r>
    </w:p>
    <w:p w:rsidR="004037F0" w:rsidRPr="00A94946" w:rsidRDefault="004037F0" w:rsidP="004037F0">
      <w:pPr>
        <w:numPr>
          <w:ilvl w:val="1"/>
          <w:numId w:val="30"/>
        </w:numPr>
        <w:ind w:left="0" w:firstLine="426"/>
        <w:jc w:val="both"/>
        <w:rPr>
          <w:szCs w:val="28"/>
        </w:rPr>
      </w:pPr>
      <w:r w:rsidRPr="00A94946">
        <w:rPr>
          <w:szCs w:val="28"/>
        </w:rPr>
        <w:t>засорение и засыпка водоемов, загрязнение водоемов сточными водами, устройство запруд;</w:t>
      </w:r>
    </w:p>
    <w:p w:rsidR="004037F0" w:rsidRPr="00A94946" w:rsidRDefault="004037F0" w:rsidP="004037F0">
      <w:pPr>
        <w:numPr>
          <w:ilvl w:val="1"/>
          <w:numId w:val="30"/>
        </w:numPr>
        <w:tabs>
          <w:tab w:val="left" w:pos="851"/>
        </w:tabs>
        <w:ind w:left="0" w:firstLine="426"/>
        <w:jc w:val="both"/>
        <w:rPr>
          <w:szCs w:val="28"/>
        </w:rPr>
      </w:pPr>
      <w:r w:rsidRPr="00A94946">
        <w:rPr>
          <w:szCs w:val="28"/>
        </w:rPr>
        <w:t>размещение штендеров на тротуарах, пешеходных путях передвижения, парковках автотранспорта, расположенных на землях общего пользования, создавая препятствия для движения транспортных средств и пешеходов;</w:t>
      </w:r>
    </w:p>
    <w:p w:rsidR="004037F0" w:rsidRPr="00A94946" w:rsidRDefault="004037F0" w:rsidP="004037F0">
      <w:pPr>
        <w:numPr>
          <w:ilvl w:val="1"/>
          <w:numId w:val="30"/>
        </w:numPr>
        <w:tabs>
          <w:tab w:val="left" w:pos="851"/>
        </w:tabs>
        <w:ind w:left="0" w:firstLine="426"/>
        <w:jc w:val="both"/>
        <w:rPr>
          <w:szCs w:val="28"/>
        </w:rPr>
      </w:pPr>
      <w:r w:rsidRPr="00A94946">
        <w:rPr>
          <w:szCs w:val="28"/>
        </w:rPr>
        <w:t>самовольное размещение объявлений вне специально отведенных для этого мест;</w:t>
      </w:r>
    </w:p>
    <w:p w:rsidR="004037F0" w:rsidRPr="00A94946" w:rsidRDefault="004037F0" w:rsidP="004037F0">
      <w:pPr>
        <w:numPr>
          <w:ilvl w:val="1"/>
          <w:numId w:val="30"/>
        </w:numPr>
        <w:tabs>
          <w:tab w:val="left" w:pos="851"/>
        </w:tabs>
        <w:ind w:left="0" w:firstLine="426"/>
        <w:jc w:val="both"/>
        <w:rPr>
          <w:szCs w:val="28"/>
        </w:rPr>
      </w:pPr>
      <w:r w:rsidRPr="00A94946">
        <w:rPr>
          <w:szCs w:val="28"/>
        </w:rPr>
        <w:t>складирование тары вне торговых сооружений;</w:t>
      </w:r>
    </w:p>
    <w:p w:rsidR="004037F0" w:rsidRPr="00A94946" w:rsidRDefault="004037F0" w:rsidP="004037F0">
      <w:pPr>
        <w:numPr>
          <w:ilvl w:val="1"/>
          <w:numId w:val="30"/>
        </w:numPr>
        <w:tabs>
          <w:tab w:val="left" w:pos="851"/>
        </w:tabs>
        <w:ind w:left="0" w:firstLine="426"/>
        <w:jc w:val="both"/>
        <w:rPr>
          <w:szCs w:val="28"/>
        </w:rPr>
      </w:pPr>
      <w:r w:rsidRPr="00A94946">
        <w:rPr>
          <w:szCs w:val="28"/>
        </w:rPr>
        <w:t>выливание помоев из домов частного сектора и загрязненной воды после мытья полов в офисных зданиях и торговых объектах на территорию посёлка, слив откачанных канализационных отходов с ассенизационных машин вне установленных мест;</w:t>
      </w:r>
    </w:p>
    <w:p w:rsidR="004037F0" w:rsidRPr="00A94946" w:rsidRDefault="004037F0" w:rsidP="004037F0">
      <w:pPr>
        <w:numPr>
          <w:ilvl w:val="1"/>
          <w:numId w:val="30"/>
        </w:numPr>
        <w:tabs>
          <w:tab w:val="left" w:pos="851"/>
        </w:tabs>
        <w:ind w:left="0" w:firstLine="426"/>
        <w:jc w:val="both"/>
        <w:rPr>
          <w:szCs w:val="28"/>
        </w:rPr>
      </w:pPr>
      <w:r w:rsidRPr="00A94946">
        <w:rPr>
          <w:szCs w:val="28"/>
        </w:rPr>
        <w:t>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4037F0" w:rsidRPr="00A94946" w:rsidRDefault="004037F0" w:rsidP="004037F0">
      <w:pPr>
        <w:numPr>
          <w:ilvl w:val="1"/>
          <w:numId w:val="30"/>
        </w:numPr>
        <w:tabs>
          <w:tab w:val="left" w:pos="851"/>
        </w:tabs>
        <w:ind w:left="0" w:firstLine="426"/>
        <w:jc w:val="both"/>
        <w:rPr>
          <w:szCs w:val="28"/>
        </w:rPr>
      </w:pPr>
      <w:r w:rsidRPr="00A94946">
        <w:rPr>
          <w:szCs w:val="28"/>
        </w:rPr>
        <w:t>сброс, складирование, накопление и размещение отходов производства и потребления в несанкционированных местах, загрязнение территорий общего пользования;</w:t>
      </w:r>
    </w:p>
    <w:p w:rsidR="004037F0" w:rsidRPr="00A94946" w:rsidRDefault="004037F0" w:rsidP="004037F0">
      <w:pPr>
        <w:numPr>
          <w:ilvl w:val="1"/>
          <w:numId w:val="30"/>
        </w:numPr>
        <w:tabs>
          <w:tab w:val="left" w:pos="851"/>
        </w:tabs>
        <w:ind w:left="0" w:firstLine="426"/>
        <w:jc w:val="both"/>
        <w:rPr>
          <w:szCs w:val="28"/>
        </w:rPr>
      </w:pPr>
      <w:r w:rsidRPr="00A94946">
        <w:rPr>
          <w:szCs w:val="28"/>
        </w:rPr>
        <w:t>просыпание мусора и различных сыпучих грузов на дороги при их транспортировании. Грузы, при перевозке которых существует угроза просыпания, должны транспортироваться с укрытием, предотвращающим его просыпание;</w:t>
      </w:r>
    </w:p>
    <w:p w:rsidR="004037F0" w:rsidRPr="00A94946" w:rsidRDefault="004037F0" w:rsidP="004037F0">
      <w:pPr>
        <w:numPr>
          <w:ilvl w:val="1"/>
          <w:numId w:val="30"/>
        </w:numPr>
        <w:tabs>
          <w:tab w:val="left" w:pos="851"/>
        </w:tabs>
        <w:ind w:left="0" w:firstLine="426"/>
        <w:jc w:val="both"/>
        <w:rPr>
          <w:szCs w:val="28"/>
        </w:rPr>
      </w:pPr>
      <w:r w:rsidRPr="00A94946">
        <w:rPr>
          <w:szCs w:val="28"/>
        </w:rPr>
        <w:t>выбрасывание мусора, включая окурки, упаковочную тару, бутылки и т.д. из окон жилых домов и автомобилей;</w:t>
      </w:r>
    </w:p>
    <w:p w:rsidR="004037F0" w:rsidRPr="00A94946" w:rsidRDefault="004037F0" w:rsidP="004037F0">
      <w:pPr>
        <w:numPr>
          <w:ilvl w:val="1"/>
          <w:numId w:val="30"/>
        </w:numPr>
        <w:tabs>
          <w:tab w:val="left" w:pos="851"/>
        </w:tabs>
        <w:ind w:left="0" w:firstLine="426"/>
        <w:jc w:val="both"/>
        <w:rPr>
          <w:szCs w:val="28"/>
        </w:rPr>
      </w:pPr>
      <w:r w:rsidRPr="00A94946">
        <w:rPr>
          <w:szCs w:val="28"/>
        </w:rPr>
        <w:t>складирование строительных материалов, металлического лома, топлива;</w:t>
      </w:r>
    </w:p>
    <w:p w:rsidR="004037F0" w:rsidRPr="00A94946" w:rsidRDefault="004037F0" w:rsidP="004037F0">
      <w:pPr>
        <w:numPr>
          <w:ilvl w:val="1"/>
          <w:numId w:val="30"/>
        </w:numPr>
        <w:tabs>
          <w:tab w:val="left" w:pos="851"/>
        </w:tabs>
        <w:ind w:left="0" w:firstLine="426"/>
        <w:jc w:val="both"/>
        <w:rPr>
          <w:szCs w:val="28"/>
        </w:rPr>
      </w:pPr>
      <w:r w:rsidRPr="00A94946">
        <w:rPr>
          <w:szCs w:val="28"/>
        </w:rPr>
        <w:lastRenderedPageBreak/>
        <w:t>стирка белья, мытье посуды и прочих предметов у водоразборных колонок, фонтанов;</w:t>
      </w:r>
    </w:p>
    <w:p w:rsidR="004037F0" w:rsidRPr="00A94946" w:rsidRDefault="004037F0" w:rsidP="004037F0">
      <w:pPr>
        <w:numPr>
          <w:ilvl w:val="1"/>
          <w:numId w:val="30"/>
        </w:numPr>
        <w:tabs>
          <w:tab w:val="left" w:pos="851"/>
        </w:tabs>
        <w:ind w:left="0" w:firstLine="426"/>
        <w:jc w:val="both"/>
        <w:rPr>
          <w:szCs w:val="28"/>
        </w:rPr>
      </w:pPr>
      <w:r w:rsidRPr="00A94946">
        <w:rPr>
          <w:szCs w:val="28"/>
        </w:rPr>
        <w:t>вытряхивание белья, одеял, ковров с балконов, лоджий, окон многоквартирных домов или сброс каких-либо предметов с них;</w:t>
      </w:r>
    </w:p>
    <w:p w:rsidR="004037F0" w:rsidRPr="00A94946" w:rsidRDefault="004037F0" w:rsidP="004037F0">
      <w:pPr>
        <w:numPr>
          <w:ilvl w:val="1"/>
          <w:numId w:val="30"/>
        </w:numPr>
        <w:tabs>
          <w:tab w:val="left" w:pos="851"/>
        </w:tabs>
        <w:ind w:left="0" w:firstLine="426"/>
        <w:jc w:val="both"/>
        <w:rPr>
          <w:szCs w:val="28"/>
        </w:rPr>
      </w:pPr>
      <w:r w:rsidRPr="00A94946">
        <w:rPr>
          <w:szCs w:val="28"/>
        </w:rPr>
        <w:t>выпас скота и домашней птицы в местах, не предназначенных для этих целей;</w:t>
      </w:r>
    </w:p>
    <w:p w:rsidR="004037F0" w:rsidRPr="00A94946" w:rsidRDefault="004037F0" w:rsidP="004037F0">
      <w:pPr>
        <w:numPr>
          <w:ilvl w:val="1"/>
          <w:numId w:val="30"/>
        </w:numPr>
        <w:tabs>
          <w:tab w:val="left" w:pos="851"/>
        </w:tabs>
        <w:ind w:left="0" w:firstLine="426"/>
        <w:jc w:val="both"/>
        <w:rPr>
          <w:szCs w:val="28"/>
        </w:rPr>
      </w:pPr>
      <w:r w:rsidRPr="00A94946">
        <w:rPr>
          <w:szCs w:val="28"/>
        </w:rPr>
        <w:t>хранение и складирование, в том числе и временно, разукомплектованных и по иным причинам непригодных к эк</w:t>
      </w:r>
      <w:r w:rsidR="00E366A6">
        <w:rPr>
          <w:szCs w:val="28"/>
        </w:rPr>
        <w:t>сплуатации транспортных средств</w:t>
      </w:r>
      <w:r w:rsidRPr="00A94946">
        <w:rPr>
          <w:szCs w:val="28"/>
        </w:rPr>
        <w:t>, ст</w:t>
      </w:r>
      <w:r w:rsidR="00E366A6">
        <w:rPr>
          <w:szCs w:val="28"/>
        </w:rPr>
        <w:t>роительных материалов, различного</w:t>
      </w:r>
      <w:r w:rsidRPr="00A94946">
        <w:rPr>
          <w:szCs w:val="28"/>
        </w:rPr>
        <w:t xml:space="preserve"> мусор</w:t>
      </w:r>
      <w:r w:rsidR="00E366A6">
        <w:rPr>
          <w:szCs w:val="28"/>
        </w:rPr>
        <w:t>а</w:t>
      </w:r>
      <w:r w:rsidRPr="00A94946">
        <w:rPr>
          <w:szCs w:val="28"/>
        </w:rPr>
        <w:t>, пре</w:t>
      </w:r>
      <w:r w:rsidR="00E366A6">
        <w:rPr>
          <w:szCs w:val="28"/>
        </w:rPr>
        <w:t>дметов</w:t>
      </w:r>
      <w:r w:rsidRPr="00A94946">
        <w:rPr>
          <w:szCs w:val="28"/>
        </w:rPr>
        <w:t xml:space="preserve"> домашнего обихода на придомовых, территориях общего пользования индивидуальной застройки, прилегающих и внутриквартальных территориях, улицах, обочинах дорог;</w:t>
      </w:r>
    </w:p>
    <w:p w:rsidR="004037F0" w:rsidRPr="00A94946" w:rsidRDefault="004037F0" w:rsidP="004037F0">
      <w:pPr>
        <w:numPr>
          <w:ilvl w:val="1"/>
          <w:numId w:val="30"/>
        </w:numPr>
        <w:tabs>
          <w:tab w:val="left" w:pos="851"/>
        </w:tabs>
        <w:ind w:left="0" w:firstLine="426"/>
        <w:jc w:val="both"/>
        <w:rPr>
          <w:szCs w:val="28"/>
        </w:rPr>
      </w:pPr>
      <w:r w:rsidRPr="00A94946">
        <w:rPr>
          <w:szCs w:val="28"/>
        </w:rPr>
        <w:t>уничтожение и повреждение зеленых насаждений;</w:t>
      </w:r>
    </w:p>
    <w:p w:rsidR="004037F0" w:rsidRPr="00A94946" w:rsidRDefault="004037F0" w:rsidP="004037F0">
      <w:pPr>
        <w:numPr>
          <w:ilvl w:val="1"/>
          <w:numId w:val="30"/>
        </w:numPr>
        <w:tabs>
          <w:tab w:val="left" w:pos="851"/>
        </w:tabs>
        <w:ind w:left="0" w:firstLine="426"/>
        <w:jc w:val="both"/>
        <w:rPr>
          <w:szCs w:val="28"/>
        </w:rPr>
      </w:pPr>
      <w:r w:rsidRPr="00A94946">
        <w:rPr>
          <w:szCs w:val="28"/>
        </w:rPr>
        <w:t>вынос грязи на колесах автотранспорта, выезжающего с территории объектов любого назначения;</w:t>
      </w:r>
    </w:p>
    <w:p w:rsidR="004037F0" w:rsidRPr="00A94946" w:rsidRDefault="004037F0" w:rsidP="004037F0">
      <w:pPr>
        <w:numPr>
          <w:ilvl w:val="1"/>
          <w:numId w:val="30"/>
        </w:numPr>
        <w:tabs>
          <w:tab w:val="left" w:pos="851"/>
        </w:tabs>
        <w:ind w:left="0" w:firstLine="426"/>
        <w:jc w:val="both"/>
        <w:rPr>
          <w:szCs w:val="28"/>
        </w:rPr>
      </w:pPr>
      <w:r w:rsidRPr="00A94946">
        <w:rPr>
          <w:szCs w:val="28"/>
        </w:rPr>
        <w:t>слив хозяйственно-бытовых вод вне септиков или выгребных ям, не допускается их переполнение;</w:t>
      </w:r>
    </w:p>
    <w:p w:rsidR="004037F0" w:rsidRPr="00A94946" w:rsidRDefault="004037F0" w:rsidP="004037F0">
      <w:pPr>
        <w:numPr>
          <w:ilvl w:val="1"/>
          <w:numId w:val="30"/>
        </w:numPr>
        <w:tabs>
          <w:tab w:val="left" w:pos="851"/>
        </w:tabs>
        <w:ind w:left="0" w:firstLine="426"/>
        <w:jc w:val="both"/>
        <w:rPr>
          <w:szCs w:val="28"/>
        </w:rPr>
      </w:pPr>
      <w:r w:rsidRPr="00A94946">
        <w:rPr>
          <w:szCs w:val="28"/>
        </w:rPr>
        <w:t>проведение работ на газонах с использованием автотранспорта без согласования организации, занимающейся содержанием газонов. При получении согласования для обеспечения сохранности травянистого покрова заезд на газоны осуществлять только с использованием щитов;</w:t>
      </w:r>
    </w:p>
    <w:p w:rsidR="004037F0" w:rsidRPr="00A94946" w:rsidRDefault="004037F0" w:rsidP="004037F0">
      <w:pPr>
        <w:numPr>
          <w:ilvl w:val="1"/>
          <w:numId w:val="30"/>
        </w:numPr>
        <w:tabs>
          <w:tab w:val="left" w:pos="851"/>
        </w:tabs>
        <w:ind w:left="0" w:firstLine="426"/>
        <w:jc w:val="both"/>
        <w:rPr>
          <w:szCs w:val="28"/>
        </w:rPr>
      </w:pPr>
      <w:r w:rsidRPr="00A94946">
        <w:rPr>
          <w:szCs w:val="28"/>
        </w:rPr>
        <w:t>сброс снега и бытового мусора в дождеприемные колодцы.</w:t>
      </w:r>
    </w:p>
    <w:p w:rsidR="004037F0" w:rsidRPr="00A94946" w:rsidRDefault="004037F0" w:rsidP="004037F0">
      <w:pPr>
        <w:numPr>
          <w:ilvl w:val="0"/>
          <w:numId w:val="30"/>
        </w:numPr>
        <w:tabs>
          <w:tab w:val="left" w:pos="851"/>
        </w:tabs>
        <w:ind w:left="0" w:firstLine="426"/>
        <w:jc w:val="both"/>
        <w:rPr>
          <w:szCs w:val="28"/>
        </w:rPr>
      </w:pPr>
      <w:r w:rsidRPr="00A94946">
        <w:rPr>
          <w:szCs w:val="28"/>
        </w:rPr>
        <w:t>Правообладатели общественных зданий, жилых домов, объектов потребительского рынка должны обеспечить указанные объекты урнами в количестве не менее одной на каждый вход (подъезд), не допускать их переполнение и наличие мусора возле урн.</w:t>
      </w:r>
    </w:p>
    <w:p w:rsidR="004037F0" w:rsidRPr="00A94946" w:rsidRDefault="004037F0" w:rsidP="004037F0">
      <w:pPr>
        <w:tabs>
          <w:tab w:val="left" w:pos="851"/>
        </w:tabs>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20. Сбор, вывоз, утилизация и переработка бытовых и промышленных отходов (отходов производства и потребления)</w:t>
      </w:r>
    </w:p>
    <w:p w:rsidR="004037F0" w:rsidRPr="00A94946" w:rsidRDefault="004037F0" w:rsidP="004037F0">
      <w:pPr>
        <w:ind w:firstLine="426"/>
        <w:jc w:val="both"/>
        <w:rPr>
          <w:szCs w:val="28"/>
        </w:rPr>
      </w:pPr>
    </w:p>
    <w:p w:rsidR="004037F0" w:rsidRPr="00A94946" w:rsidRDefault="004037F0" w:rsidP="004037F0">
      <w:pPr>
        <w:numPr>
          <w:ilvl w:val="1"/>
          <w:numId w:val="32"/>
        </w:numPr>
        <w:ind w:left="0" w:firstLine="426"/>
        <w:jc w:val="both"/>
        <w:rPr>
          <w:szCs w:val="28"/>
        </w:rPr>
      </w:pPr>
      <w:r w:rsidRPr="00A94946">
        <w:rPr>
          <w:szCs w:val="28"/>
        </w:rPr>
        <w:t>Собственники отходов (за исключением физических лиц) осуществляют ежедневный учет образования и документально подтверждаемого движения отходов до размещения на объектах размещения отходов или передачи иному собственнику в соответствии с требованиями законодательства Российской Федерации о порядке учета в области обращения с отходами.</w:t>
      </w:r>
    </w:p>
    <w:p w:rsidR="004037F0" w:rsidRPr="00A94946" w:rsidRDefault="004037F0" w:rsidP="004037F0">
      <w:pPr>
        <w:numPr>
          <w:ilvl w:val="1"/>
          <w:numId w:val="32"/>
        </w:numPr>
        <w:ind w:left="0" w:firstLine="426"/>
        <w:jc w:val="both"/>
        <w:rPr>
          <w:szCs w:val="28"/>
        </w:rPr>
      </w:pPr>
      <w:r w:rsidRPr="00A94946">
        <w:rPr>
          <w:szCs w:val="28"/>
        </w:rPr>
        <w:t>Временное складирование (накопление) и сбор отходов, включая крупногабаритный мусор (КГМ), разрешается в специально обустроенных в зависимости от класса опасности отходов местах, в том числе на площадках для установки мусоросборников, расположенных на земельных участках, на законном праве находящихся во владении собственников отходов.</w:t>
      </w:r>
    </w:p>
    <w:p w:rsidR="004037F0" w:rsidRPr="00A94946" w:rsidRDefault="004037F0" w:rsidP="004037F0">
      <w:pPr>
        <w:ind w:firstLine="426"/>
        <w:jc w:val="both"/>
        <w:rPr>
          <w:szCs w:val="28"/>
        </w:rPr>
      </w:pPr>
      <w:r w:rsidRPr="00A94946">
        <w:rPr>
          <w:szCs w:val="28"/>
        </w:rPr>
        <w:lastRenderedPageBreak/>
        <w:t>Сбор отходов обеспечивается собственниками отходов - юридическими лицами и/или индивидуальными предпринимателями, собственниками индивидуальных жилых домов.</w:t>
      </w:r>
    </w:p>
    <w:p w:rsidR="004037F0" w:rsidRPr="00A94946" w:rsidRDefault="004037F0" w:rsidP="004037F0">
      <w:pPr>
        <w:ind w:firstLine="426"/>
        <w:jc w:val="both"/>
        <w:rPr>
          <w:szCs w:val="28"/>
        </w:rPr>
      </w:pPr>
      <w:r w:rsidRPr="00A94946">
        <w:rPr>
          <w:szCs w:val="28"/>
        </w:rPr>
        <w:t>Сбор твердых коммунальных отходов и КГМ от населения, проживающего в многоквартирных жилых домах, обеспечивается субъектом управления многоквартирным домом в зависимости от выбранного и реализованного способа управления многоквартирным домом.</w:t>
      </w:r>
    </w:p>
    <w:p w:rsidR="004037F0" w:rsidRPr="00A94946" w:rsidRDefault="004037F0" w:rsidP="004037F0">
      <w:pPr>
        <w:ind w:firstLine="426"/>
        <w:jc w:val="both"/>
        <w:rPr>
          <w:szCs w:val="28"/>
        </w:rPr>
      </w:pPr>
      <w:r w:rsidRPr="00A94946">
        <w:rPr>
          <w:szCs w:val="28"/>
        </w:rPr>
        <w:t>Сбор отходов, в том числе твердых коммунальных отходов, осуществляется в порядке, установленном в соответствии с законодательством РФ.</w:t>
      </w:r>
    </w:p>
    <w:p w:rsidR="004037F0" w:rsidRPr="00A94946" w:rsidRDefault="004037F0" w:rsidP="004037F0">
      <w:pPr>
        <w:ind w:firstLine="426"/>
        <w:jc w:val="both"/>
        <w:rPr>
          <w:szCs w:val="28"/>
        </w:rPr>
      </w:pPr>
      <w:r w:rsidRPr="00A94946">
        <w:rPr>
          <w:szCs w:val="28"/>
        </w:rPr>
        <w:t>Запрещается накапливать и собирать отходы в несанкционированных местах, осуществлять сброс отходов на почву и/или запечатанные поверхности (поверхности с покрытием), сброс отходов в мусоросборники без согласования с их владельцами, организовывать несанкционированные свалки.</w:t>
      </w:r>
    </w:p>
    <w:p w:rsidR="004037F0" w:rsidRPr="00A94946" w:rsidRDefault="004037F0" w:rsidP="004037F0">
      <w:pPr>
        <w:numPr>
          <w:ilvl w:val="1"/>
          <w:numId w:val="32"/>
        </w:numPr>
        <w:ind w:left="0" w:firstLine="426"/>
        <w:jc w:val="both"/>
        <w:rPr>
          <w:szCs w:val="28"/>
        </w:rPr>
      </w:pPr>
      <w:r w:rsidRPr="00A94946">
        <w:rPr>
          <w:szCs w:val="28"/>
        </w:rPr>
        <w:t>Собственники отходов (или уполномоченные ими лица) организуют и осуществляют уборку и техническое обслуживание мест временного складирования и сбора отходов, а также очистку от отходов мусоросборников (бункеров, контейнеров, урн и пр.), не допуская их переполнение, а также их мойку, дезинфекцию, покраску и ремонт.</w:t>
      </w:r>
      <w:r w:rsidRPr="00A94946">
        <w:rPr>
          <w:rFonts w:cs="Calibri"/>
          <w:b/>
          <w:szCs w:val="28"/>
        </w:rPr>
        <w:t xml:space="preserve"> </w:t>
      </w:r>
      <w:r w:rsidRPr="00A94946">
        <w:rPr>
          <w:szCs w:val="28"/>
        </w:rPr>
        <w:t>В районе многоквартирных жилых домов крупногабаритный мусор, обрезанные ветви кустарников и деревьев, смет с территории вывозятся по мере накопления, но не реже одного раза в неделю организациями, осуществляющими по договору управление многоквартирными домами, либо по договору со специализированной организацией.</w:t>
      </w:r>
    </w:p>
    <w:p w:rsidR="004037F0" w:rsidRPr="00A94946" w:rsidRDefault="004037F0" w:rsidP="004037F0">
      <w:pPr>
        <w:ind w:firstLine="426"/>
        <w:jc w:val="both"/>
        <w:rPr>
          <w:szCs w:val="28"/>
        </w:rPr>
      </w:pPr>
      <w:r w:rsidRPr="00A94946">
        <w:rPr>
          <w:szCs w:val="28"/>
        </w:rPr>
        <w:t>В случае переполнения мусоросборников отходами, скопления более 1 куб. м КГМ на площадке и/или рядом с ней, организуется дополнительный вывоз отходов.</w:t>
      </w:r>
    </w:p>
    <w:p w:rsidR="004037F0" w:rsidRPr="00A94946" w:rsidRDefault="004037F0" w:rsidP="004037F0">
      <w:pPr>
        <w:ind w:firstLine="426"/>
        <w:jc w:val="both"/>
        <w:rPr>
          <w:szCs w:val="28"/>
        </w:rPr>
      </w:pPr>
      <w:r w:rsidRPr="00A94946">
        <w:rPr>
          <w:szCs w:val="28"/>
        </w:rPr>
        <w:t>Собственники мест (площадок) временного складирования и сбора отходов, а также мусоросборников обязаны переоборудовать их, модернизировать, заменять по мере изменения требований правил обращения с отходами, действующих на территории посёлка. Собственники имеют право самостоятельно улучшать способы сбора отходов, применять мусоросборники закрытого типа, обустраивать площадки закрытого типа с учетом возможностей и наличия машин и механизмов, обеспечивающих сбор и вывоз отходов с территории.</w:t>
      </w:r>
    </w:p>
    <w:p w:rsidR="004037F0" w:rsidRPr="00A94946" w:rsidRDefault="004037F0" w:rsidP="004037F0">
      <w:pPr>
        <w:ind w:firstLine="426"/>
        <w:jc w:val="both"/>
        <w:rPr>
          <w:szCs w:val="28"/>
        </w:rPr>
      </w:pPr>
      <w:r w:rsidRPr="00A94946">
        <w:rPr>
          <w:szCs w:val="28"/>
        </w:rPr>
        <w:t>Место (площадка) для временного складирования и сбора отходов может совместно использоваться для накопления отходов жителями нескольких домов, обслуживаемых разными управляющими организациями. Порядок обслуживания и содержания таких площадок регулируется графиком вывоза крупногабаритного мусора, установленных на смежных дворовых территориях посёлка.</w:t>
      </w:r>
    </w:p>
    <w:p w:rsidR="004037F0" w:rsidRPr="00A94946" w:rsidRDefault="004037F0" w:rsidP="004037F0">
      <w:pPr>
        <w:numPr>
          <w:ilvl w:val="1"/>
          <w:numId w:val="32"/>
        </w:numPr>
        <w:ind w:left="0" w:firstLine="426"/>
        <w:jc w:val="both"/>
        <w:rPr>
          <w:szCs w:val="28"/>
        </w:rPr>
      </w:pPr>
      <w:r w:rsidRPr="00A94946">
        <w:rPr>
          <w:szCs w:val="28"/>
        </w:rPr>
        <w:lastRenderedPageBreak/>
        <w:t>Вывоз отходов с территории их образования и накопления обеспечивается собственниками отходов (или уполномоченными ими лицами) с целью транспортирования отходов до объектов размещения и переработки отходов. Размещение отходов производства и потребления посёлка осуществляется организацией, уполномоченной на проведение указанных работ, в установленном законодательством порядке со ст. 9 Федерального закона от 24.06.1998 № 89-ФЗ «Об отходах производства и потребления».</w:t>
      </w:r>
    </w:p>
    <w:p w:rsidR="004037F0" w:rsidRPr="00A94946" w:rsidRDefault="004037F0" w:rsidP="004037F0">
      <w:pPr>
        <w:numPr>
          <w:ilvl w:val="1"/>
          <w:numId w:val="32"/>
        </w:numPr>
        <w:ind w:left="0" w:firstLine="426"/>
        <w:jc w:val="both"/>
        <w:rPr>
          <w:szCs w:val="28"/>
        </w:rPr>
      </w:pPr>
      <w:r w:rsidRPr="00A94946">
        <w:rPr>
          <w:szCs w:val="28"/>
        </w:rPr>
        <w:t>Вывоз и транспортирование отходов осуществляются собственниками отходов самостоятельно или посредством заключения договоров с юридическими лицами или индивидуальными предпринимателями. В любом случае должны выполняться требования по подготовке персонала, привлекаемого к обращению с отходами, оборудованию используемых специальных транспортных средств, а также по лицензированию деятельности в сфере обращения с отходами.</w:t>
      </w:r>
    </w:p>
    <w:p w:rsidR="004037F0" w:rsidRPr="00A94946" w:rsidRDefault="004037F0" w:rsidP="004037F0">
      <w:pPr>
        <w:ind w:firstLine="426"/>
        <w:jc w:val="both"/>
        <w:rPr>
          <w:szCs w:val="28"/>
        </w:rPr>
      </w:pPr>
      <w:r w:rsidRPr="00A94946">
        <w:rPr>
          <w:szCs w:val="28"/>
        </w:rPr>
        <w:t xml:space="preserve">Регулярный вывоз твердых коммунальных отходов осуществляется на основании </w:t>
      </w:r>
      <w:r w:rsidR="00F84AD3">
        <w:rPr>
          <w:szCs w:val="28"/>
        </w:rPr>
        <w:t xml:space="preserve">заявлений собственников </w:t>
      </w:r>
      <w:r w:rsidRPr="00A94946">
        <w:rPr>
          <w:szCs w:val="28"/>
        </w:rPr>
        <w:t>и с установленной регулярностью вывоза:</w:t>
      </w:r>
    </w:p>
    <w:p w:rsidR="004037F0" w:rsidRPr="00A94946" w:rsidRDefault="004037F0" w:rsidP="004037F0">
      <w:pPr>
        <w:numPr>
          <w:ilvl w:val="0"/>
          <w:numId w:val="33"/>
        </w:numPr>
        <w:ind w:left="0" w:firstLine="426"/>
        <w:jc w:val="both"/>
        <w:rPr>
          <w:szCs w:val="28"/>
        </w:rPr>
      </w:pPr>
      <w:r w:rsidRPr="00A94946">
        <w:rPr>
          <w:szCs w:val="28"/>
        </w:rPr>
        <w:t>в летний период ежедневно;</w:t>
      </w:r>
    </w:p>
    <w:p w:rsidR="004037F0" w:rsidRPr="00A94946" w:rsidRDefault="004037F0" w:rsidP="004037F0">
      <w:pPr>
        <w:numPr>
          <w:ilvl w:val="0"/>
          <w:numId w:val="33"/>
        </w:numPr>
        <w:ind w:left="0" w:firstLine="426"/>
        <w:jc w:val="both"/>
        <w:rPr>
          <w:szCs w:val="28"/>
        </w:rPr>
      </w:pPr>
      <w:r w:rsidRPr="00A94946">
        <w:rPr>
          <w:szCs w:val="28"/>
        </w:rPr>
        <w:t>в зимний период: с благоустроенных жилых территорий - ежедневно, с других - не реже одного раза в три дня, если количество образованных отходов за это время (по нормативу) не превышает суммарную емкость установленных мусоросборников.</w:t>
      </w:r>
    </w:p>
    <w:p w:rsidR="004037F0" w:rsidRPr="00A94946" w:rsidRDefault="004037F0" w:rsidP="004037F0">
      <w:pPr>
        <w:ind w:firstLine="426"/>
        <w:jc w:val="both"/>
        <w:rPr>
          <w:szCs w:val="28"/>
        </w:rPr>
      </w:pPr>
      <w:r w:rsidRPr="00A94946">
        <w:rPr>
          <w:szCs w:val="28"/>
        </w:rPr>
        <w:t>Удаление отходов, высыпавшихся при перегрузке из мусоросборников в спецтранспорт, производят организации, осуществляющие уборку территории. Также эти организации за свой счет организуют сбор разлетевшихся при временном хранении отходов с находящихся на территории деревьев и кустарников, воздушных электролиний и линий связи (по согласованию с их собственниками и с обеспечением мер безопасности).</w:t>
      </w:r>
    </w:p>
    <w:p w:rsidR="004037F0" w:rsidRPr="00A94946" w:rsidRDefault="004037F0" w:rsidP="004037F0">
      <w:pPr>
        <w:numPr>
          <w:ilvl w:val="1"/>
          <w:numId w:val="32"/>
        </w:numPr>
        <w:ind w:left="0" w:firstLine="426"/>
        <w:jc w:val="both"/>
        <w:rPr>
          <w:szCs w:val="28"/>
        </w:rPr>
      </w:pPr>
      <w:r w:rsidRPr="00A94946">
        <w:rPr>
          <w:szCs w:val="28"/>
        </w:rPr>
        <w:t>Вывоз и транспортирование отходов осуществляются способами, исключающими риски их сброса при перевозке, создания аварийной ситуации, причинения транспортируемыми отходами вреда здоровью людей и окружающей среде.</w:t>
      </w:r>
    </w:p>
    <w:p w:rsidR="004037F0" w:rsidRPr="00A94946" w:rsidRDefault="004037F0" w:rsidP="004037F0">
      <w:pPr>
        <w:ind w:firstLine="426"/>
        <w:jc w:val="both"/>
        <w:rPr>
          <w:szCs w:val="28"/>
        </w:rPr>
      </w:pPr>
      <w:r w:rsidRPr="00A94946">
        <w:rPr>
          <w:szCs w:val="28"/>
        </w:rPr>
        <w:t>В случае сброса отходов при их транспортировании, подбор и вывоз сброшенных отходов осуществляют организации, выполняющие вывоз и транспортирование отходов.</w:t>
      </w:r>
    </w:p>
    <w:p w:rsidR="004037F0" w:rsidRPr="00A94946" w:rsidRDefault="004037F0" w:rsidP="004037F0">
      <w:pPr>
        <w:numPr>
          <w:ilvl w:val="1"/>
          <w:numId w:val="32"/>
        </w:numPr>
        <w:ind w:left="0" w:firstLine="426"/>
        <w:jc w:val="both"/>
        <w:rPr>
          <w:szCs w:val="28"/>
        </w:rPr>
      </w:pPr>
      <w:r w:rsidRPr="00A94946">
        <w:rPr>
          <w:szCs w:val="28"/>
        </w:rPr>
        <w:t>Сжигание отходов всех видов и классов опасности на территории посёлка запрещено, кроме сжигания в целях:</w:t>
      </w:r>
    </w:p>
    <w:p w:rsidR="004037F0" w:rsidRPr="00A94946" w:rsidRDefault="004037F0" w:rsidP="004037F0">
      <w:pPr>
        <w:numPr>
          <w:ilvl w:val="0"/>
          <w:numId w:val="34"/>
        </w:numPr>
        <w:ind w:left="0" w:firstLine="426"/>
        <w:jc w:val="both"/>
        <w:rPr>
          <w:szCs w:val="28"/>
        </w:rPr>
      </w:pPr>
      <w:r w:rsidRPr="00A94946">
        <w:rPr>
          <w:szCs w:val="28"/>
        </w:rPr>
        <w:t>обезвреживания отходов на специализированных установках при соблюдении требований по лицензированию этого вида деятельности,</w:t>
      </w:r>
    </w:p>
    <w:p w:rsidR="004037F0" w:rsidRPr="00A94946" w:rsidRDefault="004037F0" w:rsidP="004037F0">
      <w:pPr>
        <w:numPr>
          <w:ilvl w:val="0"/>
          <w:numId w:val="34"/>
        </w:numPr>
        <w:ind w:left="0" w:firstLine="426"/>
        <w:jc w:val="both"/>
        <w:rPr>
          <w:szCs w:val="28"/>
        </w:rPr>
      </w:pPr>
      <w:r w:rsidRPr="00A94946">
        <w:rPr>
          <w:szCs w:val="28"/>
        </w:rPr>
        <w:t>вторичного использования древесины и отходов ее переработки в качестве топлива.</w:t>
      </w:r>
    </w:p>
    <w:p w:rsidR="004037F0" w:rsidRPr="00A94946" w:rsidRDefault="004037F0" w:rsidP="004037F0">
      <w:pPr>
        <w:ind w:firstLine="426"/>
        <w:jc w:val="both"/>
        <w:rPr>
          <w:szCs w:val="28"/>
        </w:rPr>
      </w:pPr>
      <w:r w:rsidRPr="00A94946">
        <w:rPr>
          <w:szCs w:val="28"/>
        </w:rPr>
        <w:lastRenderedPageBreak/>
        <w:t>Возгорание отходов в мусоросборниках должно немедленно по обнаружению ликвидироваться владельцами мусоросборников.</w:t>
      </w:r>
    </w:p>
    <w:p w:rsidR="004037F0" w:rsidRPr="00A94946" w:rsidRDefault="004037F0" w:rsidP="004037F0">
      <w:pPr>
        <w:numPr>
          <w:ilvl w:val="1"/>
          <w:numId w:val="32"/>
        </w:numPr>
        <w:ind w:left="0" w:firstLine="426"/>
        <w:jc w:val="both"/>
        <w:rPr>
          <w:szCs w:val="28"/>
        </w:rPr>
      </w:pPr>
      <w:r w:rsidRPr="00A94946">
        <w:rPr>
          <w:szCs w:val="28"/>
        </w:rPr>
        <w:t>Отходы размещаются для хранения и захоронения только</w:t>
      </w:r>
      <w:r w:rsidR="00E366A6">
        <w:rPr>
          <w:szCs w:val="28"/>
        </w:rPr>
        <w:t xml:space="preserve"> на объектах размещения отходов.</w:t>
      </w:r>
      <w:r w:rsidRPr="00A94946">
        <w:rPr>
          <w:szCs w:val="28"/>
        </w:rPr>
        <w:t xml:space="preserve"> </w:t>
      </w:r>
    </w:p>
    <w:p w:rsidR="004037F0" w:rsidRPr="00A94946" w:rsidRDefault="004037F0" w:rsidP="004037F0">
      <w:pPr>
        <w:numPr>
          <w:ilvl w:val="1"/>
          <w:numId w:val="32"/>
        </w:numPr>
        <w:ind w:left="0" w:firstLine="426"/>
        <w:jc w:val="both"/>
        <w:rPr>
          <w:szCs w:val="28"/>
        </w:rPr>
      </w:pPr>
      <w:r w:rsidRPr="00A94946">
        <w:rPr>
          <w:szCs w:val="28"/>
        </w:rPr>
        <w:t>Ликвидация сбросов отходов, несанкционированных свалок отходов, уборка и очистка загрязненной/захламленной территории, при необходимости обеззараживание и рекультивация земельного участка, осуществляются за собственный счет лицами, сбросившими или разместившими отходы производства и потребления в несанкционированных местах.</w:t>
      </w:r>
    </w:p>
    <w:p w:rsidR="004037F0" w:rsidRPr="00A94946" w:rsidRDefault="004037F0" w:rsidP="004037F0">
      <w:pPr>
        <w:ind w:firstLine="426"/>
        <w:jc w:val="both"/>
        <w:rPr>
          <w:szCs w:val="28"/>
        </w:rPr>
      </w:pPr>
      <w:r w:rsidRPr="00A94946">
        <w:rPr>
          <w:szCs w:val="28"/>
        </w:rPr>
        <w:t>В случае невозможности установления лиц, сбросивших или разместивших отходы в несанкционированных местах, вышеперечисленные мероприятия осуществляются за собственный счет владельцами (на праве собственности или ином вещном праве) земельных участков.</w:t>
      </w:r>
    </w:p>
    <w:p w:rsidR="004037F0" w:rsidRPr="00A94946" w:rsidRDefault="004037F0" w:rsidP="004037F0">
      <w:pPr>
        <w:numPr>
          <w:ilvl w:val="1"/>
          <w:numId w:val="32"/>
        </w:numPr>
        <w:tabs>
          <w:tab w:val="left" w:pos="851"/>
        </w:tabs>
        <w:ind w:left="0" w:firstLine="426"/>
        <w:jc w:val="both"/>
        <w:rPr>
          <w:szCs w:val="28"/>
        </w:rPr>
      </w:pPr>
      <w:r w:rsidRPr="00A94946">
        <w:rPr>
          <w:szCs w:val="28"/>
        </w:rPr>
        <w:t>Порядок обращения с отходами арендатора объектов недвижимости, в т.ч. земельных участков, зданий, сооружений, жилых или нежилых помещений, определяется арендодателем, который несет ответственность за организацию обращения с отходами на объекте недвижимости, сдаваемом в аренду.</w:t>
      </w:r>
    </w:p>
    <w:p w:rsidR="004037F0" w:rsidRPr="00A94946" w:rsidRDefault="004037F0" w:rsidP="004037F0">
      <w:pPr>
        <w:numPr>
          <w:ilvl w:val="1"/>
          <w:numId w:val="32"/>
        </w:numPr>
        <w:tabs>
          <w:tab w:val="left" w:pos="851"/>
        </w:tabs>
        <w:ind w:left="0" w:firstLine="426"/>
        <w:jc w:val="both"/>
        <w:rPr>
          <w:szCs w:val="28"/>
        </w:rPr>
      </w:pPr>
      <w:r w:rsidRPr="00A94946">
        <w:rPr>
          <w:szCs w:val="28"/>
        </w:rPr>
        <w:t>Запрещается:</w:t>
      </w:r>
    </w:p>
    <w:p w:rsidR="004037F0" w:rsidRPr="00A94946" w:rsidRDefault="004037F0" w:rsidP="004037F0">
      <w:pPr>
        <w:pStyle w:val="ConsPlusNormal"/>
        <w:numPr>
          <w:ilvl w:val="0"/>
          <w:numId w:val="98"/>
        </w:numPr>
        <w:tabs>
          <w:tab w:val="left" w:pos="851"/>
        </w:tabs>
        <w:ind w:left="0" w:firstLine="403"/>
        <w:jc w:val="both"/>
        <w:rPr>
          <w:rFonts w:ascii="Times New Roman" w:hAnsi="Times New Roman" w:cs="Times New Roman"/>
          <w:sz w:val="28"/>
          <w:szCs w:val="28"/>
        </w:rPr>
      </w:pPr>
      <w:r w:rsidRPr="00A94946">
        <w:rPr>
          <w:rFonts w:ascii="Times New Roman" w:hAnsi="Times New Roman" w:cs="Times New Roman"/>
          <w:sz w:val="28"/>
          <w:szCs w:val="28"/>
        </w:rP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4037F0" w:rsidRPr="00A94946" w:rsidRDefault="004037F0" w:rsidP="004037F0">
      <w:pPr>
        <w:pStyle w:val="ConsPlusNormal"/>
        <w:numPr>
          <w:ilvl w:val="0"/>
          <w:numId w:val="98"/>
        </w:numPr>
        <w:tabs>
          <w:tab w:val="left" w:pos="851"/>
        </w:tabs>
        <w:ind w:left="0" w:firstLine="403"/>
        <w:jc w:val="both"/>
        <w:rPr>
          <w:rFonts w:ascii="Times New Roman" w:hAnsi="Times New Roman" w:cs="Times New Roman"/>
          <w:sz w:val="28"/>
          <w:szCs w:val="28"/>
        </w:rPr>
      </w:pPr>
      <w:r w:rsidRPr="00A94946">
        <w:rPr>
          <w:rFonts w:ascii="Times New Roman" w:hAnsi="Times New Roman" w:cs="Times New Roman"/>
          <w:sz w:val="28"/>
          <w:szCs w:val="28"/>
        </w:rPr>
        <w:t>переполнение контейнеров (мусоросборников);</w:t>
      </w:r>
    </w:p>
    <w:p w:rsidR="004037F0" w:rsidRPr="00A94946" w:rsidRDefault="004037F0" w:rsidP="004037F0">
      <w:pPr>
        <w:pStyle w:val="ConsPlusNormal"/>
        <w:numPr>
          <w:ilvl w:val="0"/>
          <w:numId w:val="98"/>
        </w:numPr>
        <w:tabs>
          <w:tab w:val="left" w:pos="851"/>
        </w:tabs>
        <w:ind w:left="0" w:firstLine="403"/>
        <w:jc w:val="both"/>
        <w:rPr>
          <w:rFonts w:ascii="Times New Roman" w:hAnsi="Times New Roman" w:cs="Times New Roman"/>
          <w:sz w:val="28"/>
          <w:szCs w:val="28"/>
        </w:rPr>
      </w:pPr>
      <w:r w:rsidRPr="00A94946">
        <w:rPr>
          <w:rFonts w:ascii="Times New Roman" w:hAnsi="Times New Roman" w:cs="Times New Roman"/>
          <w:sz w:val="28"/>
          <w:szCs w:val="28"/>
        </w:rPr>
        <w:t>складирование тары (картонные и пластмассовые короба, полиэтилен, бумага, поддоны и т.д.) возле магазинов, киосков, ларьков и других объектов торговли, а также на газонах, тротуарах, контейнерных площадках и в контейнеры жилых домов;</w:t>
      </w:r>
    </w:p>
    <w:p w:rsidR="004037F0" w:rsidRPr="00A94946" w:rsidRDefault="004037F0" w:rsidP="004037F0">
      <w:pPr>
        <w:pStyle w:val="ConsPlusNormal"/>
        <w:numPr>
          <w:ilvl w:val="0"/>
          <w:numId w:val="98"/>
        </w:numPr>
        <w:tabs>
          <w:tab w:val="left" w:pos="851"/>
        </w:tabs>
        <w:ind w:left="0" w:firstLine="403"/>
        <w:jc w:val="both"/>
        <w:rPr>
          <w:rFonts w:ascii="Times New Roman" w:hAnsi="Times New Roman" w:cs="Times New Roman"/>
          <w:sz w:val="28"/>
          <w:szCs w:val="28"/>
        </w:rPr>
      </w:pPr>
      <w:r w:rsidRPr="00A94946">
        <w:rPr>
          <w:rFonts w:ascii="Times New Roman" w:hAnsi="Times New Roman" w:cs="Times New Roman"/>
          <w:sz w:val="28"/>
          <w:szCs w:val="28"/>
        </w:rPr>
        <w:t>выгрузка отходов из контейнеров (мусоросборников) в специально не предназначенные и не оборудованные для этих целей транспортные средства;</w:t>
      </w:r>
    </w:p>
    <w:p w:rsidR="004037F0" w:rsidRPr="00A94946" w:rsidRDefault="004037F0" w:rsidP="004037F0">
      <w:pPr>
        <w:pStyle w:val="ConsPlusNormal"/>
        <w:numPr>
          <w:ilvl w:val="0"/>
          <w:numId w:val="98"/>
        </w:numPr>
        <w:tabs>
          <w:tab w:val="left" w:pos="851"/>
        </w:tabs>
        <w:ind w:left="0" w:firstLine="403"/>
        <w:jc w:val="both"/>
        <w:rPr>
          <w:rFonts w:ascii="Times New Roman" w:hAnsi="Times New Roman" w:cs="Times New Roman"/>
          <w:sz w:val="28"/>
          <w:szCs w:val="28"/>
        </w:rPr>
      </w:pPr>
      <w:r w:rsidRPr="00A94946">
        <w:rPr>
          <w:rFonts w:ascii="Times New Roman" w:hAnsi="Times New Roman" w:cs="Times New Roman"/>
          <w:sz w:val="28"/>
          <w:szCs w:val="28"/>
        </w:rPr>
        <w:t>размещение контейнеров (мусоросборников) вне специально оборудованных площадок для сбора и временного хранения ТКО;</w:t>
      </w:r>
    </w:p>
    <w:p w:rsidR="004037F0" w:rsidRPr="00A94946" w:rsidRDefault="004037F0" w:rsidP="004037F0">
      <w:pPr>
        <w:pStyle w:val="ConsPlusNormal"/>
        <w:numPr>
          <w:ilvl w:val="0"/>
          <w:numId w:val="98"/>
        </w:numPr>
        <w:tabs>
          <w:tab w:val="left" w:pos="851"/>
        </w:tabs>
        <w:ind w:left="0" w:firstLine="403"/>
        <w:jc w:val="both"/>
        <w:rPr>
          <w:rFonts w:ascii="Times New Roman" w:hAnsi="Times New Roman" w:cs="Times New Roman"/>
          <w:sz w:val="28"/>
          <w:szCs w:val="28"/>
        </w:rPr>
      </w:pPr>
      <w:r w:rsidRPr="00A94946">
        <w:rPr>
          <w:rFonts w:ascii="Times New Roman" w:hAnsi="Times New Roman" w:cs="Times New Roman"/>
          <w:sz w:val="28"/>
          <w:szCs w:val="28"/>
        </w:rPr>
        <w:t>размещение площадок для сбора и временного хранения ТКО на проезжей части, газонах, тротуарах и в проходных арках домов;</w:t>
      </w:r>
    </w:p>
    <w:p w:rsidR="004037F0" w:rsidRPr="00A94946" w:rsidRDefault="004037F0" w:rsidP="004037F0">
      <w:pPr>
        <w:pStyle w:val="ConsPlusNormal"/>
        <w:numPr>
          <w:ilvl w:val="0"/>
          <w:numId w:val="98"/>
        </w:numPr>
        <w:tabs>
          <w:tab w:val="left" w:pos="851"/>
        </w:tabs>
        <w:ind w:left="0" w:firstLine="403"/>
        <w:jc w:val="both"/>
        <w:rPr>
          <w:rFonts w:ascii="Times New Roman" w:hAnsi="Times New Roman" w:cs="Times New Roman"/>
          <w:sz w:val="28"/>
          <w:szCs w:val="28"/>
        </w:rPr>
      </w:pPr>
      <w:r w:rsidRPr="00A94946">
        <w:rPr>
          <w:rFonts w:ascii="Times New Roman" w:hAnsi="Times New Roman" w:cs="Times New Roman"/>
          <w:sz w:val="28"/>
          <w:szCs w:val="28"/>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4037F0" w:rsidRPr="00A94946" w:rsidRDefault="004037F0" w:rsidP="004037F0">
      <w:pPr>
        <w:pStyle w:val="ConsPlusNormal"/>
        <w:numPr>
          <w:ilvl w:val="0"/>
          <w:numId w:val="98"/>
        </w:numPr>
        <w:tabs>
          <w:tab w:val="left" w:pos="851"/>
        </w:tabs>
        <w:ind w:left="0" w:firstLine="403"/>
        <w:jc w:val="both"/>
        <w:rPr>
          <w:rFonts w:ascii="Times New Roman" w:hAnsi="Times New Roman" w:cs="Times New Roman"/>
          <w:sz w:val="28"/>
          <w:szCs w:val="28"/>
        </w:rPr>
      </w:pPr>
      <w:r w:rsidRPr="00A94946">
        <w:rPr>
          <w:rFonts w:ascii="Times New Roman" w:hAnsi="Times New Roman" w:cs="Times New Roman"/>
          <w:sz w:val="28"/>
          <w:szCs w:val="28"/>
        </w:rPr>
        <w:t>сжигание всех видов отходов на территории домовладений;</w:t>
      </w:r>
    </w:p>
    <w:p w:rsidR="004037F0" w:rsidRPr="00A94946" w:rsidRDefault="004037F0" w:rsidP="004037F0">
      <w:pPr>
        <w:pStyle w:val="ConsPlusNormal"/>
        <w:numPr>
          <w:ilvl w:val="0"/>
          <w:numId w:val="98"/>
        </w:numPr>
        <w:tabs>
          <w:tab w:val="left" w:pos="851"/>
        </w:tabs>
        <w:ind w:left="0" w:firstLine="403"/>
        <w:jc w:val="both"/>
        <w:rPr>
          <w:rFonts w:ascii="Times New Roman" w:hAnsi="Times New Roman" w:cs="Times New Roman"/>
          <w:sz w:val="28"/>
          <w:szCs w:val="28"/>
        </w:rPr>
      </w:pPr>
      <w:r w:rsidRPr="00A94946">
        <w:rPr>
          <w:rFonts w:ascii="Times New Roman" w:hAnsi="Times New Roman" w:cs="Times New Roman"/>
          <w:sz w:val="28"/>
          <w:szCs w:val="28"/>
        </w:rPr>
        <w:t>установка контейнеров на проезжей части, тротуарах, газонах и в проходных арках домов;</w:t>
      </w:r>
    </w:p>
    <w:p w:rsidR="004037F0" w:rsidRPr="00A94946" w:rsidRDefault="004037F0" w:rsidP="004037F0">
      <w:pPr>
        <w:pStyle w:val="ConsPlusNormal"/>
        <w:numPr>
          <w:ilvl w:val="0"/>
          <w:numId w:val="98"/>
        </w:numPr>
        <w:tabs>
          <w:tab w:val="left" w:pos="851"/>
        </w:tabs>
        <w:ind w:left="0" w:firstLine="403"/>
        <w:jc w:val="both"/>
        <w:rPr>
          <w:rFonts w:ascii="Times New Roman" w:hAnsi="Times New Roman" w:cs="Times New Roman"/>
          <w:sz w:val="28"/>
          <w:szCs w:val="28"/>
        </w:rPr>
      </w:pPr>
      <w:r w:rsidRPr="00A94946">
        <w:rPr>
          <w:rFonts w:ascii="Times New Roman" w:hAnsi="Times New Roman" w:cs="Times New Roman"/>
          <w:sz w:val="28"/>
          <w:szCs w:val="28"/>
        </w:rPr>
        <w:t xml:space="preserve">размещение отходов и мусора, за исключением специально отведенных мест и контейнеров для сбора отходов, смет мусора, слив отработанных вод и жидких отходов на проезжую часть улиц, прилегающую </w:t>
      </w:r>
      <w:r w:rsidRPr="00A94946">
        <w:rPr>
          <w:rFonts w:ascii="Times New Roman" w:hAnsi="Times New Roman" w:cs="Times New Roman"/>
          <w:sz w:val="28"/>
          <w:szCs w:val="28"/>
        </w:rPr>
        <w:lastRenderedPageBreak/>
        <w:t>территорию, в колодцы ливнедренажной системы канализации;</w:t>
      </w:r>
    </w:p>
    <w:p w:rsidR="004037F0" w:rsidRPr="00A94946" w:rsidRDefault="004037F0" w:rsidP="004037F0">
      <w:pPr>
        <w:pStyle w:val="ConsPlusNormal"/>
        <w:numPr>
          <w:ilvl w:val="0"/>
          <w:numId w:val="98"/>
        </w:numPr>
        <w:tabs>
          <w:tab w:val="left" w:pos="851"/>
        </w:tabs>
        <w:ind w:left="0" w:firstLine="403"/>
        <w:jc w:val="both"/>
        <w:rPr>
          <w:rFonts w:ascii="Times New Roman" w:hAnsi="Times New Roman" w:cs="Times New Roman"/>
          <w:sz w:val="28"/>
          <w:szCs w:val="28"/>
        </w:rPr>
      </w:pPr>
      <w:r w:rsidRPr="00A94946">
        <w:rPr>
          <w:rFonts w:ascii="Times New Roman" w:hAnsi="Times New Roman" w:cs="Times New Roman"/>
          <w:sz w:val="28"/>
          <w:szCs w:val="28"/>
        </w:rPr>
        <w:t>сброс в контейнеры для твердых коммунальных отходов трупов животных, птиц, других биологических отходов, крупногабаритных коммунальных отходов, строительного мусора, ртутьсодержащих осветительных приборов, отработанных автошин, аккумуляторов, горюче-смазочных материалов и других опасных отходов;</w:t>
      </w:r>
    </w:p>
    <w:p w:rsidR="004037F0" w:rsidRPr="00A94946" w:rsidRDefault="004037F0" w:rsidP="004037F0">
      <w:pPr>
        <w:pStyle w:val="ConsPlusNormal"/>
        <w:numPr>
          <w:ilvl w:val="0"/>
          <w:numId w:val="98"/>
        </w:numPr>
        <w:tabs>
          <w:tab w:val="left" w:pos="851"/>
        </w:tabs>
        <w:ind w:left="0" w:firstLine="403"/>
        <w:jc w:val="both"/>
        <w:rPr>
          <w:rFonts w:ascii="Times New Roman" w:hAnsi="Times New Roman" w:cs="Times New Roman"/>
          <w:sz w:val="28"/>
          <w:szCs w:val="28"/>
        </w:rPr>
      </w:pPr>
      <w:r w:rsidRPr="00A94946">
        <w:rPr>
          <w:rFonts w:ascii="Times New Roman" w:hAnsi="Times New Roman" w:cs="Times New Roman"/>
          <w:sz w:val="28"/>
          <w:szCs w:val="28"/>
        </w:rPr>
        <w:t>складирование крупногабаритного мусора на контейнерных площадках, расположенных в районах индивидуальной жилищной застройки;</w:t>
      </w:r>
    </w:p>
    <w:p w:rsidR="004037F0" w:rsidRPr="00A94946" w:rsidRDefault="004037F0" w:rsidP="004037F0">
      <w:pPr>
        <w:pStyle w:val="ConsPlusNormal"/>
        <w:numPr>
          <w:ilvl w:val="0"/>
          <w:numId w:val="98"/>
        </w:numPr>
        <w:tabs>
          <w:tab w:val="left" w:pos="851"/>
        </w:tabs>
        <w:ind w:left="0" w:firstLine="403"/>
        <w:jc w:val="both"/>
        <w:rPr>
          <w:rFonts w:ascii="Times New Roman" w:hAnsi="Times New Roman" w:cs="Times New Roman"/>
          <w:sz w:val="28"/>
          <w:szCs w:val="28"/>
        </w:rPr>
      </w:pPr>
      <w:r w:rsidRPr="00A94946">
        <w:rPr>
          <w:rFonts w:ascii="Times New Roman" w:hAnsi="Times New Roman" w:cs="Times New Roman"/>
          <w:sz w:val="28"/>
          <w:szCs w:val="28"/>
        </w:rPr>
        <w:t>выгрузка отходов на контейнерной площадке из автотранспорта;</w:t>
      </w:r>
    </w:p>
    <w:p w:rsidR="004037F0" w:rsidRPr="00A94946" w:rsidRDefault="004037F0" w:rsidP="004037F0">
      <w:pPr>
        <w:pStyle w:val="ConsPlusNormal"/>
        <w:numPr>
          <w:ilvl w:val="0"/>
          <w:numId w:val="98"/>
        </w:numPr>
        <w:tabs>
          <w:tab w:val="left" w:pos="851"/>
        </w:tabs>
        <w:ind w:left="0" w:firstLine="403"/>
        <w:jc w:val="both"/>
        <w:rPr>
          <w:rFonts w:ascii="Times New Roman" w:hAnsi="Times New Roman" w:cs="Times New Roman"/>
          <w:sz w:val="28"/>
          <w:szCs w:val="28"/>
        </w:rPr>
      </w:pPr>
      <w:r w:rsidRPr="00A94946">
        <w:rPr>
          <w:rFonts w:ascii="Times New Roman" w:hAnsi="Times New Roman" w:cs="Times New Roman"/>
          <w:sz w:val="28"/>
          <w:szCs w:val="28"/>
        </w:rPr>
        <w:t>размещение в грунте (захоронение) отходов производства и потребления в ходе проведения планировочных, строительных работ.</w:t>
      </w:r>
    </w:p>
    <w:p w:rsidR="004037F0" w:rsidRPr="00A94946" w:rsidRDefault="004037F0" w:rsidP="004037F0">
      <w:pPr>
        <w:tabs>
          <w:tab w:val="left" w:pos="851"/>
        </w:tabs>
        <w:ind w:left="426"/>
        <w:jc w:val="both"/>
        <w:rPr>
          <w:szCs w:val="28"/>
        </w:rPr>
      </w:pPr>
    </w:p>
    <w:p w:rsidR="004037F0" w:rsidRPr="00A94946" w:rsidRDefault="004037F0" w:rsidP="004037F0">
      <w:pPr>
        <w:pStyle w:val="21"/>
        <w:spacing w:before="0" w:line="240" w:lineRule="auto"/>
        <w:rPr>
          <w:color w:val="auto"/>
        </w:rPr>
      </w:pPr>
      <w:r w:rsidRPr="00A94946">
        <w:rPr>
          <w:color w:val="auto"/>
        </w:rPr>
        <w:t>Статья 21. Особенности сбора и вывоза (удаления) жидких бытовых отходов</w:t>
      </w:r>
    </w:p>
    <w:p w:rsidR="004037F0" w:rsidRPr="00A94946" w:rsidRDefault="004037F0" w:rsidP="004037F0">
      <w:pPr>
        <w:ind w:firstLine="426"/>
        <w:jc w:val="both"/>
        <w:rPr>
          <w:szCs w:val="28"/>
        </w:rPr>
      </w:pPr>
    </w:p>
    <w:p w:rsidR="004037F0" w:rsidRPr="00A94946" w:rsidRDefault="004037F0" w:rsidP="004037F0">
      <w:pPr>
        <w:numPr>
          <w:ilvl w:val="0"/>
          <w:numId w:val="35"/>
        </w:numPr>
        <w:ind w:left="0" w:firstLine="426"/>
        <w:jc w:val="both"/>
        <w:rPr>
          <w:szCs w:val="28"/>
        </w:rPr>
      </w:pPr>
      <w:r w:rsidRPr="00A94946">
        <w:rPr>
          <w:szCs w:val="28"/>
        </w:rPr>
        <w:t>Сбор жидких бытовых отходов на территориях, не имеющих сети канализации, осуществляется в септик или в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037F0" w:rsidRPr="00A94946" w:rsidRDefault="004037F0" w:rsidP="004037F0">
      <w:pPr>
        <w:numPr>
          <w:ilvl w:val="0"/>
          <w:numId w:val="35"/>
        </w:numPr>
        <w:ind w:left="0" w:firstLine="426"/>
        <w:jc w:val="both"/>
        <w:rPr>
          <w:szCs w:val="28"/>
        </w:rPr>
      </w:pPr>
      <w:r w:rsidRPr="00A94946">
        <w:rPr>
          <w:szCs w:val="28"/>
        </w:rPr>
        <w:t>Запрещаются установка устройств наливных помоек, вынос, сброс/разлив, складирование жидких отходов (помоев, нечистот и неочищенных сточных вод, включая хозяйственно-фекальных) на землю и почву, в том числе на участки смежного землепользования, на проезды, улицы, тротуары, газоны, в водные объекты или водоотводные канавы, кюветы.</w:t>
      </w:r>
    </w:p>
    <w:p w:rsidR="004037F0" w:rsidRPr="00A94946" w:rsidRDefault="004037F0" w:rsidP="004037F0">
      <w:pPr>
        <w:ind w:firstLine="426"/>
        <w:jc w:val="both"/>
        <w:rPr>
          <w:szCs w:val="28"/>
        </w:rPr>
      </w:pPr>
      <w:r w:rsidRPr="00A94946">
        <w:rPr>
          <w:szCs w:val="28"/>
        </w:rPr>
        <w:t>При очистке смотровых колодцев, подземных коммуникаций грунт, мусор, нечистоты складируются в специальную тару с немедленной вывозкой силами и средствами организаций, занимающихся очистными работами.</w:t>
      </w:r>
    </w:p>
    <w:p w:rsidR="004037F0" w:rsidRPr="00A94946" w:rsidRDefault="004037F0" w:rsidP="004037F0">
      <w:pPr>
        <w:ind w:firstLine="426"/>
        <w:jc w:val="both"/>
        <w:rPr>
          <w:szCs w:val="28"/>
        </w:rPr>
      </w:pPr>
      <w:r w:rsidRPr="00A94946">
        <w:rPr>
          <w:szCs w:val="28"/>
        </w:rPr>
        <w:t>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22. Особенности уборки территории в весенне-летний период</w:t>
      </w:r>
    </w:p>
    <w:p w:rsidR="004037F0" w:rsidRPr="00A94946" w:rsidRDefault="004037F0" w:rsidP="004037F0">
      <w:pPr>
        <w:ind w:firstLine="426"/>
        <w:jc w:val="both"/>
        <w:rPr>
          <w:szCs w:val="28"/>
        </w:rPr>
      </w:pPr>
    </w:p>
    <w:p w:rsidR="004037F0" w:rsidRPr="00A94946" w:rsidRDefault="004037F0" w:rsidP="004037F0">
      <w:pPr>
        <w:numPr>
          <w:ilvl w:val="0"/>
          <w:numId w:val="36"/>
        </w:numPr>
        <w:ind w:left="0" w:firstLine="426"/>
        <w:jc w:val="both"/>
        <w:rPr>
          <w:szCs w:val="28"/>
        </w:rPr>
      </w:pPr>
      <w:r w:rsidRPr="00A94946">
        <w:rPr>
          <w:szCs w:val="28"/>
        </w:rPr>
        <w:t>Период весенне-летней уборки территории устанавливается с 16 апреля по 15 октября. В зависимости от климатических условий период весенне-летней уборки может быть изменен.</w:t>
      </w:r>
    </w:p>
    <w:p w:rsidR="004037F0" w:rsidRPr="00A94946" w:rsidRDefault="004037F0" w:rsidP="004037F0">
      <w:pPr>
        <w:numPr>
          <w:ilvl w:val="0"/>
          <w:numId w:val="36"/>
        </w:numPr>
        <w:ind w:left="0" w:firstLine="426"/>
        <w:jc w:val="both"/>
        <w:rPr>
          <w:szCs w:val="28"/>
        </w:rPr>
      </w:pPr>
      <w:r w:rsidRPr="00A94946">
        <w:rPr>
          <w:szCs w:val="28"/>
        </w:rPr>
        <w:lastRenderedPageBreak/>
        <w:t>При переходе с зимнего периода уборки на летний производятся следующие виды работ:</w:t>
      </w:r>
    </w:p>
    <w:p w:rsidR="004037F0" w:rsidRPr="00A94946" w:rsidRDefault="004037F0" w:rsidP="004037F0">
      <w:pPr>
        <w:numPr>
          <w:ilvl w:val="0"/>
          <w:numId w:val="37"/>
        </w:numPr>
        <w:ind w:left="0" w:firstLine="426"/>
        <w:jc w:val="both"/>
        <w:rPr>
          <w:szCs w:val="28"/>
        </w:rPr>
      </w:pPr>
      <w:r w:rsidRPr="00A94946">
        <w:rPr>
          <w:szCs w:val="28"/>
        </w:rPr>
        <w:t>очистка земельных участков, озелененных территорий, газонов от накопившихся за зиму отходов, природного мусора и песка, использованного в качестве против гололёдного средства, сбор и вывоз отходов и смета;</w:t>
      </w:r>
    </w:p>
    <w:p w:rsidR="004037F0" w:rsidRPr="00A94946" w:rsidRDefault="004037F0" w:rsidP="004037F0">
      <w:pPr>
        <w:numPr>
          <w:ilvl w:val="0"/>
          <w:numId w:val="37"/>
        </w:numPr>
        <w:ind w:left="0" w:firstLine="426"/>
        <w:jc w:val="both"/>
        <w:rPr>
          <w:szCs w:val="28"/>
        </w:rPr>
      </w:pPr>
      <w:r w:rsidRPr="00A94946">
        <w:rPr>
          <w:szCs w:val="28"/>
        </w:rPr>
        <w:t>зачистка лотковой зоны, проезжей части, тротуаров, пешеходных зон, сбор и вывоз собранного смета;</w:t>
      </w:r>
    </w:p>
    <w:p w:rsidR="004037F0" w:rsidRPr="00A94946" w:rsidRDefault="004037F0" w:rsidP="004037F0">
      <w:pPr>
        <w:numPr>
          <w:ilvl w:val="0"/>
          <w:numId w:val="37"/>
        </w:numPr>
        <w:ind w:left="0" w:firstLine="426"/>
        <w:jc w:val="both"/>
        <w:rPr>
          <w:szCs w:val="28"/>
        </w:rPr>
      </w:pPr>
      <w:r w:rsidRPr="00A94946">
        <w:rPr>
          <w:szCs w:val="28"/>
        </w:rPr>
        <w:t>очистка от грязи, мойка, покраска элементов благоустройства;</w:t>
      </w:r>
    </w:p>
    <w:p w:rsidR="004037F0" w:rsidRPr="00A94946" w:rsidRDefault="004037F0" w:rsidP="004037F0">
      <w:pPr>
        <w:numPr>
          <w:ilvl w:val="0"/>
          <w:numId w:val="37"/>
        </w:numPr>
        <w:ind w:left="0" w:firstLine="426"/>
        <w:jc w:val="both"/>
        <w:rPr>
          <w:szCs w:val="28"/>
        </w:rPr>
      </w:pPr>
      <w:r w:rsidRPr="00A94946">
        <w:rPr>
          <w:szCs w:val="28"/>
        </w:rPr>
        <w:t>очистка от грязи, мойка, покраска дорожных знаков, перильных ограждений мостов, путепроводов;</w:t>
      </w:r>
    </w:p>
    <w:p w:rsidR="004037F0" w:rsidRPr="00A94946" w:rsidRDefault="004037F0" w:rsidP="004037F0">
      <w:pPr>
        <w:numPr>
          <w:ilvl w:val="0"/>
          <w:numId w:val="37"/>
        </w:numPr>
        <w:ind w:left="0" w:firstLine="426"/>
        <w:jc w:val="both"/>
        <w:rPr>
          <w:szCs w:val="28"/>
        </w:rPr>
      </w:pPr>
      <w:r w:rsidRPr="00A94946">
        <w:rPr>
          <w:szCs w:val="28"/>
        </w:rPr>
        <w:t>вскрытие от наледи, очистка от мусора и наносов песка, грязи дождеприемных колодцев.</w:t>
      </w:r>
    </w:p>
    <w:p w:rsidR="004037F0" w:rsidRPr="00A94946" w:rsidRDefault="004037F0" w:rsidP="004037F0">
      <w:pPr>
        <w:ind w:firstLine="426"/>
        <w:jc w:val="both"/>
        <w:rPr>
          <w:szCs w:val="28"/>
        </w:rPr>
      </w:pPr>
      <w:r w:rsidRPr="00A94946">
        <w:rPr>
          <w:szCs w:val="28"/>
        </w:rPr>
        <w:t xml:space="preserve">Виды работ переходного периода производятся в течение месячника по санитарной очистке территории посёлка, сроки проведения которого устанавливаются постановлением </w:t>
      </w:r>
      <w:r w:rsidR="00791EB7">
        <w:rPr>
          <w:szCs w:val="28"/>
        </w:rPr>
        <w:t>администрации Колпнянского района Орловской области</w:t>
      </w:r>
      <w:r w:rsidRPr="00A94946">
        <w:rPr>
          <w:szCs w:val="28"/>
        </w:rPr>
        <w:t>.</w:t>
      </w:r>
    </w:p>
    <w:p w:rsidR="004037F0" w:rsidRPr="00A94946" w:rsidRDefault="004037F0" w:rsidP="004037F0">
      <w:pPr>
        <w:numPr>
          <w:ilvl w:val="0"/>
          <w:numId w:val="36"/>
        </w:numPr>
        <w:ind w:left="0" w:firstLine="426"/>
        <w:jc w:val="both"/>
        <w:rPr>
          <w:szCs w:val="28"/>
        </w:rPr>
      </w:pPr>
      <w:r w:rsidRPr="00A94946">
        <w:rPr>
          <w:szCs w:val="28"/>
        </w:rPr>
        <w:t>Весенне-летняя уборка включает:</w:t>
      </w:r>
    </w:p>
    <w:p w:rsidR="004037F0" w:rsidRPr="00A94946" w:rsidRDefault="004037F0" w:rsidP="004037F0">
      <w:pPr>
        <w:numPr>
          <w:ilvl w:val="0"/>
          <w:numId w:val="38"/>
        </w:numPr>
        <w:ind w:left="0" w:firstLine="426"/>
        <w:jc w:val="both"/>
        <w:rPr>
          <w:szCs w:val="28"/>
        </w:rPr>
      </w:pPr>
      <w:r w:rsidRPr="00A94946">
        <w:rPr>
          <w:szCs w:val="28"/>
        </w:rPr>
        <w:t>ежедневную очистку земельных участков, озелененных территорий, газонов от отходов, природного мусора (в том числе опавшей листвы);</w:t>
      </w:r>
    </w:p>
    <w:p w:rsidR="004037F0" w:rsidRPr="00A94946" w:rsidRDefault="004037F0" w:rsidP="004037F0">
      <w:pPr>
        <w:numPr>
          <w:ilvl w:val="0"/>
          <w:numId w:val="38"/>
        </w:numPr>
        <w:ind w:left="0" w:firstLine="426"/>
        <w:jc w:val="both"/>
        <w:rPr>
          <w:szCs w:val="28"/>
        </w:rPr>
      </w:pPr>
      <w:r w:rsidRPr="00A94946">
        <w:rPr>
          <w:szCs w:val="28"/>
        </w:rPr>
        <w:t>кошение травы при достижении высоты 10 см на территориях объектов, зданий и сооружений, примыкающих на расстоянии 10 метров к улицам и площадям, на озелененных территориях общего пользования;</w:t>
      </w:r>
    </w:p>
    <w:p w:rsidR="004037F0" w:rsidRPr="00A94946" w:rsidRDefault="004037F0" w:rsidP="004037F0">
      <w:pPr>
        <w:numPr>
          <w:ilvl w:val="0"/>
          <w:numId w:val="38"/>
        </w:numPr>
        <w:ind w:left="0" w:firstLine="426"/>
        <w:jc w:val="both"/>
        <w:rPr>
          <w:szCs w:val="28"/>
        </w:rPr>
      </w:pPr>
      <w:r w:rsidRPr="00A94946">
        <w:rPr>
          <w:szCs w:val="28"/>
        </w:rPr>
        <w:t>влажное подметание</w:t>
      </w:r>
      <w:r w:rsidR="00B71276">
        <w:rPr>
          <w:szCs w:val="28"/>
        </w:rPr>
        <w:t xml:space="preserve"> 2 раза в неделю</w:t>
      </w:r>
      <w:r w:rsidRPr="00A94946">
        <w:rPr>
          <w:szCs w:val="28"/>
        </w:rPr>
        <w:t>, по мере образования пыли и грязи - мойку и полив улиц, дорог, мостов, путепроводов, проездов (въездов), территорий  общественных  пространств, тротуаров;</w:t>
      </w:r>
    </w:p>
    <w:p w:rsidR="004037F0" w:rsidRPr="00A94946" w:rsidRDefault="004037F0" w:rsidP="004037F0">
      <w:pPr>
        <w:numPr>
          <w:ilvl w:val="0"/>
          <w:numId w:val="38"/>
        </w:numPr>
        <w:ind w:left="0" w:firstLine="426"/>
        <w:jc w:val="both"/>
        <w:rPr>
          <w:szCs w:val="28"/>
        </w:rPr>
      </w:pPr>
      <w:r w:rsidRPr="00A94946">
        <w:rPr>
          <w:szCs w:val="28"/>
        </w:rPr>
        <w:t>ежедневное удаление смета из прилотковых зон улиц: подметание, сбор в кучи и вывоз на полигон ТБО;</w:t>
      </w:r>
    </w:p>
    <w:p w:rsidR="004037F0" w:rsidRPr="00A94946" w:rsidRDefault="004037F0" w:rsidP="004037F0">
      <w:pPr>
        <w:numPr>
          <w:ilvl w:val="0"/>
          <w:numId w:val="38"/>
        </w:numPr>
        <w:ind w:left="0" w:firstLine="426"/>
        <w:jc w:val="both"/>
        <w:rPr>
          <w:szCs w:val="28"/>
        </w:rPr>
      </w:pPr>
      <w:r w:rsidRPr="00A94946">
        <w:rPr>
          <w:szCs w:val="28"/>
        </w:rPr>
        <w:t>очистку от мусора и наносов песка, грязи дождеприемных колодцев;</w:t>
      </w:r>
    </w:p>
    <w:p w:rsidR="004037F0" w:rsidRPr="00A94946" w:rsidRDefault="004037F0" w:rsidP="004037F0">
      <w:pPr>
        <w:numPr>
          <w:ilvl w:val="0"/>
          <w:numId w:val="38"/>
        </w:numPr>
        <w:ind w:left="0" w:firstLine="426"/>
        <w:jc w:val="both"/>
        <w:rPr>
          <w:szCs w:val="28"/>
        </w:rPr>
      </w:pPr>
      <w:r w:rsidRPr="00A94946">
        <w:rPr>
          <w:szCs w:val="28"/>
        </w:rPr>
        <w:t>по мере загрязнения очистку от грязи, мойку элементов благоустройства;</w:t>
      </w:r>
    </w:p>
    <w:p w:rsidR="004037F0" w:rsidRPr="00A94946" w:rsidRDefault="004037F0" w:rsidP="004037F0">
      <w:pPr>
        <w:numPr>
          <w:ilvl w:val="0"/>
          <w:numId w:val="38"/>
        </w:numPr>
        <w:ind w:left="0" w:firstLine="426"/>
        <w:jc w:val="both"/>
        <w:rPr>
          <w:szCs w:val="28"/>
        </w:rPr>
      </w:pPr>
      <w:r w:rsidRPr="00A94946">
        <w:rPr>
          <w:szCs w:val="28"/>
        </w:rPr>
        <w:t>ежедневный сбор и вывоз отходов и смета.</w:t>
      </w:r>
    </w:p>
    <w:p w:rsidR="004037F0" w:rsidRPr="00A94946" w:rsidRDefault="004037F0" w:rsidP="004037F0">
      <w:pPr>
        <w:numPr>
          <w:ilvl w:val="0"/>
          <w:numId w:val="36"/>
        </w:numPr>
        <w:ind w:left="0" w:firstLine="426"/>
        <w:jc w:val="both"/>
        <w:rPr>
          <w:szCs w:val="28"/>
        </w:rPr>
      </w:pPr>
      <w:r w:rsidRPr="00A94946">
        <w:rPr>
          <w:szCs w:val="28"/>
        </w:rPr>
        <w:t>Мойка дорожных покрытий и тротуаров, а также подметание тротуаров производится с 23 часов до 7 часов утра, а влажное подметание проезжей части улиц - по мере необходимости с 9 часов утра до 21 часа, за исключением времени пиковых транспортных нагрузок.</w:t>
      </w:r>
    </w:p>
    <w:p w:rsidR="004037F0" w:rsidRPr="00A94946" w:rsidRDefault="004037F0" w:rsidP="004037F0">
      <w:pPr>
        <w:ind w:firstLine="426"/>
        <w:jc w:val="both"/>
        <w:rPr>
          <w:szCs w:val="28"/>
        </w:rPr>
      </w:pPr>
      <w:r w:rsidRPr="00A94946">
        <w:rPr>
          <w:szCs w:val="28"/>
        </w:rPr>
        <w:t>Уборка лотков и бордюров от песка, пыли, мусора после мойки должна производиться до 8 часов утра.</w:t>
      </w:r>
    </w:p>
    <w:p w:rsidR="004037F0" w:rsidRPr="00A94946" w:rsidRDefault="004037F0" w:rsidP="004037F0">
      <w:pPr>
        <w:ind w:firstLine="426"/>
        <w:jc w:val="both"/>
        <w:rPr>
          <w:szCs w:val="28"/>
        </w:rPr>
      </w:pPr>
      <w:r w:rsidRPr="00A94946">
        <w:rPr>
          <w:szCs w:val="28"/>
        </w:rPr>
        <w:t>Очистка урн от мусора производится ежедневно до 10 часов утра и далее - по мере накопления. Мусор собирается в мусоросборники для сбора твердых коммунальных отходов или грузится непосредственно в спецавтотранспорт, собирающий отходы.</w:t>
      </w:r>
    </w:p>
    <w:p w:rsidR="004037F0" w:rsidRPr="00A94946" w:rsidRDefault="004037F0" w:rsidP="004037F0">
      <w:pPr>
        <w:numPr>
          <w:ilvl w:val="0"/>
          <w:numId w:val="36"/>
        </w:numPr>
        <w:ind w:left="0" w:firstLine="426"/>
        <w:jc w:val="both"/>
        <w:rPr>
          <w:szCs w:val="28"/>
        </w:rPr>
      </w:pPr>
      <w:r w:rsidRPr="00A94946">
        <w:rPr>
          <w:szCs w:val="28"/>
        </w:rPr>
        <w:t>При производстве весенне-летней уборки не должны допускаться:</w:t>
      </w:r>
    </w:p>
    <w:p w:rsidR="004037F0" w:rsidRPr="00A94946" w:rsidRDefault="004037F0" w:rsidP="004037F0">
      <w:pPr>
        <w:numPr>
          <w:ilvl w:val="0"/>
          <w:numId w:val="39"/>
        </w:numPr>
        <w:ind w:left="0" w:firstLine="426"/>
        <w:jc w:val="both"/>
        <w:rPr>
          <w:szCs w:val="28"/>
        </w:rPr>
      </w:pPr>
      <w:r w:rsidRPr="00A94946">
        <w:rPr>
          <w:szCs w:val="28"/>
        </w:rPr>
        <w:lastRenderedPageBreak/>
        <w:t>подметание без предварительного пылеподавления;</w:t>
      </w:r>
    </w:p>
    <w:p w:rsidR="004037F0" w:rsidRPr="00A94946" w:rsidRDefault="004037F0" w:rsidP="004037F0">
      <w:pPr>
        <w:numPr>
          <w:ilvl w:val="0"/>
          <w:numId w:val="39"/>
        </w:numPr>
        <w:ind w:left="0" w:firstLine="426"/>
        <w:jc w:val="both"/>
        <w:rPr>
          <w:szCs w:val="28"/>
        </w:rPr>
      </w:pPr>
      <w:r w:rsidRPr="00A94946">
        <w:rPr>
          <w:szCs w:val="28"/>
        </w:rPr>
        <w:t>сброс смета и отходов с убираемых территорий и объектов (сооружений и элементов благоустройства) на другие территории и объекты, в дождеприемные и смотровые колодцы ливневой канализации, в водные объекты;</w:t>
      </w:r>
    </w:p>
    <w:p w:rsidR="004037F0" w:rsidRPr="00A94946" w:rsidRDefault="004037F0" w:rsidP="004037F0">
      <w:pPr>
        <w:numPr>
          <w:ilvl w:val="0"/>
          <w:numId w:val="39"/>
        </w:numPr>
        <w:ind w:left="0" w:firstLine="426"/>
        <w:jc w:val="both"/>
        <w:rPr>
          <w:szCs w:val="28"/>
        </w:rPr>
      </w:pPr>
      <w:r w:rsidRPr="00A94946">
        <w:rPr>
          <w:szCs w:val="28"/>
        </w:rPr>
        <w:t>выбивание струей воды смета и мусора на тротуары и газоны при мойке проезжей части.</w:t>
      </w:r>
    </w:p>
    <w:p w:rsidR="004037F0" w:rsidRPr="00A94946" w:rsidRDefault="004037F0" w:rsidP="004037F0">
      <w:pPr>
        <w:numPr>
          <w:ilvl w:val="0"/>
          <w:numId w:val="36"/>
        </w:numPr>
        <w:ind w:left="0" w:firstLine="426"/>
        <w:jc w:val="both"/>
        <w:rPr>
          <w:szCs w:val="28"/>
        </w:rPr>
      </w:pPr>
      <w:r w:rsidRPr="00A94946">
        <w:rPr>
          <w:szCs w:val="28"/>
        </w:rPr>
        <w:t>При уборке тротуаров производится первоначальная ручная уборка недоступных для механизмов мест. Работы по уборке тротуаров должны быть завершены до выполнения этих операций на проезжей части дорог.</w:t>
      </w:r>
    </w:p>
    <w:p w:rsidR="004037F0" w:rsidRPr="00A94946" w:rsidRDefault="004037F0" w:rsidP="004037F0">
      <w:pPr>
        <w:numPr>
          <w:ilvl w:val="0"/>
          <w:numId w:val="36"/>
        </w:numPr>
        <w:ind w:left="0" w:firstLine="426"/>
        <w:jc w:val="both"/>
        <w:rPr>
          <w:szCs w:val="28"/>
        </w:rPr>
      </w:pPr>
      <w:r w:rsidRPr="00A94946">
        <w:rPr>
          <w:szCs w:val="28"/>
        </w:rPr>
        <w:t>Периодами межсезонья считаются переходные периоды от зимы к весне (март - апрель), от осени к зиме (октябрь - ноябрь). При незначительном слое грунтово-песчаных наносов проезжие части дорог, лотковые зоны и тротуары убираются подметально-уборочными машинами или подметальными тракторами с последующей погрузкой и вывозом грязи на свалку. При значительном слое грунтово-песчаных наносов, когда невозможно их убрать подметально-уборочными машинами или подметальными тракторами, применяются автогрейдеры. Зачистка лотковой зоны дорог и тротуаров производится вручную. После вывоза грязи завершающую уборку оставшихся загрязнений производят подметально-уборочными машинами, подметальными тракторами или подметально-уборочными машинами с вакуумной или механизированной подборкой грязи, а также поливомоечными машинами.</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23. Особенности уборки территории в осенне-зимний период</w:t>
      </w:r>
    </w:p>
    <w:p w:rsidR="004037F0" w:rsidRPr="00A94946" w:rsidRDefault="004037F0" w:rsidP="004037F0">
      <w:pPr>
        <w:ind w:firstLine="426"/>
        <w:jc w:val="both"/>
        <w:rPr>
          <w:szCs w:val="28"/>
        </w:rPr>
      </w:pPr>
    </w:p>
    <w:p w:rsidR="004037F0" w:rsidRPr="00A94946" w:rsidRDefault="004037F0" w:rsidP="004037F0">
      <w:pPr>
        <w:numPr>
          <w:ilvl w:val="0"/>
          <w:numId w:val="40"/>
        </w:numPr>
        <w:ind w:left="0" w:firstLine="426"/>
        <w:jc w:val="both"/>
        <w:rPr>
          <w:szCs w:val="28"/>
        </w:rPr>
      </w:pPr>
      <w:r w:rsidRPr="00A94946">
        <w:rPr>
          <w:szCs w:val="28"/>
        </w:rPr>
        <w:t>Период осенне-зимней уборки территории устанавливается с 16 октября по 15 апреля. В зависимости от климатических условий период осенне-зимней уборки может быть изменен.</w:t>
      </w:r>
    </w:p>
    <w:p w:rsidR="004037F0" w:rsidRPr="00A94946" w:rsidRDefault="004037F0" w:rsidP="004037F0">
      <w:pPr>
        <w:numPr>
          <w:ilvl w:val="0"/>
          <w:numId w:val="40"/>
        </w:numPr>
        <w:ind w:left="0" w:firstLine="426"/>
        <w:jc w:val="both"/>
        <w:rPr>
          <w:szCs w:val="28"/>
        </w:rPr>
      </w:pPr>
      <w:r w:rsidRPr="00A94946">
        <w:rPr>
          <w:szCs w:val="28"/>
        </w:rPr>
        <w:t>При переходе к осенне-зимней уборке на всех территориях:</w:t>
      </w:r>
    </w:p>
    <w:p w:rsidR="004037F0" w:rsidRPr="00A94946" w:rsidRDefault="004037F0" w:rsidP="004037F0">
      <w:pPr>
        <w:numPr>
          <w:ilvl w:val="0"/>
          <w:numId w:val="41"/>
        </w:numPr>
        <w:ind w:left="0" w:firstLine="426"/>
        <w:jc w:val="both"/>
        <w:rPr>
          <w:szCs w:val="28"/>
        </w:rPr>
      </w:pPr>
      <w:r w:rsidRPr="00A94946">
        <w:rPr>
          <w:szCs w:val="28"/>
        </w:rPr>
        <w:t>определяются места временного складирования свежевыпавшего снега для последующего его вывоза;</w:t>
      </w:r>
    </w:p>
    <w:p w:rsidR="004037F0" w:rsidRPr="00A94946" w:rsidRDefault="004037F0" w:rsidP="004037F0">
      <w:pPr>
        <w:numPr>
          <w:ilvl w:val="0"/>
          <w:numId w:val="41"/>
        </w:numPr>
        <w:ind w:left="0" w:firstLine="426"/>
        <w:jc w:val="both"/>
        <w:rPr>
          <w:szCs w:val="28"/>
        </w:rPr>
      </w:pPr>
      <w:r w:rsidRPr="00A94946">
        <w:rPr>
          <w:szCs w:val="28"/>
        </w:rPr>
        <w:t>намечаются на озелененных территориях жилых кварталов проезды для расчистки от снега колодцев инженерных сетей и их эксплуатации;</w:t>
      </w:r>
    </w:p>
    <w:p w:rsidR="004037F0" w:rsidRPr="00A94946" w:rsidRDefault="004037F0" w:rsidP="004037F0">
      <w:pPr>
        <w:numPr>
          <w:ilvl w:val="0"/>
          <w:numId w:val="41"/>
        </w:numPr>
        <w:ind w:left="0" w:firstLine="426"/>
        <w:jc w:val="both"/>
        <w:rPr>
          <w:szCs w:val="28"/>
        </w:rPr>
      </w:pPr>
      <w:r w:rsidRPr="00A94946">
        <w:rPr>
          <w:szCs w:val="28"/>
        </w:rPr>
        <w:t>вывозятся или убираются в места хранения скамейки и урны, по необходимости - другие малые архитектурные формы, в т.ч. средства и устройства мобильного озеленения.</w:t>
      </w:r>
    </w:p>
    <w:p w:rsidR="004037F0" w:rsidRPr="00A94946" w:rsidRDefault="004037F0" w:rsidP="004037F0">
      <w:pPr>
        <w:numPr>
          <w:ilvl w:val="0"/>
          <w:numId w:val="40"/>
        </w:numPr>
        <w:ind w:left="0" w:firstLine="426"/>
        <w:jc w:val="both"/>
        <w:rPr>
          <w:szCs w:val="28"/>
        </w:rPr>
      </w:pPr>
      <w:r w:rsidRPr="00A94946">
        <w:rPr>
          <w:szCs w:val="28"/>
        </w:rPr>
        <w:t>Осенне-зимняя уборка на всех территориях включает:</w:t>
      </w:r>
    </w:p>
    <w:p w:rsidR="004037F0" w:rsidRPr="00A94946" w:rsidRDefault="004037F0" w:rsidP="004037F0">
      <w:pPr>
        <w:numPr>
          <w:ilvl w:val="0"/>
          <w:numId w:val="42"/>
        </w:numPr>
        <w:ind w:left="0" w:firstLine="426"/>
        <w:jc w:val="both"/>
        <w:rPr>
          <w:szCs w:val="28"/>
        </w:rPr>
      </w:pPr>
      <w:r w:rsidRPr="00A94946">
        <w:rPr>
          <w:szCs w:val="28"/>
        </w:rPr>
        <w:t>расчистку улиц, дорог, тротуаров от снега;</w:t>
      </w:r>
    </w:p>
    <w:p w:rsidR="004037F0" w:rsidRPr="00A94946" w:rsidRDefault="004037F0" w:rsidP="004037F0">
      <w:pPr>
        <w:numPr>
          <w:ilvl w:val="0"/>
          <w:numId w:val="42"/>
        </w:numPr>
        <w:ind w:left="0" w:firstLine="426"/>
        <w:jc w:val="both"/>
        <w:rPr>
          <w:szCs w:val="28"/>
        </w:rPr>
      </w:pPr>
      <w:r w:rsidRPr="00A94946">
        <w:rPr>
          <w:szCs w:val="28"/>
        </w:rPr>
        <w:t>уборку снега, грязи на территории;</w:t>
      </w:r>
    </w:p>
    <w:p w:rsidR="004037F0" w:rsidRPr="00A94946" w:rsidRDefault="004037F0" w:rsidP="004037F0">
      <w:pPr>
        <w:numPr>
          <w:ilvl w:val="0"/>
          <w:numId w:val="42"/>
        </w:numPr>
        <w:ind w:left="0" w:firstLine="426"/>
        <w:jc w:val="both"/>
        <w:rPr>
          <w:szCs w:val="28"/>
        </w:rPr>
      </w:pPr>
      <w:r w:rsidRPr="00A94946">
        <w:rPr>
          <w:szCs w:val="28"/>
        </w:rPr>
        <w:t>удаление снежно-ледяных образований;</w:t>
      </w:r>
    </w:p>
    <w:p w:rsidR="004037F0" w:rsidRPr="00A94946" w:rsidRDefault="004037F0" w:rsidP="004037F0">
      <w:pPr>
        <w:numPr>
          <w:ilvl w:val="0"/>
          <w:numId w:val="42"/>
        </w:numPr>
        <w:ind w:left="0" w:firstLine="426"/>
        <w:jc w:val="both"/>
        <w:rPr>
          <w:szCs w:val="28"/>
        </w:rPr>
      </w:pPr>
      <w:r w:rsidRPr="00A94946">
        <w:rPr>
          <w:szCs w:val="28"/>
        </w:rPr>
        <w:t>проведение противогололедных мероприятий;</w:t>
      </w:r>
    </w:p>
    <w:p w:rsidR="004037F0" w:rsidRPr="00A94946" w:rsidRDefault="004037F0" w:rsidP="004037F0">
      <w:pPr>
        <w:numPr>
          <w:ilvl w:val="0"/>
          <w:numId w:val="42"/>
        </w:numPr>
        <w:ind w:left="0" w:firstLine="426"/>
        <w:jc w:val="both"/>
        <w:rPr>
          <w:szCs w:val="28"/>
        </w:rPr>
      </w:pPr>
      <w:r w:rsidRPr="00A94946">
        <w:rPr>
          <w:szCs w:val="28"/>
        </w:rPr>
        <w:lastRenderedPageBreak/>
        <w:t>вывоз снега и снежно-ледяных образований;</w:t>
      </w:r>
    </w:p>
    <w:p w:rsidR="004037F0" w:rsidRPr="00A94946" w:rsidRDefault="004037F0" w:rsidP="004037F0">
      <w:pPr>
        <w:numPr>
          <w:ilvl w:val="0"/>
          <w:numId w:val="42"/>
        </w:numPr>
        <w:ind w:left="0" w:firstLine="426"/>
        <w:jc w:val="both"/>
        <w:rPr>
          <w:szCs w:val="28"/>
        </w:rPr>
      </w:pPr>
      <w:r w:rsidRPr="00A94946">
        <w:rPr>
          <w:szCs w:val="28"/>
        </w:rPr>
        <w:t>очистку кровель от снега, наледи и сосулек;</w:t>
      </w:r>
    </w:p>
    <w:p w:rsidR="004037F0" w:rsidRPr="00A94946" w:rsidRDefault="004037F0" w:rsidP="004037F0">
      <w:pPr>
        <w:numPr>
          <w:ilvl w:val="0"/>
          <w:numId w:val="42"/>
        </w:numPr>
        <w:ind w:left="0" w:firstLine="426"/>
        <w:jc w:val="both"/>
        <w:rPr>
          <w:szCs w:val="28"/>
        </w:rPr>
      </w:pPr>
      <w:r w:rsidRPr="00A94946">
        <w:rPr>
          <w:szCs w:val="28"/>
        </w:rPr>
        <w:t>сбор и вывоз отходов в случае сброса отходов на территорию;</w:t>
      </w:r>
    </w:p>
    <w:p w:rsidR="004037F0" w:rsidRPr="00A94946" w:rsidRDefault="004037F0" w:rsidP="004037F0">
      <w:pPr>
        <w:numPr>
          <w:ilvl w:val="0"/>
          <w:numId w:val="42"/>
        </w:numPr>
        <w:ind w:left="0" w:firstLine="426"/>
        <w:jc w:val="both"/>
        <w:rPr>
          <w:szCs w:val="28"/>
        </w:rPr>
      </w:pPr>
      <w:r w:rsidRPr="00A94946">
        <w:rPr>
          <w:szCs w:val="28"/>
        </w:rPr>
        <w:t>содержание площадок складирования снега.</w:t>
      </w:r>
    </w:p>
    <w:p w:rsidR="004037F0" w:rsidRPr="00A94946" w:rsidRDefault="004037F0" w:rsidP="004037F0">
      <w:pPr>
        <w:numPr>
          <w:ilvl w:val="0"/>
          <w:numId w:val="40"/>
        </w:numPr>
        <w:ind w:left="0" w:firstLine="426"/>
        <w:jc w:val="both"/>
        <w:rPr>
          <w:szCs w:val="28"/>
        </w:rPr>
      </w:pPr>
      <w:r w:rsidRPr="00A94946">
        <w:rPr>
          <w:szCs w:val="28"/>
        </w:rPr>
        <w:t>В качестве противогололедного средства для обработки пешеходных коммуникаций, посадочных площадок остановок общественного транспорта, проездов на озелененных и придомовых территориях используется песок и/или иные экологически безопасные материалы.</w:t>
      </w:r>
    </w:p>
    <w:p w:rsidR="004037F0" w:rsidRPr="00A94946" w:rsidRDefault="004037F0" w:rsidP="004037F0">
      <w:pPr>
        <w:ind w:firstLine="426"/>
        <w:jc w:val="both"/>
        <w:rPr>
          <w:szCs w:val="28"/>
        </w:rPr>
      </w:pPr>
      <w:r w:rsidRPr="00A94946">
        <w:rPr>
          <w:szCs w:val="28"/>
        </w:rPr>
        <w:t>Для обработки проезжей части дорог и улиц в качестве противогололедного средства используется песко-соляная смесь, специальные реагенты и/или иные экологически безопасные материалы.</w:t>
      </w:r>
    </w:p>
    <w:p w:rsidR="004037F0" w:rsidRPr="00A94946" w:rsidRDefault="004037F0" w:rsidP="004037F0">
      <w:pPr>
        <w:numPr>
          <w:ilvl w:val="0"/>
          <w:numId w:val="40"/>
        </w:numPr>
        <w:ind w:left="0" w:firstLine="426"/>
        <w:jc w:val="both"/>
        <w:rPr>
          <w:szCs w:val="28"/>
        </w:rPr>
      </w:pPr>
      <w:r w:rsidRPr="00A94946">
        <w:rPr>
          <w:szCs w:val="28"/>
        </w:rPr>
        <w:t>При производстве осенне-зимней уборки не должны допускаться:</w:t>
      </w:r>
    </w:p>
    <w:p w:rsidR="004037F0" w:rsidRPr="00A94946" w:rsidRDefault="004037F0" w:rsidP="004037F0">
      <w:pPr>
        <w:numPr>
          <w:ilvl w:val="0"/>
          <w:numId w:val="43"/>
        </w:numPr>
        <w:ind w:left="0" w:firstLine="426"/>
        <w:jc w:val="both"/>
        <w:rPr>
          <w:szCs w:val="28"/>
        </w:rPr>
      </w:pPr>
      <w:r w:rsidRPr="00A94946">
        <w:rPr>
          <w:szCs w:val="28"/>
        </w:rPr>
        <w:t>перемещение снега, скола льда с убираемых территорий и объектов (сооружений и элементов благоустройства) на другие территории и объекты, за исключением случаев, предусмотренных технологией уборки и настоящими Правилами благоустройства;</w:t>
      </w:r>
    </w:p>
    <w:p w:rsidR="004037F0" w:rsidRPr="00A94946" w:rsidRDefault="004037F0" w:rsidP="004037F0">
      <w:pPr>
        <w:numPr>
          <w:ilvl w:val="0"/>
          <w:numId w:val="43"/>
        </w:numPr>
        <w:ind w:left="0" w:firstLine="426"/>
        <w:jc w:val="both"/>
        <w:rPr>
          <w:szCs w:val="28"/>
        </w:rPr>
      </w:pPr>
      <w:r w:rsidRPr="00A94946">
        <w:rPr>
          <w:szCs w:val="28"/>
        </w:rPr>
        <w:t>выдвигать снег, счищаемый с полотна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 к контейнерным площадкам и межквартальным проездам;</w:t>
      </w:r>
    </w:p>
    <w:p w:rsidR="004037F0" w:rsidRPr="00A94946" w:rsidRDefault="004037F0" w:rsidP="004037F0">
      <w:pPr>
        <w:numPr>
          <w:ilvl w:val="0"/>
          <w:numId w:val="43"/>
        </w:numPr>
        <w:ind w:left="0" w:firstLine="426"/>
        <w:jc w:val="both"/>
        <w:rPr>
          <w:szCs w:val="28"/>
        </w:rPr>
      </w:pPr>
      <w:r w:rsidRPr="00A94946">
        <w:rPr>
          <w:szCs w:val="28"/>
        </w:rPr>
        <w:t>перемещение снега, скола льда в водные объекты, складирование загрязненного снега и льда в водоохранных зонах;</w:t>
      </w:r>
    </w:p>
    <w:p w:rsidR="004037F0" w:rsidRPr="00A94946" w:rsidRDefault="004037F0" w:rsidP="004037F0">
      <w:pPr>
        <w:numPr>
          <w:ilvl w:val="0"/>
          <w:numId w:val="43"/>
        </w:numPr>
        <w:ind w:left="0" w:firstLine="426"/>
        <w:jc w:val="both"/>
        <w:rPr>
          <w:szCs w:val="28"/>
        </w:rPr>
      </w:pPr>
      <w:r w:rsidRPr="00A94946">
        <w:rPr>
          <w:szCs w:val="28"/>
        </w:rPr>
        <w:t>сброс или складирование снега, загрязненного песчано-соляной смесью и отходами, на тротуары, пешеходные зоны и озелененные территории;</w:t>
      </w:r>
    </w:p>
    <w:p w:rsidR="004037F0" w:rsidRPr="00A94946" w:rsidRDefault="004037F0" w:rsidP="004037F0">
      <w:pPr>
        <w:numPr>
          <w:ilvl w:val="0"/>
          <w:numId w:val="43"/>
        </w:numPr>
        <w:ind w:left="0" w:firstLine="426"/>
        <w:jc w:val="both"/>
        <w:rPr>
          <w:szCs w:val="28"/>
        </w:rPr>
      </w:pPr>
      <w:r w:rsidRPr="00A94946">
        <w:rPr>
          <w:szCs w:val="28"/>
        </w:rPr>
        <w:t>сброс снега через перильную часть мостов и путепроводов;</w:t>
      </w:r>
    </w:p>
    <w:p w:rsidR="004037F0" w:rsidRPr="00A94946" w:rsidRDefault="004037F0" w:rsidP="004037F0">
      <w:pPr>
        <w:numPr>
          <w:ilvl w:val="0"/>
          <w:numId w:val="43"/>
        </w:numPr>
        <w:ind w:left="0" w:firstLine="426"/>
        <w:jc w:val="both"/>
        <w:rPr>
          <w:szCs w:val="28"/>
        </w:rPr>
      </w:pPr>
      <w:r w:rsidRPr="00A94946">
        <w:rPr>
          <w:szCs w:val="28"/>
        </w:rPr>
        <w:t>повреждение и/или уничтожение зеленых насаждений при работе машин и механизмов.</w:t>
      </w:r>
    </w:p>
    <w:p w:rsidR="004037F0" w:rsidRPr="00A94946" w:rsidRDefault="004037F0" w:rsidP="004037F0">
      <w:pPr>
        <w:numPr>
          <w:ilvl w:val="0"/>
          <w:numId w:val="40"/>
        </w:numPr>
        <w:ind w:left="0" w:firstLine="426"/>
        <w:jc w:val="both"/>
        <w:rPr>
          <w:szCs w:val="28"/>
        </w:rPr>
      </w:pPr>
      <w:r w:rsidRPr="00A94946">
        <w:rPr>
          <w:szCs w:val="28"/>
        </w:rPr>
        <w:t>Уборка снега, грязи на территории улично-дорожной сети (исключая дороги федерального и регионального значения), тротуаров, пешеходных зон, а также озелененных территорий общего пользования организуется уполномоченным органом в сфере жилищно-коммунального хозяйства. Также им утверждаются технологические схемы уборки, определяется очередность производства видов работ и очередность уборки территорий и объектов, объемы работ в зависимости от бюджетных назначений.</w:t>
      </w:r>
    </w:p>
    <w:p w:rsidR="004037F0" w:rsidRPr="00A94946" w:rsidRDefault="004037F0" w:rsidP="004037F0">
      <w:pPr>
        <w:numPr>
          <w:ilvl w:val="0"/>
          <w:numId w:val="40"/>
        </w:numPr>
        <w:ind w:left="0" w:firstLine="426"/>
        <w:jc w:val="both"/>
        <w:rPr>
          <w:szCs w:val="28"/>
        </w:rPr>
      </w:pPr>
      <w:r w:rsidRPr="00A94946">
        <w:rPr>
          <w:szCs w:val="28"/>
        </w:rPr>
        <w:t>При производстве уборочных работ должны обеспечиваться беспрепятственное движение транспортных средств и пешеходов независимо от погодных условий, а также сохранность зеленых насаждений и других элементов благоустройства. Расчистка должна производиться без повреждения и разрушения бордюров и покрытий.</w:t>
      </w:r>
    </w:p>
    <w:p w:rsidR="004037F0" w:rsidRPr="00A94946" w:rsidRDefault="004037F0" w:rsidP="004037F0">
      <w:pPr>
        <w:numPr>
          <w:ilvl w:val="0"/>
          <w:numId w:val="40"/>
        </w:numPr>
        <w:ind w:left="0" w:firstLine="426"/>
        <w:jc w:val="both"/>
        <w:rPr>
          <w:szCs w:val="28"/>
        </w:rPr>
      </w:pPr>
      <w:r w:rsidRPr="00A94946">
        <w:rPr>
          <w:szCs w:val="28"/>
        </w:rPr>
        <w:t>Зимние уборочные работы обеспечивают:</w:t>
      </w:r>
    </w:p>
    <w:p w:rsidR="004037F0" w:rsidRPr="00A94946" w:rsidRDefault="004037F0" w:rsidP="004037F0">
      <w:pPr>
        <w:numPr>
          <w:ilvl w:val="0"/>
          <w:numId w:val="44"/>
        </w:numPr>
        <w:ind w:left="0" w:firstLine="426"/>
        <w:jc w:val="both"/>
        <w:rPr>
          <w:szCs w:val="28"/>
        </w:rPr>
      </w:pPr>
      <w:r w:rsidRPr="00A94946">
        <w:rPr>
          <w:szCs w:val="28"/>
        </w:rPr>
        <w:lastRenderedPageBreak/>
        <w:t>противогололедную обработку проезжей части дорог и улиц, спусков, подъемов, перекрестков, мест остановок общественного транспорта, пешеходных  переходов;</w:t>
      </w:r>
    </w:p>
    <w:p w:rsidR="004037F0" w:rsidRPr="00A94946" w:rsidRDefault="004037F0" w:rsidP="004037F0">
      <w:pPr>
        <w:numPr>
          <w:ilvl w:val="0"/>
          <w:numId w:val="44"/>
        </w:numPr>
        <w:ind w:left="0" w:firstLine="426"/>
        <w:jc w:val="both"/>
        <w:rPr>
          <w:szCs w:val="28"/>
        </w:rPr>
      </w:pPr>
      <w:r w:rsidRPr="00A94946">
        <w:rPr>
          <w:szCs w:val="28"/>
        </w:rPr>
        <w:t>очистку пешеходных зон, тротуаров от снега, обледенелого наката, наледи, снежного или ледяного уклона и других неровностей и посыпку песком;</w:t>
      </w:r>
    </w:p>
    <w:p w:rsidR="004037F0" w:rsidRPr="00A94946" w:rsidRDefault="004037F0" w:rsidP="004037F0">
      <w:pPr>
        <w:numPr>
          <w:ilvl w:val="0"/>
          <w:numId w:val="44"/>
        </w:numPr>
        <w:ind w:left="0" w:firstLine="426"/>
        <w:jc w:val="both"/>
        <w:rPr>
          <w:szCs w:val="28"/>
        </w:rPr>
      </w:pPr>
      <w:r w:rsidRPr="00A94946">
        <w:rPr>
          <w:szCs w:val="28"/>
        </w:rPr>
        <w:t>сгребание и подметание снега с проезжих частей дорог, улиц и тротуаров при высоте рыхлой снежной массы 5 см, при длительных снегопадах - повторно через каждые 5 см свежевыпавшего снега;</w:t>
      </w:r>
    </w:p>
    <w:p w:rsidR="004037F0" w:rsidRPr="00A94946" w:rsidRDefault="004037F0" w:rsidP="004037F0">
      <w:pPr>
        <w:numPr>
          <w:ilvl w:val="0"/>
          <w:numId w:val="44"/>
        </w:numPr>
        <w:ind w:left="0" w:firstLine="426"/>
        <w:jc w:val="both"/>
        <w:rPr>
          <w:szCs w:val="28"/>
        </w:rPr>
      </w:pPr>
      <w:r w:rsidRPr="00A94946">
        <w:rPr>
          <w:szCs w:val="28"/>
        </w:rPr>
        <w:t>по формированию снежного вала расчистку пешеходных переходов, остановок общественного транспорта, перекрестков, въездов во дворы и территории;</w:t>
      </w:r>
    </w:p>
    <w:p w:rsidR="004037F0" w:rsidRPr="00A94946" w:rsidRDefault="004037F0" w:rsidP="004037F0">
      <w:pPr>
        <w:numPr>
          <w:ilvl w:val="0"/>
          <w:numId w:val="44"/>
        </w:numPr>
        <w:ind w:left="0" w:firstLine="426"/>
        <w:jc w:val="both"/>
        <w:rPr>
          <w:szCs w:val="28"/>
        </w:rPr>
      </w:pPr>
      <w:r w:rsidRPr="00A94946">
        <w:rPr>
          <w:szCs w:val="28"/>
        </w:rPr>
        <w:t>вывоз снега после формирования снежного вала круглосуточно до его полного удаления.</w:t>
      </w:r>
    </w:p>
    <w:p w:rsidR="004037F0" w:rsidRPr="00A94946" w:rsidRDefault="004037F0" w:rsidP="004037F0">
      <w:pPr>
        <w:numPr>
          <w:ilvl w:val="0"/>
          <w:numId w:val="40"/>
        </w:numPr>
        <w:ind w:left="0" w:firstLine="426"/>
        <w:jc w:val="both"/>
        <w:rPr>
          <w:szCs w:val="28"/>
        </w:rPr>
      </w:pPr>
      <w:r w:rsidRPr="00A94946">
        <w:rPr>
          <w:szCs w:val="28"/>
        </w:rPr>
        <w:t>Допускается временное складирование снега, не содержащего химических реагентов, при уборке дорог в парке, скверах, бульварах и других озелененных территориях на заранее подготовленные для этих целей площадки, при условии сохранности зеленых насаждений и обеспечения оттока талых вод.</w:t>
      </w:r>
    </w:p>
    <w:p w:rsidR="004037F0" w:rsidRPr="00A94946" w:rsidRDefault="004037F0" w:rsidP="004037F0">
      <w:pPr>
        <w:numPr>
          <w:ilvl w:val="0"/>
          <w:numId w:val="40"/>
        </w:numPr>
        <w:tabs>
          <w:tab w:val="left" w:pos="851"/>
        </w:tabs>
        <w:ind w:left="0" w:firstLine="426"/>
        <w:jc w:val="both"/>
        <w:rPr>
          <w:szCs w:val="28"/>
        </w:rPr>
      </w:pPr>
      <w:r w:rsidRPr="00A94946">
        <w:rPr>
          <w:szCs w:val="28"/>
        </w:rPr>
        <w:t>Юридические и физические лица, заключившие соглашение о закреплении прилегающей территории, обязаны очищать от снега и обледенелого наката под скребок и посыпать песком тротуары, дворы, лотки проезжей части улиц, площадей, набережных, рыночные площади и другие участки с асфальтовым покрытием на прилегающей территории.</w:t>
      </w:r>
    </w:p>
    <w:p w:rsidR="004037F0" w:rsidRPr="00A94946" w:rsidRDefault="004037F0" w:rsidP="004037F0">
      <w:pPr>
        <w:numPr>
          <w:ilvl w:val="0"/>
          <w:numId w:val="40"/>
        </w:numPr>
        <w:tabs>
          <w:tab w:val="left" w:pos="851"/>
        </w:tabs>
        <w:ind w:left="0" w:firstLine="426"/>
        <w:jc w:val="both"/>
        <w:rPr>
          <w:szCs w:val="28"/>
        </w:rPr>
      </w:pPr>
      <w:r w:rsidRPr="00A94946">
        <w:rPr>
          <w:szCs w:val="28"/>
        </w:rPr>
        <w:t xml:space="preserve">Вывоз снега с улиц и проездов осуществляется в два этапа: первоочередной (выборочный) вывоз снега от остановок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театров и т.д.), въездов на территорию больниц и других социально важных объектов осуществляется в течение 24 часов. При длительных интенсивных снегопадах время технологического цикла «посыпка-подметание» не должно превышать 3 часов. 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 Перечень объектов первоочередного вывоза снега утверждается </w:t>
      </w:r>
      <w:r w:rsidR="00791EB7">
        <w:rPr>
          <w:szCs w:val="28"/>
        </w:rPr>
        <w:t>администрацией Колпнянского района Орловской области</w:t>
      </w:r>
      <w:r w:rsidRPr="00A94946">
        <w:rPr>
          <w:szCs w:val="28"/>
        </w:rPr>
        <w:t>.</w:t>
      </w:r>
    </w:p>
    <w:p w:rsidR="004037F0" w:rsidRPr="00A94946" w:rsidRDefault="004037F0" w:rsidP="004037F0">
      <w:pPr>
        <w:numPr>
          <w:ilvl w:val="0"/>
          <w:numId w:val="40"/>
        </w:numPr>
        <w:tabs>
          <w:tab w:val="left" w:pos="851"/>
        </w:tabs>
        <w:ind w:left="0" w:firstLine="426"/>
        <w:jc w:val="both"/>
        <w:rPr>
          <w:szCs w:val="28"/>
        </w:rPr>
      </w:pPr>
      <w:r w:rsidRPr="00A94946">
        <w:rPr>
          <w:szCs w:val="28"/>
        </w:rPr>
        <w:t>Уборка снега осуществляется с его временным складированием на территории и последующим вывозом.</w:t>
      </w:r>
    </w:p>
    <w:p w:rsidR="004037F0" w:rsidRPr="00A94946" w:rsidRDefault="004037F0" w:rsidP="004037F0">
      <w:pPr>
        <w:tabs>
          <w:tab w:val="left" w:pos="851"/>
        </w:tabs>
        <w:ind w:firstLine="426"/>
        <w:jc w:val="both"/>
        <w:rPr>
          <w:szCs w:val="28"/>
        </w:rPr>
      </w:pPr>
      <w:r w:rsidRPr="00A94946">
        <w:rPr>
          <w:szCs w:val="28"/>
        </w:rPr>
        <w:t>Сгребание и подметание снега на территориях начинается при высоте рыхлой снежной массы 10 см. При длительных снегопадах циклы механизированного сгребания-подметания повторяются через каждые 10 см свежевыпавшего снега.</w:t>
      </w:r>
    </w:p>
    <w:p w:rsidR="004037F0" w:rsidRPr="00A94946" w:rsidRDefault="004037F0" w:rsidP="004037F0">
      <w:pPr>
        <w:tabs>
          <w:tab w:val="left" w:pos="851"/>
        </w:tabs>
        <w:ind w:firstLine="426"/>
        <w:jc w:val="both"/>
        <w:rPr>
          <w:szCs w:val="28"/>
        </w:rPr>
      </w:pPr>
      <w:r w:rsidRPr="00A94946">
        <w:rPr>
          <w:szCs w:val="28"/>
        </w:rPr>
        <w:lastRenderedPageBreak/>
        <w:t>Уборка и вывоз снега с территорий, примыкающих к улицам, должны завершаться не позднее вывоза снега, размещенного в снежные валы при расчистке проезжей части улиц и тротуаров.</w:t>
      </w:r>
    </w:p>
    <w:p w:rsidR="004037F0" w:rsidRPr="00A94946" w:rsidRDefault="004037F0" w:rsidP="004037F0">
      <w:pPr>
        <w:tabs>
          <w:tab w:val="left" w:pos="851"/>
        </w:tabs>
        <w:ind w:firstLine="426"/>
        <w:jc w:val="both"/>
        <w:rPr>
          <w:szCs w:val="28"/>
        </w:rPr>
      </w:pPr>
      <w:r w:rsidRPr="00A94946">
        <w:rPr>
          <w:szCs w:val="28"/>
        </w:rPr>
        <w:t>На территориях жилой застройки от снега, льда и снежно-ледяных образований расчищаются пешеходные коммуникации, проезды, детские площадки, площадки для установки мусоросборников, хранения автотранспортных  средств.</w:t>
      </w:r>
    </w:p>
    <w:p w:rsidR="004037F0" w:rsidRPr="00A94946" w:rsidRDefault="004037F0" w:rsidP="004037F0">
      <w:pPr>
        <w:tabs>
          <w:tab w:val="left" w:pos="851"/>
        </w:tabs>
        <w:ind w:firstLine="426"/>
        <w:jc w:val="both"/>
        <w:rPr>
          <w:szCs w:val="28"/>
        </w:rPr>
      </w:pPr>
      <w:r w:rsidRPr="00A94946">
        <w:rPr>
          <w:szCs w:val="28"/>
        </w:rPr>
        <w:t>На территориях жилой и иной застройки проводятся противогололедные мероприятия на участках образования наледи по мере ее образования.</w:t>
      </w:r>
    </w:p>
    <w:p w:rsidR="004037F0" w:rsidRPr="00A94946" w:rsidRDefault="004037F0" w:rsidP="004037F0">
      <w:pPr>
        <w:numPr>
          <w:ilvl w:val="0"/>
          <w:numId w:val="40"/>
        </w:numPr>
        <w:tabs>
          <w:tab w:val="left" w:pos="851"/>
        </w:tabs>
        <w:ind w:left="0" w:firstLine="426"/>
        <w:jc w:val="both"/>
        <w:rPr>
          <w:szCs w:val="28"/>
        </w:rPr>
      </w:pPr>
      <w:r w:rsidRPr="00A94946">
        <w:rPr>
          <w:szCs w:val="28"/>
        </w:rPr>
        <w:t>Вывоз временно складированного снега осуществляется не позднее 15 суток с момента складирования снега, не допускается застой талых вод на территории и/или сток талых вод на примыкающие к границам земельного участка территории, на тротуары, пешеходные зоны и улично-дорожную сеть и/или неразрешенный сброс талых вод в ливневую канализацию.</w:t>
      </w:r>
    </w:p>
    <w:p w:rsidR="00211BDB" w:rsidRDefault="004037F0" w:rsidP="00211BDB">
      <w:pPr>
        <w:tabs>
          <w:tab w:val="left" w:pos="851"/>
        </w:tabs>
        <w:ind w:firstLine="426"/>
        <w:jc w:val="both"/>
        <w:rPr>
          <w:szCs w:val="28"/>
        </w:rPr>
      </w:pPr>
      <w:r w:rsidRPr="00A94946">
        <w:rPr>
          <w:szCs w:val="28"/>
        </w:rPr>
        <w:t xml:space="preserve">Вывоз снега производится только в специально отведенные места, на обустроенные площадки для временного складирования снега. Порядок эксплуатации площадки для временного складирования снега устанавливается </w:t>
      </w:r>
      <w:r w:rsidR="00211BDB">
        <w:rPr>
          <w:szCs w:val="28"/>
        </w:rPr>
        <w:t>отделом архитектуры.</w:t>
      </w:r>
    </w:p>
    <w:p w:rsidR="004037F0" w:rsidRPr="00A94946" w:rsidRDefault="004037F0" w:rsidP="00211BDB">
      <w:pPr>
        <w:tabs>
          <w:tab w:val="left" w:pos="851"/>
        </w:tabs>
        <w:ind w:firstLine="426"/>
        <w:jc w:val="both"/>
        <w:rPr>
          <w:szCs w:val="28"/>
        </w:rPr>
      </w:pPr>
      <w:r w:rsidRPr="00A94946">
        <w:rPr>
          <w:szCs w:val="28"/>
        </w:rPr>
        <w:t>Очистка крыш, карнизов, водосточных труб от снега, сосулек и ледяных наростов должна производиться регулярно собственниками и (или) уполномоченными ими лицами, являющимися владельцами и (или) пользователями зданий и сооружений.</w:t>
      </w:r>
    </w:p>
    <w:p w:rsidR="004037F0" w:rsidRPr="00A94946" w:rsidRDefault="004037F0" w:rsidP="004037F0">
      <w:pPr>
        <w:numPr>
          <w:ilvl w:val="0"/>
          <w:numId w:val="40"/>
        </w:numPr>
        <w:tabs>
          <w:tab w:val="left" w:pos="851"/>
        </w:tabs>
        <w:ind w:left="0" w:firstLine="426"/>
        <w:jc w:val="both"/>
        <w:rPr>
          <w:szCs w:val="28"/>
        </w:rPr>
      </w:pPr>
      <w:r w:rsidRPr="00A94946">
        <w:rPr>
          <w:szCs w:val="28"/>
        </w:rPr>
        <w:t>Очистка от наледеобразований кровель зданий, жилых домов и строений частного сектора на сторонах, выходящих на пешеходные зоны, производится немедленно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30 см.</w:t>
      </w:r>
    </w:p>
    <w:p w:rsidR="004037F0" w:rsidRPr="00A94946" w:rsidRDefault="004037F0" w:rsidP="004037F0">
      <w:pPr>
        <w:numPr>
          <w:ilvl w:val="0"/>
          <w:numId w:val="40"/>
        </w:numPr>
        <w:tabs>
          <w:tab w:val="left" w:pos="851"/>
        </w:tabs>
        <w:ind w:left="0" w:firstLine="426"/>
        <w:jc w:val="both"/>
        <w:rPr>
          <w:szCs w:val="28"/>
        </w:rPr>
      </w:pPr>
      <w:r w:rsidRPr="00A94946">
        <w:rPr>
          <w:szCs w:val="28"/>
        </w:rP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w:t>
      </w:r>
    </w:p>
    <w:p w:rsidR="004037F0" w:rsidRPr="00A94946" w:rsidRDefault="004037F0" w:rsidP="004037F0">
      <w:pPr>
        <w:numPr>
          <w:ilvl w:val="0"/>
          <w:numId w:val="40"/>
        </w:numPr>
        <w:tabs>
          <w:tab w:val="left" w:pos="851"/>
        </w:tabs>
        <w:ind w:left="0" w:firstLine="426"/>
        <w:jc w:val="both"/>
        <w:rPr>
          <w:szCs w:val="28"/>
        </w:rPr>
      </w:pPr>
      <w:r w:rsidRPr="00A94946">
        <w:rPr>
          <w:szCs w:val="28"/>
        </w:rPr>
        <w:t>Очистка кровель зданий от снега, наледи и сосулек на сторонах, выходящих на пешеходные зоны, производится владельцами зданий, управляющими компаниями (для жилых зданий) незамедлительно по мере снего- и наледеобразования. При угрозе протекания кровли, кровля очищается от снега немедленно после каждого снегопада.</w:t>
      </w:r>
    </w:p>
    <w:p w:rsidR="004037F0" w:rsidRPr="00A94946" w:rsidRDefault="004037F0" w:rsidP="004037F0">
      <w:pPr>
        <w:ind w:firstLine="426"/>
        <w:jc w:val="both"/>
        <w:rPr>
          <w:szCs w:val="28"/>
        </w:rPr>
      </w:pPr>
      <w:r w:rsidRPr="00A94946">
        <w:rPr>
          <w:szCs w:val="28"/>
        </w:rPr>
        <w:t>Очистка от снега крыш и удаление сосулек производится с обеспечением мер безопасности: назначение дежурных, ограждение опасных пешеходных зон, оснащение страховочным оборудованием лиц, работающих на высоте.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Также должны быть приняты меры по сохранности зеленых насаждений, воздушных линий и т.п.</w:t>
      </w:r>
    </w:p>
    <w:p w:rsidR="004037F0" w:rsidRPr="00A94946" w:rsidRDefault="004037F0" w:rsidP="004037F0">
      <w:pPr>
        <w:ind w:firstLine="426"/>
        <w:jc w:val="both"/>
        <w:rPr>
          <w:szCs w:val="28"/>
        </w:rPr>
      </w:pPr>
      <w:r w:rsidRPr="00A94946">
        <w:rPr>
          <w:szCs w:val="28"/>
        </w:rPr>
        <w:lastRenderedPageBreak/>
        <w:t>Снег, сброшенный с крыш, подлежит немедленному вывозу.</w:t>
      </w:r>
    </w:p>
    <w:p w:rsidR="004037F0" w:rsidRPr="00A94946" w:rsidRDefault="004037F0" w:rsidP="004037F0">
      <w:pPr>
        <w:ind w:firstLine="426"/>
        <w:jc w:val="both"/>
        <w:rPr>
          <w:szCs w:val="28"/>
        </w:rPr>
      </w:pPr>
      <w:r w:rsidRPr="00A94946">
        <w:rPr>
          <w:szCs w:val="28"/>
        </w:rPr>
        <w:t>Сброс снега с крыш следует производить до вывоза снега, сметенного с дорожных покрытий и тротуаров, и укладывать в общий снежный вал по договоренности с организацией, осуществляющей уборку улично-дорожной сети.</w:t>
      </w:r>
    </w:p>
    <w:p w:rsidR="004037F0" w:rsidRPr="00A94946" w:rsidRDefault="004037F0" w:rsidP="004037F0">
      <w:pPr>
        <w:ind w:firstLine="426"/>
        <w:jc w:val="both"/>
        <w:rPr>
          <w:szCs w:val="28"/>
        </w:rPr>
      </w:pPr>
      <w:r w:rsidRPr="00A94946">
        <w:rPr>
          <w:szCs w:val="28"/>
        </w:rPr>
        <w:t>Если сброс снега с кровель производится на уже очищенные территории, то сбор и вывоз снега выполняется организацией, производящей сброс снега с кровель.</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24. Содержание сетей ливневой канализации, колодцев, водоотводящих сооружений</w:t>
      </w:r>
    </w:p>
    <w:p w:rsidR="004037F0" w:rsidRPr="00A94946" w:rsidRDefault="004037F0" w:rsidP="004037F0">
      <w:pPr>
        <w:pStyle w:val="a4"/>
        <w:tabs>
          <w:tab w:val="left" w:pos="1701"/>
        </w:tabs>
        <w:autoSpaceDE w:val="0"/>
        <w:autoSpaceDN w:val="0"/>
        <w:adjustRightInd w:val="0"/>
        <w:ind w:left="709" w:firstLine="426"/>
        <w:jc w:val="both"/>
      </w:pPr>
    </w:p>
    <w:p w:rsidR="004037F0" w:rsidRPr="00A94946" w:rsidRDefault="004037F0" w:rsidP="004037F0">
      <w:pPr>
        <w:pStyle w:val="a4"/>
        <w:numPr>
          <w:ilvl w:val="3"/>
          <w:numId w:val="89"/>
        </w:numPr>
        <w:tabs>
          <w:tab w:val="left" w:pos="567"/>
        </w:tabs>
        <w:autoSpaceDE w:val="0"/>
        <w:autoSpaceDN w:val="0"/>
        <w:adjustRightInd w:val="0"/>
        <w:ind w:left="0" w:firstLine="426"/>
        <w:jc w:val="both"/>
      </w:pPr>
      <w:r w:rsidRPr="00A94946">
        <w:t>Смотровые и дождеприемные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4037F0" w:rsidRPr="00A94946" w:rsidRDefault="004037F0" w:rsidP="004037F0">
      <w:pPr>
        <w:pStyle w:val="a4"/>
        <w:numPr>
          <w:ilvl w:val="3"/>
          <w:numId w:val="89"/>
        </w:numPr>
        <w:tabs>
          <w:tab w:val="left" w:pos="567"/>
        </w:tabs>
        <w:autoSpaceDE w:val="0"/>
        <w:autoSpaceDN w:val="0"/>
        <w:adjustRightInd w:val="0"/>
        <w:ind w:left="0" w:firstLine="426"/>
        <w:jc w:val="both"/>
      </w:pPr>
      <w:r w:rsidRPr="00A94946">
        <w:t>Профилактическое обследование, содержание, очистка и поддержание в исправном техническом состоянии приемных, тупиковых, смотровых, дождеприемных и других колодцев и камер ливневой канализации (водосточной сети) производятся эксплуатирующими организациями, у которых эти сооружения находятся на балансе, по утвержденным графикам, но не реже одного раза в квартал, в соответствии с требованиями действующих государственных и национальных стандартов, технических норм и правил.</w:t>
      </w:r>
    </w:p>
    <w:p w:rsidR="004037F0" w:rsidRPr="00A94946" w:rsidRDefault="004037F0" w:rsidP="004037F0">
      <w:pPr>
        <w:pStyle w:val="a4"/>
        <w:numPr>
          <w:ilvl w:val="3"/>
          <w:numId w:val="89"/>
        </w:numPr>
        <w:tabs>
          <w:tab w:val="left" w:pos="567"/>
        </w:tabs>
        <w:autoSpaceDE w:val="0"/>
        <w:autoSpaceDN w:val="0"/>
        <w:adjustRightInd w:val="0"/>
        <w:ind w:left="0" w:firstLine="426"/>
        <w:jc w:val="both"/>
      </w:pPr>
      <w:r w:rsidRPr="00A94946">
        <w:t xml:space="preserve">Канавы, кюветы трубы, дренажные сооружения, предназначенные для отвода грунтовых и поверхностных вод с улиц и дорог, коллекторы ливневой канализации, дождеприемные колодцы, и их решетки должны постоянно находиться в очищенном состоянии. Уборка и очистка указанных сооружений сетей ливневой канализации производится организациями, эксплуатирующими эти сооружения. </w:t>
      </w:r>
    </w:p>
    <w:p w:rsidR="004037F0" w:rsidRPr="00A94946" w:rsidRDefault="004037F0" w:rsidP="004037F0">
      <w:pPr>
        <w:pStyle w:val="a4"/>
        <w:numPr>
          <w:ilvl w:val="3"/>
          <w:numId w:val="89"/>
        </w:numPr>
        <w:tabs>
          <w:tab w:val="left" w:pos="567"/>
        </w:tabs>
        <w:autoSpaceDE w:val="0"/>
        <w:autoSpaceDN w:val="0"/>
        <w:adjustRightInd w:val="0"/>
        <w:ind w:left="0" w:firstLine="426"/>
        <w:jc w:val="both"/>
      </w:pPr>
      <w:r w:rsidRPr="00A94946">
        <w:t>Не допускаются засорение, заиливание сооружений сети, ограничивающие их пропускную способность. После очистки сооружений сети ливневой канализации все виды извлеченных загрязнений подлежат немедленному вывозу в места, определенные</w:t>
      </w:r>
      <w:r w:rsidR="008A0AC1">
        <w:t xml:space="preserve"> отделом архитектуры</w:t>
      </w:r>
      <w:r w:rsidRPr="00A94946">
        <w:t>. Извлечение загрязнений производится по мере необходимости, но не реже двух раз в год с немедленным их вывозом.</w:t>
      </w:r>
    </w:p>
    <w:p w:rsidR="004037F0" w:rsidRPr="00A94946" w:rsidRDefault="004037F0" w:rsidP="004037F0">
      <w:pPr>
        <w:pStyle w:val="a4"/>
        <w:numPr>
          <w:ilvl w:val="3"/>
          <w:numId w:val="89"/>
        </w:numPr>
        <w:tabs>
          <w:tab w:val="left" w:pos="567"/>
        </w:tabs>
        <w:autoSpaceDE w:val="0"/>
        <w:autoSpaceDN w:val="0"/>
        <w:adjustRightInd w:val="0"/>
        <w:ind w:left="0" w:firstLine="426"/>
        <w:jc w:val="both"/>
      </w:pPr>
      <w:r w:rsidRPr="00A94946">
        <w:t>В целях сохранности коллекторов ливневой канализации устанавливается охранная зона – 3 (три) м в каждую сторону от оси коллектора в соответствии с действующими государственными и  национальными стандартами, техническими нормами и правилами.</w:t>
      </w:r>
    </w:p>
    <w:p w:rsidR="004037F0" w:rsidRPr="00A94946" w:rsidRDefault="004037F0" w:rsidP="004037F0">
      <w:pPr>
        <w:pStyle w:val="a4"/>
        <w:numPr>
          <w:ilvl w:val="3"/>
          <w:numId w:val="89"/>
        </w:numPr>
        <w:tabs>
          <w:tab w:val="left" w:pos="567"/>
        </w:tabs>
        <w:autoSpaceDE w:val="0"/>
        <w:autoSpaceDN w:val="0"/>
        <w:adjustRightInd w:val="0"/>
        <w:ind w:left="0" w:firstLine="426"/>
        <w:jc w:val="both"/>
      </w:pPr>
      <w:r w:rsidRPr="00A94946">
        <w:t xml:space="preserve">В пределах охранной зоны коллекторов ливневой канализации без оформления соответствующих документов и письменного согласования с </w:t>
      </w:r>
      <w:r w:rsidRPr="00A94946">
        <w:lastRenderedPageBreak/>
        <w:t>эксплуатирующей организацией, иными органами в установленных действующим законодательством случаях не допускается:</w:t>
      </w:r>
    </w:p>
    <w:p w:rsidR="004037F0" w:rsidRPr="00A94946" w:rsidRDefault="004037F0" w:rsidP="004037F0">
      <w:pPr>
        <w:pStyle w:val="a4"/>
        <w:numPr>
          <w:ilvl w:val="0"/>
          <w:numId w:val="90"/>
        </w:numPr>
        <w:tabs>
          <w:tab w:val="left" w:pos="567"/>
        </w:tabs>
        <w:ind w:left="0" w:firstLine="426"/>
        <w:jc w:val="both"/>
      </w:pPr>
      <w:r w:rsidRPr="00A94946">
        <w:t>производить земляные работы;</w:t>
      </w:r>
    </w:p>
    <w:p w:rsidR="004037F0" w:rsidRPr="00A94946" w:rsidRDefault="004037F0" w:rsidP="004037F0">
      <w:pPr>
        <w:pStyle w:val="a4"/>
        <w:numPr>
          <w:ilvl w:val="0"/>
          <w:numId w:val="90"/>
        </w:numPr>
        <w:tabs>
          <w:tab w:val="left" w:pos="567"/>
        </w:tabs>
        <w:ind w:left="0" w:firstLine="426"/>
        <w:jc w:val="both"/>
      </w:pPr>
      <w:r w:rsidRPr="00A94946">
        <w:t>повреждать сети ливневой канализации, взламывать или разрушать водоприемные люки;</w:t>
      </w:r>
    </w:p>
    <w:p w:rsidR="004037F0" w:rsidRPr="00A94946" w:rsidRDefault="004037F0" w:rsidP="004037F0">
      <w:pPr>
        <w:pStyle w:val="a4"/>
        <w:numPr>
          <w:ilvl w:val="0"/>
          <w:numId w:val="90"/>
        </w:numPr>
        <w:tabs>
          <w:tab w:val="left" w:pos="567"/>
        </w:tabs>
        <w:ind w:left="0" w:firstLine="426"/>
        <w:jc w:val="both"/>
      </w:pPr>
      <w:r w:rsidRPr="00A94946">
        <w:t>осуществлять строительство, устанавливать торговые, хозяйственные и бытовые сооружения;</w:t>
      </w:r>
    </w:p>
    <w:p w:rsidR="004037F0" w:rsidRPr="00A94946" w:rsidRDefault="004037F0" w:rsidP="004037F0">
      <w:pPr>
        <w:pStyle w:val="a4"/>
        <w:numPr>
          <w:ilvl w:val="0"/>
          <w:numId w:val="90"/>
        </w:numPr>
        <w:tabs>
          <w:tab w:val="left" w:pos="567"/>
        </w:tabs>
        <w:ind w:left="0" w:firstLine="426"/>
        <w:jc w:val="both"/>
      </w:pPr>
      <w:r w:rsidRPr="00A94946">
        <w:t>сбрасывать промышленные, бытовые отходы, мусор и иные материалы.</w:t>
      </w:r>
    </w:p>
    <w:p w:rsidR="004037F0" w:rsidRPr="00A94946" w:rsidRDefault="004037F0" w:rsidP="004037F0">
      <w:pPr>
        <w:pStyle w:val="a4"/>
        <w:numPr>
          <w:ilvl w:val="3"/>
          <w:numId w:val="89"/>
        </w:numPr>
        <w:tabs>
          <w:tab w:val="left" w:pos="567"/>
        </w:tabs>
        <w:autoSpaceDE w:val="0"/>
        <w:autoSpaceDN w:val="0"/>
        <w:adjustRightInd w:val="0"/>
        <w:ind w:left="0" w:firstLine="426"/>
        <w:jc w:val="both"/>
      </w:pPr>
      <w:r w:rsidRPr="00A94946">
        <w:t>Сопряжение люков приемных, тупиковых, смотровых и других колодцев должно быть выполнено в один уровень с покрытием проезжей части, тротуаров, пешеходных и велосипедных дорожек, зеленых зон.</w:t>
      </w:r>
    </w:p>
    <w:p w:rsidR="004037F0" w:rsidRPr="00A94946" w:rsidRDefault="004037F0" w:rsidP="004037F0">
      <w:pPr>
        <w:pStyle w:val="a4"/>
        <w:numPr>
          <w:ilvl w:val="3"/>
          <w:numId w:val="89"/>
        </w:numPr>
        <w:tabs>
          <w:tab w:val="left" w:pos="567"/>
        </w:tabs>
        <w:autoSpaceDE w:val="0"/>
        <w:autoSpaceDN w:val="0"/>
        <w:adjustRightInd w:val="0"/>
        <w:ind w:left="0" w:firstLine="426"/>
        <w:jc w:val="both"/>
      </w:pPr>
      <w:r w:rsidRPr="00A94946">
        <w:t>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срок, не превышающий трех дней.</w:t>
      </w:r>
    </w:p>
    <w:p w:rsidR="004037F0" w:rsidRPr="00A94946" w:rsidRDefault="004037F0" w:rsidP="004037F0">
      <w:pPr>
        <w:pStyle w:val="a4"/>
        <w:numPr>
          <w:ilvl w:val="3"/>
          <w:numId w:val="89"/>
        </w:numPr>
        <w:tabs>
          <w:tab w:val="left" w:pos="567"/>
        </w:tabs>
        <w:autoSpaceDE w:val="0"/>
        <w:autoSpaceDN w:val="0"/>
        <w:adjustRightInd w:val="0"/>
        <w:ind w:left="0" w:firstLine="426"/>
        <w:jc w:val="both"/>
      </w:pPr>
      <w:r w:rsidRPr="00A94946">
        <w:t>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и территории посёлка запрещается.</w:t>
      </w:r>
    </w:p>
    <w:p w:rsidR="004037F0" w:rsidRPr="00A94946" w:rsidRDefault="004037F0" w:rsidP="004037F0">
      <w:pPr>
        <w:pStyle w:val="a4"/>
        <w:numPr>
          <w:ilvl w:val="3"/>
          <w:numId w:val="89"/>
        </w:numPr>
        <w:tabs>
          <w:tab w:val="left" w:pos="851"/>
        </w:tabs>
        <w:autoSpaceDE w:val="0"/>
        <w:autoSpaceDN w:val="0"/>
        <w:adjustRightInd w:val="0"/>
        <w:ind w:left="0" w:firstLine="426"/>
        <w:jc w:val="both"/>
      </w:pPr>
      <w:r w:rsidRPr="00A94946">
        <w:t>Ликвидация последствий утечки выполняется силами и за счет средств владельцев поврежденных инженерных сетей.</w:t>
      </w:r>
    </w:p>
    <w:p w:rsidR="004037F0" w:rsidRPr="00A94946" w:rsidRDefault="004037F0" w:rsidP="004037F0">
      <w:pPr>
        <w:pStyle w:val="a4"/>
        <w:numPr>
          <w:ilvl w:val="3"/>
          <w:numId w:val="89"/>
        </w:numPr>
        <w:tabs>
          <w:tab w:val="left" w:pos="851"/>
        </w:tabs>
        <w:autoSpaceDE w:val="0"/>
        <w:autoSpaceDN w:val="0"/>
        <w:adjustRightInd w:val="0"/>
        <w:ind w:left="0" w:firstLine="426"/>
        <w:jc w:val="both"/>
      </w:pPr>
      <w:r w:rsidRPr="00A94946">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4037F0" w:rsidRPr="00A94946" w:rsidRDefault="004037F0" w:rsidP="004037F0">
      <w:pPr>
        <w:pStyle w:val="a4"/>
        <w:tabs>
          <w:tab w:val="left" w:pos="567"/>
        </w:tabs>
        <w:autoSpaceDE w:val="0"/>
        <w:autoSpaceDN w:val="0"/>
        <w:adjustRightInd w:val="0"/>
        <w:ind w:left="567" w:firstLine="426"/>
        <w:jc w:val="both"/>
      </w:pPr>
    </w:p>
    <w:p w:rsidR="004037F0" w:rsidRPr="00A94946" w:rsidRDefault="004037F0" w:rsidP="004037F0">
      <w:pPr>
        <w:pStyle w:val="21"/>
        <w:spacing w:before="0" w:line="240" w:lineRule="auto"/>
        <w:rPr>
          <w:color w:val="auto"/>
        </w:rPr>
      </w:pPr>
      <w:r w:rsidRPr="00A94946">
        <w:rPr>
          <w:color w:val="auto"/>
        </w:rPr>
        <w:t>Глава 4. ПОРЯДОК СОДЕРЖАНИЯ ЭЛЕМЕНТОВ БЛАГОУСТРОЙСТВА ПРИ ЭКСПЛУАТАЦИИ ОБЪЕКТОВ БЛАГОУСТРОЙСТВА</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25. Общие требования по содержанию элементов благоустройства</w:t>
      </w:r>
    </w:p>
    <w:p w:rsidR="004037F0" w:rsidRPr="00A94946" w:rsidRDefault="004037F0" w:rsidP="004037F0">
      <w:pPr>
        <w:ind w:firstLine="426"/>
        <w:jc w:val="both"/>
        <w:rPr>
          <w:szCs w:val="28"/>
        </w:rPr>
      </w:pPr>
    </w:p>
    <w:p w:rsidR="004037F0" w:rsidRPr="00A94946" w:rsidRDefault="004037F0" w:rsidP="004037F0">
      <w:pPr>
        <w:numPr>
          <w:ilvl w:val="0"/>
          <w:numId w:val="45"/>
        </w:numPr>
        <w:ind w:left="0" w:firstLine="426"/>
        <w:jc w:val="both"/>
        <w:rPr>
          <w:szCs w:val="28"/>
        </w:rPr>
      </w:pPr>
      <w:r w:rsidRPr="00A94946">
        <w:rPr>
          <w:szCs w:val="28"/>
        </w:rPr>
        <w:t>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037F0" w:rsidRPr="00A94946" w:rsidRDefault="004037F0" w:rsidP="004037F0">
      <w:pPr>
        <w:numPr>
          <w:ilvl w:val="0"/>
          <w:numId w:val="45"/>
        </w:numPr>
        <w:ind w:left="0" w:firstLine="426"/>
        <w:jc w:val="both"/>
        <w:rPr>
          <w:szCs w:val="28"/>
        </w:rPr>
      </w:pPr>
      <w:r w:rsidRPr="00A94946">
        <w:rPr>
          <w:szCs w:val="28"/>
        </w:rPr>
        <w:t>Содержание элементов благоустройства, а также их конструктивных элементов, декоративных деталей включает:</w:t>
      </w:r>
    </w:p>
    <w:p w:rsidR="004037F0" w:rsidRPr="00A94946" w:rsidRDefault="004037F0" w:rsidP="004037F0">
      <w:pPr>
        <w:numPr>
          <w:ilvl w:val="1"/>
          <w:numId w:val="30"/>
        </w:numPr>
        <w:ind w:left="0" w:firstLine="426"/>
        <w:jc w:val="both"/>
        <w:rPr>
          <w:szCs w:val="28"/>
        </w:rPr>
      </w:pPr>
      <w:r w:rsidRPr="00A94946">
        <w:rPr>
          <w:szCs w:val="28"/>
        </w:rPr>
        <w:lastRenderedPageBreak/>
        <w:t>очистку и мойку от грязи, песка, пыли, посторонних надписей, символов, изображений, объявлений, информационно-печатной продукции и пр.;</w:t>
      </w:r>
    </w:p>
    <w:p w:rsidR="004037F0" w:rsidRPr="00A94946" w:rsidRDefault="004037F0" w:rsidP="004037F0">
      <w:pPr>
        <w:numPr>
          <w:ilvl w:val="1"/>
          <w:numId w:val="30"/>
        </w:numPr>
        <w:ind w:left="0" w:firstLine="426"/>
        <w:jc w:val="both"/>
        <w:rPr>
          <w:szCs w:val="28"/>
        </w:rPr>
      </w:pPr>
      <w:r w:rsidRPr="00A94946">
        <w:rPr>
          <w:szCs w:val="28"/>
        </w:rPr>
        <w:t>покраску окрашиваемых поверхностей;</w:t>
      </w:r>
    </w:p>
    <w:p w:rsidR="004037F0" w:rsidRPr="00A94946" w:rsidRDefault="004037F0" w:rsidP="004037F0">
      <w:pPr>
        <w:numPr>
          <w:ilvl w:val="1"/>
          <w:numId w:val="30"/>
        </w:numPr>
        <w:ind w:left="0" w:firstLine="426"/>
        <w:jc w:val="both"/>
        <w:rPr>
          <w:szCs w:val="28"/>
        </w:rPr>
      </w:pPr>
      <w:r w:rsidRPr="00A94946">
        <w:rPr>
          <w:szCs w:val="28"/>
        </w:rPr>
        <w:t>ремонт, восстановление или замену элементов и деталей в целом и/или их разрушенных фрагментов;</w:t>
      </w:r>
    </w:p>
    <w:p w:rsidR="004037F0" w:rsidRPr="00A94946" w:rsidRDefault="004037F0" w:rsidP="004037F0">
      <w:pPr>
        <w:numPr>
          <w:ilvl w:val="1"/>
          <w:numId w:val="30"/>
        </w:numPr>
        <w:ind w:left="0" w:firstLine="426"/>
        <w:jc w:val="both"/>
        <w:rPr>
          <w:szCs w:val="28"/>
        </w:rPr>
      </w:pPr>
      <w:r w:rsidRPr="00A94946">
        <w:rPr>
          <w:szCs w:val="28"/>
        </w:rPr>
        <w:t>демонтаж разрушенных или устаревших элементов и деталей, не требуемых нормируемым комплексом элементов благоустройства.</w:t>
      </w:r>
    </w:p>
    <w:p w:rsidR="004037F0" w:rsidRPr="00A94946" w:rsidRDefault="004037F0" w:rsidP="004037F0">
      <w:pPr>
        <w:numPr>
          <w:ilvl w:val="0"/>
          <w:numId w:val="45"/>
        </w:numPr>
        <w:ind w:left="0" w:firstLine="426"/>
        <w:jc w:val="both"/>
        <w:rPr>
          <w:szCs w:val="28"/>
        </w:rPr>
      </w:pPr>
      <w:r w:rsidRPr="00A94946">
        <w:rPr>
          <w:szCs w:val="28"/>
        </w:rPr>
        <w:t>Работы по содержанию элементов благоустройства выполняются с периодичностью, обеспечивающей следующие требования:</w:t>
      </w:r>
    </w:p>
    <w:p w:rsidR="004037F0" w:rsidRPr="00A94946" w:rsidRDefault="004037F0" w:rsidP="004037F0">
      <w:pPr>
        <w:numPr>
          <w:ilvl w:val="0"/>
          <w:numId w:val="46"/>
        </w:numPr>
        <w:ind w:left="0" w:firstLine="426"/>
        <w:jc w:val="both"/>
        <w:rPr>
          <w:szCs w:val="28"/>
        </w:rPr>
      </w:pPr>
      <w:r w:rsidRPr="00A94946">
        <w:rPr>
          <w:szCs w:val="28"/>
        </w:rPr>
        <w:t>поверхности элементов благоустройства чистые, без наносов грязи, песка и пыли, без ржавчины и потеков, без посторонних надписей, символов и изображений;</w:t>
      </w:r>
    </w:p>
    <w:p w:rsidR="004037F0" w:rsidRPr="00A94946" w:rsidRDefault="004037F0" w:rsidP="004037F0">
      <w:pPr>
        <w:numPr>
          <w:ilvl w:val="0"/>
          <w:numId w:val="46"/>
        </w:numPr>
        <w:ind w:left="0" w:firstLine="426"/>
        <w:jc w:val="both"/>
        <w:rPr>
          <w:szCs w:val="28"/>
        </w:rPr>
      </w:pPr>
      <w:r w:rsidRPr="00A94946">
        <w:rPr>
          <w:szCs w:val="28"/>
        </w:rPr>
        <w:t>поверхности элементов целые, без разрушений, коррозии, задиров, заноз, обломов и т.п.;</w:t>
      </w:r>
    </w:p>
    <w:p w:rsidR="004037F0" w:rsidRPr="00A94946" w:rsidRDefault="004037F0" w:rsidP="004037F0">
      <w:pPr>
        <w:numPr>
          <w:ilvl w:val="0"/>
          <w:numId w:val="46"/>
        </w:numPr>
        <w:ind w:left="0" w:firstLine="426"/>
        <w:jc w:val="both"/>
        <w:rPr>
          <w:szCs w:val="28"/>
        </w:rPr>
      </w:pPr>
      <w:r w:rsidRPr="00A94946">
        <w:rPr>
          <w:szCs w:val="28"/>
        </w:rPr>
        <w:t>окрашенные поверхности хорошо, плотно прокрашенные, без отшелушивания красочного слоя, просвечивания ранее нанесенного слоя, изменения  (выцветания)  первоначального цвета;</w:t>
      </w:r>
    </w:p>
    <w:p w:rsidR="004037F0" w:rsidRPr="00A94946" w:rsidRDefault="004037F0" w:rsidP="004037F0">
      <w:pPr>
        <w:numPr>
          <w:ilvl w:val="0"/>
          <w:numId w:val="46"/>
        </w:numPr>
        <w:ind w:left="0" w:firstLine="426"/>
        <w:jc w:val="both"/>
        <w:rPr>
          <w:szCs w:val="28"/>
        </w:rPr>
      </w:pPr>
      <w:r w:rsidRPr="00A94946">
        <w:rPr>
          <w:szCs w:val="28"/>
        </w:rPr>
        <w:t>отсутствуют поврежденные или утраченные фрагменты (сломанные или отсутствующие ступени, перила, плитка мощения, разрушенные покрытия, искривленные, отклоненные от вертикали или обломанные ограждения, остатки старого, срезанного оборудования на площадках, сломанные или разрушенные крепления и т.п.), повышающие риски травматизма, нанесения ущерба и/или разрушения всего элемента благоустройства.</w:t>
      </w:r>
    </w:p>
    <w:p w:rsidR="004037F0" w:rsidRPr="00A94946" w:rsidRDefault="004037F0" w:rsidP="004037F0">
      <w:pPr>
        <w:numPr>
          <w:ilvl w:val="0"/>
          <w:numId w:val="45"/>
        </w:numPr>
        <w:ind w:left="0" w:firstLine="426"/>
        <w:jc w:val="both"/>
        <w:rPr>
          <w:szCs w:val="28"/>
        </w:rPr>
      </w:pPr>
      <w:r w:rsidRPr="00A94946">
        <w:rPr>
          <w:szCs w:val="28"/>
        </w:rPr>
        <w:t xml:space="preserve">Окраска элементов благоустройства, имеющих окрашиваемые поверхности, производится колерами, утвержденными </w:t>
      </w:r>
      <w:r w:rsidR="00C33D8B">
        <w:rPr>
          <w:szCs w:val="28"/>
        </w:rPr>
        <w:t xml:space="preserve">отделом архитектуры </w:t>
      </w:r>
      <w:r w:rsidRPr="00A94946">
        <w:rPr>
          <w:szCs w:val="28"/>
        </w:rPr>
        <w:t>при строительстве или установке этих элементов.</w:t>
      </w:r>
    </w:p>
    <w:p w:rsidR="004037F0" w:rsidRPr="00A94946" w:rsidRDefault="004037F0" w:rsidP="004037F0">
      <w:pPr>
        <w:ind w:firstLine="426"/>
        <w:jc w:val="both"/>
        <w:rPr>
          <w:szCs w:val="28"/>
        </w:rPr>
      </w:pPr>
      <w:r w:rsidRPr="00A94946">
        <w:rPr>
          <w:szCs w:val="28"/>
        </w:rPr>
        <w:t xml:space="preserve">Если в течение года общее колористическое решение улицы изменилось, то очередное окрашивание элементов благоустройства требуется производить, согласовывая цветовое решение объекта и его элементов благоустройства с </w:t>
      </w:r>
      <w:r w:rsidR="00C33D8B">
        <w:rPr>
          <w:szCs w:val="28"/>
        </w:rPr>
        <w:t>отделом архитектуры.</w:t>
      </w:r>
    </w:p>
    <w:p w:rsidR="004037F0" w:rsidRPr="00A94946" w:rsidRDefault="004037F0" w:rsidP="004037F0">
      <w:pPr>
        <w:numPr>
          <w:ilvl w:val="0"/>
          <w:numId w:val="91"/>
        </w:numPr>
        <w:ind w:left="0" w:firstLine="426"/>
        <w:jc w:val="both"/>
        <w:rPr>
          <w:szCs w:val="28"/>
        </w:rPr>
      </w:pPr>
      <w:r w:rsidRPr="00A94946">
        <w:rPr>
          <w:szCs w:val="28"/>
        </w:rPr>
        <w:t>Водоотводные кюветы и канавы, водопропускные трубы, дождеприемные колодцы и иные элементы инженерной подготовки и защиты территории должны содержаться в состоянии, обеспечивающем беспрепятственное прохождение поверхностных, талых, ливневых и паводковых вод.</w:t>
      </w:r>
    </w:p>
    <w:p w:rsidR="004037F0" w:rsidRPr="00A94946" w:rsidRDefault="004037F0" w:rsidP="004037F0">
      <w:pPr>
        <w:ind w:firstLine="426"/>
        <w:jc w:val="both"/>
        <w:rPr>
          <w:szCs w:val="28"/>
        </w:rPr>
      </w:pPr>
      <w:r w:rsidRPr="00A94946">
        <w:rPr>
          <w:szCs w:val="28"/>
        </w:rPr>
        <w:t>Элементы инженерной подготовки и защиты территории очищаются от отходов, наносов грунта, ила при подготовке к прохождению паводкового периода, при прохождении затяжных ливневых осадков, а также при снижении пропускной способности элементов.</w:t>
      </w:r>
    </w:p>
    <w:p w:rsidR="004037F0" w:rsidRPr="00A94946" w:rsidRDefault="004037F0" w:rsidP="004037F0">
      <w:pPr>
        <w:numPr>
          <w:ilvl w:val="0"/>
          <w:numId w:val="91"/>
        </w:numPr>
        <w:ind w:left="0" w:firstLine="426"/>
        <w:jc w:val="both"/>
        <w:rPr>
          <w:szCs w:val="28"/>
        </w:rPr>
      </w:pPr>
      <w:r w:rsidRPr="00A94946">
        <w:rPr>
          <w:szCs w:val="28"/>
        </w:rPr>
        <w:t xml:space="preserve">Правообладатели земельных участков (далее - землепользователи) обязаны обеспечивать допуск эксплуатирующей организации для ремонта и </w:t>
      </w:r>
      <w:r w:rsidRPr="00A94946">
        <w:rPr>
          <w:szCs w:val="28"/>
        </w:rPr>
        <w:lastRenderedPageBreak/>
        <w:t>содержания инженерных коммуникаций, расположенных на отведенной землепользователю территории.</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26. Содержание придомовых и дворовых территорий многоквартирных домов</w:t>
      </w:r>
    </w:p>
    <w:p w:rsidR="004037F0" w:rsidRPr="00A94946" w:rsidRDefault="004037F0" w:rsidP="004037F0">
      <w:pPr>
        <w:pStyle w:val="ConsPlusNormal"/>
        <w:ind w:left="426"/>
        <w:jc w:val="both"/>
        <w:rPr>
          <w:rFonts w:ascii="Times New Roman" w:hAnsi="Times New Roman" w:cs="Times New Roman"/>
          <w:sz w:val="28"/>
          <w:szCs w:val="28"/>
        </w:rPr>
      </w:pPr>
    </w:p>
    <w:p w:rsidR="004037F0" w:rsidRPr="00A94946" w:rsidRDefault="004037F0" w:rsidP="004037F0">
      <w:pPr>
        <w:pStyle w:val="ConsPlusNormal"/>
        <w:numPr>
          <w:ilvl w:val="0"/>
          <w:numId w:val="70"/>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придомовых и дворовых территорий в установленных границах. Содержание придомовых территорий осуществляется в соответствии с </w:t>
      </w:r>
      <w:hyperlink r:id="rId12" w:history="1">
        <w:r w:rsidRPr="00A94946">
          <w:rPr>
            <w:rFonts w:ascii="Times New Roman" w:hAnsi="Times New Roman" w:cs="Times New Roman"/>
            <w:sz w:val="28"/>
            <w:szCs w:val="28"/>
          </w:rPr>
          <w:t>Правилами</w:t>
        </w:r>
      </w:hyperlink>
      <w:r w:rsidRPr="00A94946">
        <w:rPr>
          <w:rFonts w:ascii="Times New Roman" w:hAnsi="Times New Roman" w:cs="Times New Roman"/>
          <w:sz w:val="28"/>
          <w:szCs w:val="28"/>
        </w:rP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 сентября 2003 года N 170, и настоящими Правилами.</w:t>
      </w:r>
    </w:p>
    <w:p w:rsidR="004037F0" w:rsidRPr="00A94946" w:rsidRDefault="004037F0" w:rsidP="004037F0">
      <w:pPr>
        <w:pStyle w:val="ConsPlusNormal"/>
        <w:numPr>
          <w:ilvl w:val="0"/>
          <w:numId w:val="70"/>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Стоянка личного автотранспорта на придомовых, дворовых и внутриквартальных территориях допускается в один ряд и должна обеспечивать беспрепятственное продвижение уборочной и специальной техники. Хранение транспортных средств, в том числе разукомплектованных, не допускается.</w:t>
      </w:r>
    </w:p>
    <w:p w:rsidR="004037F0" w:rsidRPr="00A94946" w:rsidRDefault="004037F0" w:rsidP="004037F0">
      <w:pPr>
        <w:pStyle w:val="ConsPlusNormal"/>
        <w:numPr>
          <w:ilvl w:val="0"/>
          <w:numId w:val="70"/>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 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При организации парковки автотранспорта запрещаются вырубка и (или) повреждение зеленых насаждений, ограждающих конструкций, малых архитектурных форм.</w:t>
      </w:r>
    </w:p>
    <w:p w:rsidR="004037F0" w:rsidRPr="00A94946" w:rsidRDefault="004037F0" w:rsidP="004037F0">
      <w:pPr>
        <w:pStyle w:val="ConsPlusNormal"/>
        <w:numPr>
          <w:ilvl w:val="0"/>
          <w:numId w:val="70"/>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Стоянка автотранспортных средств не должна:</w:t>
      </w:r>
    </w:p>
    <w:p w:rsidR="004037F0" w:rsidRPr="00A94946" w:rsidRDefault="004037F0" w:rsidP="004037F0">
      <w:pPr>
        <w:pStyle w:val="ConsPlusNormal"/>
        <w:numPr>
          <w:ilvl w:val="1"/>
          <w:numId w:val="92"/>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размещаться вне отведенной для этого территории, на тротуарах, детских и спортивных площадках, площадках для сушки белья, участках зеленых насаждений, ближе 5 метров от мусорных контейнеров;</w:t>
      </w:r>
    </w:p>
    <w:p w:rsidR="004037F0" w:rsidRPr="00A94946" w:rsidRDefault="004037F0" w:rsidP="004037F0">
      <w:pPr>
        <w:pStyle w:val="ConsPlusNormal"/>
        <w:numPr>
          <w:ilvl w:val="1"/>
          <w:numId w:val="92"/>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препятствовать проезду автотранспорта и специальных машин (пожарных, машин скорой помощи, аварийных, уборочных и др.).</w:t>
      </w:r>
    </w:p>
    <w:p w:rsidR="004037F0" w:rsidRPr="00A94946" w:rsidRDefault="004037F0" w:rsidP="004037F0">
      <w:pPr>
        <w:pStyle w:val="ConsPlusNormal"/>
        <w:numPr>
          <w:ilvl w:val="0"/>
          <w:numId w:val="70"/>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и строений.</w:t>
      </w:r>
    </w:p>
    <w:p w:rsidR="004037F0" w:rsidRPr="00A94946" w:rsidRDefault="004037F0" w:rsidP="004037F0">
      <w:pPr>
        <w:pStyle w:val="ConsPlusNormal"/>
        <w:ind w:left="426"/>
        <w:jc w:val="both"/>
        <w:rPr>
          <w:rFonts w:ascii="Times New Roman" w:hAnsi="Times New Roman" w:cs="Times New Roman"/>
          <w:sz w:val="28"/>
          <w:szCs w:val="28"/>
        </w:rPr>
      </w:pPr>
    </w:p>
    <w:p w:rsidR="004037F0" w:rsidRPr="00A94946" w:rsidRDefault="004037F0" w:rsidP="004037F0">
      <w:pPr>
        <w:pStyle w:val="21"/>
        <w:spacing w:before="0" w:line="240" w:lineRule="auto"/>
        <w:rPr>
          <w:color w:val="auto"/>
        </w:rPr>
      </w:pPr>
      <w:r w:rsidRPr="00A94946">
        <w:rPr>
          <w:color w:val="auto"/>
        </w:rPr>
        <w:t>Статья 27. Содержание территории индивидуальной застройки</w:t>
      </w:r>
    </w:p>
    <w:p w:rsidR="004037F0" w:rsidRPr="00A94946" w:rsidRDefault="004037F0" w:rsidP="004037F0">
      <w:pPr>
        <w:pStyle w:val="ConsPlusNormal"/>
        <w:numPr>
          <w:ilvl w:val="0"/>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w:t>
      </w:r>
      <w:r w:rsidRPr="00A94946">
        <w:rPr>
          <w:rFonts w:ascii="Times New Roman" w:hAnsi="Times New Roman" w:cs="Times New Roman"/>
          <w:sz w:val="28"/>
          <w:szCs w:val="28"/>
        </w:rPr>
        <w:lastRenderedPageBreak/>
        <w:t>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4037F0" w:rsidRPr="00A94946" w:rsidRDefault="004037F0" w:rsidP="004037F0">
      <w:pPr>
        <w:pStyle w:val="ConsPlusNormal"/>
        <w:numPr>
          <w:ilvl w:val="0"/>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Собственники жилых домов на территориях индивидуальной застройки обязаны:</w:t>
      </w:r>
    </w:p>
    <w:p w:rsidR="004037F0" w:rsidRPr="00A94946" w:rsidRDefault="004037F0" w:rsidP="004037F0">
      <w:pPr>
        <w:pStyle w:val="ConsPlusNormal"/>
        <w:numPr>
          <w:ilvl w:val="1"/>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содержать в чистоте и порядке жилой дом, надворные постройки, ограждения и прилегающую к жилому дому территорию;</w:t>
      </w:r>
    </w:p>
    <w:p w:rsidR="004037F0" w:rsidRPr="00A94946" w:rsidRDefault="004037F0" w:rsidP="004037F0">
      <w:pPr>
        <w:pStyle w:val="ConsPlusNormal"/>
        <w:numPr>
          <w:ilvl w:val="1"/>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обеспечивать сохранность имеющихся перед жилым домом зеленых насаждений, их полив в сухую погоду;</w:t>
      </w:r>
    </w:p>
    <w:p w:rsidR="004037F0" w:rsidRPr="00A94946" w:rsidRDefault="004037F0" w:rsidP="004037F0">
      <w:pPr>
        <w:pStyle w:val="ConsPlusNormal"/>
        <w:numPr>
          <w:ilvl w:val="1"/>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обустраивать выгреб для сбора жидких коммунальных отходов в соответствии с требованиями законодательства, принимать меры для предотвращения переполнения выгреба;</w:t>
      </w:r>
    </w:p>
    <w:p w:rsidR="004037F0" w:rsidRPr="00A94946" w:rsidRDefault="004037F0" w:rsidP="004037F0">
      <w:pPr>
        <w:pStyle w:val="ConsPlusNormal"/>
        <w:numPr>
          <w:ilvl w:val="1"/>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очищать канавы, трубы для стока воды на прилегающей территории для обеспечения отвода талых вод в весенний период;</w:t>
      </w:r>
    </w:p>
    <w:p w:rsidR="004037F0" w:rsidRPr="00A94946" w:rsidRDefault="004037F0" w:rsidP="004037F0">
      <w:pPr>
        <w:pStyle w:val="ConsPlusNormal"/>
        <w:numPr>
          <w:ilvl w:val="1"/>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осуществлять сброс, накопление мусора и отходов в специально отведенных для этих целей местах (в контейнеры);</w:t>
      </w:r>
    </w:p>
    <w:p w:rsidR="004037F0" w:rsidRPr="00A94946" w:rsidRDefault="004037F0" w:rsidP="004037F0">
      <w:pPr>
        <w:pStyle w:val="ConsPlusNormal"/>
        <w:numPr>
          <w:ilvl w:val="1"/>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обустраивать и содержать ливневые канализации, не допуская розлива (слива) сточных и фекальных вод;</w:t>
      </w:r>
    </w:p>
    <w:p w:rsidR="004037F0" w:rsidRPr="00A94946" w:rsidRDefault="004037F0" w:rsidP="004037F0">
      <w:pPr>
        <w:pStyle w:val="ConsPlusNormal"/>
        <w:numPr>
          <w:ilvl w:val="1"/>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производить земляные работы на землях общего пользования при наличии разрешения </w:t>
      </w:r>
      <w:r w:rsidR="00791EB7">
        <w:rPr>
          <w:rFonts w:ascii="Times New Roman" w:hAnsi="Times New Roman" w:cs="Times New Roman"/>
          <w:sz w:val="28"/>
          <w:szCs w:val="28"/>
        </w:rPr>
        <w:t>администрации Колпнянского района Орловской области</w:t>
      </w:r>
      <w:r w:rsidRPr="00A94946">
        <w:rPr>
          <w:rFonts w:ascii="Times New Roman" w:hAnsi="Times New Roman" w:cs="Times New Roman"/>
          <w:sz w:val="28"/>
          <w:szCs w:val="28"/>
        </w:rPr>
        <w:t>;</w:t>
      </w:r>
    </w:p>
    <w:p w:rsidR="004037F0" w:rsidRPr="00A94946" w:rsidRDefault="004037F0" w:rsidP="004037F0">
      <w:pPr>
        <w:pStyle w:val="ConsPlusNormal"/>
        <w:numPr>
          <w:ilvl w:val="1"/>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обеспечивать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4037F0" w:rsidRPr="00A94946" w:rsidRDefault="004037F0" w:rsidP="004037F0">
      <w:pPr>
        <w:pStyle w:val="ConsPlusNormal"/>
        <w:numPr>
          <w:ilvl w:val="1"/>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установить на жилом доме знак адресации поддерживать его в исправном состоянии;</w:t>
      </w:r>
    </w:p>
    <w:p w:rsidR="004037F0" w:rsidRPr="00A94946" w:rsidRDefault="004037F0" w:rsidP="004037F0">
      <w:pPr>
        <w:pStyle w:val="ConsPlusNormal"/>
        <w:numPr>
          <w:ilvl w:val="1"/>
          <w:numId w:val="71"/>
        </w:numPr>
        <w:tabs>
          <w:tab w:val="left" w:pos="851"/>
        </w:tabs>
        <w:ind w:left="0" w:firstLine="426"/>
        <w:jc w:val="both"/>
        <w:rPr>
          <w:rFonts w:ascii="Times New Roman" w:hAnsi="Times New Roman" w:cs="Times New Roman"/>
          <w:sz w:val="28"/>
          <w:szCs w:val="28"/>
        </w:rPr>
      </w:pPr>
      <w:r w:rsidRPr="00A94946">
        <w:rPr>
          <w:rFonts w:ascii="Times New Roman" w:hAnsi="Times New Roman" w:cs="Times New Roman"/>
          <w:sz w:val="28"/>
          <w:szCs w:val="28"/>
        </w:rPr>
        <w:t>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4037F0" w:rsidRPr="00A94946" w:rsidRDefault="004037F0" w:rsidP="004037F0">
      <w:pPr>
        <w:pStyle w:val="ConsPlusNormal"/>
        <w:numPr>
          <w:ilvl w:val="1"/>
          <w:numId w:val="71"/>
        </w:numPr>
        <w:tabs>
          <w:tab w:val="left" w:pos="851"/>
        </w:tabs>
        <w:ind w:left="0" w:firstLine="426"/>
        <w:jc w:val="both"/>
        <w:rPr>
          <w:rFonts w:ascii="Times New Roman" w:hAnsi="Times New Roman" w:cs="Times New Roman"/>
          <w:sz w:val="28"/>
          <w:szCs w:val="28"/>
        </w:rPr>
      </w:pPr>
      <w:r w:rsidRPr="00A94946">
        <w:rPr>
          <w:rFonts w:ascii="Times New Roman" w:hAnsi="Times New Roman" w:cs="Times New Roman"/>
          <w:sz w:val="28"/>
          <w:szCs w:val="28"/>
        </w:rPr>
        <w:t>не допускать захламления прилегающей территории отходами производства и потребления;</w:t>
      </w:r>
    </w:p>
    <w:p w:rsidR="004037F0" w:rsidRPr="00A94946" w:rsidRDefault="004037F0" w:rsidP="004037F0">
      <w:pPr>
        <w:pStyle w:val="ConsPlusNormal"/>
        <w:numPr>
          <w:ilvl w:val="1"/>
          <w:numId w:val="71"/>
        </w:numPr>
        <w:tabs>
          <w:tab w:val="left" w:pos="851"/>
        </w:tabs>
        <w:ind w:left="0" w:firstLine="426"/>
        <w:jc w:val="both"/>
        <w:rPr>
          <w:rFonts w:ascii="Times New Roman" w:hAnsi="Times New Roman" w:cs="Times New Roman"/>
          <w:sz w:val="28"/>
          <w:szCs w:val="28"/>
        </w:rPr>
      </w:pPr>
      <w:r w:rsidRPr="00A94946">
        <w:rPr>
          <w:rFonts w:ascii="Times New Roman" w:hAnsi="Times New Roman" w:cs="Times New Roman"/>
          <w:sz w:val="28"/>
          <w:szCs w:val="28"/>
        </w:rPr>
        <w:t>обеспечивать своевременную очистку выгребных ям. Конструкция выгребных ям должна исключать фильтрацию их содержимого в грунт;</w:t>
      </w:r>
    </w:p>
    <w:p w:rsidR="004037F0" w:rsidRPr="00A94946" w:rsidRDefault="004037F0" w:rsidP="004037F0">
      <w:pPr>
        <w:pStyle w:val="ConsPlusNormal"/>
        <w:numPr>
          <w:ilvl w:val="1"/>
          <w:numId w:val="71"/>
        </w:numPr>
        <w:tabs>
          <w:tab w:val="left" w:pos="851"/>
        </w:tabs>
        <w:ind w:left="0" w:firstLine="426"/>
        <w:jc w:val="both"/>
        <w:rPr>
          <w:rFonts w:ascii="Times New Roman" w:hAnsi="Times New Roman" w:cs="Times New Roman"/>
          <w:sz w:val="28"/>
          <w:szCs w:val="28"/>
        </w:rPr>
      </w:pPr>
      <w:r w:rsidRPr="00A94946">
        <w:rPr>
          <w:rFonts w:ascii="Times New Roman" w:hAnsi="Times New Roman" w:cs="Times New Roman"/>
          <w:sz w:val="28"/>
          <w:szCs w:val="28"/>
        </w:rPr>
        <w:t>обеспечить немедленную очистку от наледеобразований кровель жилых домов или строений, выходящих на пешеходные зоны.</w:t>
      </w:r>
    </w:p>
    <w:p w:rsidR="004037F0" w:rsidRPr="00A94946" w:rsidRDefault="004037F0" w:rsidP="004037F0">
      <w:pPr>
        <w:pStyle w:val="ConsPlusNormal"/>
        <w:numPr>
          <w:ilvl w:val="0"/>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Собственникам жилых домов на территориях индивидуальной застройки запрещается:</w:t>
      </w:r>
    </w:p>
    <w:p w:rsidR="004037F0" w:rsidRPr="00A94946" w:rsidRDefault="004037F0" w:rsidP="004037F0">
      <w:pPr>
        <w:pStyle w:val="ConsPlusNormal"/>
        <w:numPr>
          <w:ilvl w:val="1"/>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осуществлять сброс, накопление отходов и мусора в местах, не отведенных для этих целей;</w:t>
      </w:r>
    </w:p>
    <w:p w:rsidR="004037F0" w:rsidRPr="00A94946" w:rsidRDefault="004037F0" w:rsidP="004037F0">
      <w:pPr>
        <w:pStyle w:val="ConsPlusNormal"/>
        <w:numPr>
          <w:ilvl w:val="1"/>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складировать мусор и отходы на прилегающей территории и прилотковой части, засыпать и засорять ливневую канализацию, ливнестоки, </w:t>
      </w:r>
      <w:r w:rsidRPr="00A94946">
        <w:rPr>
          <w:rFonts w:ascii="Times New Roman" w:hAnsi="Times New Roman" w:cs="Times New Roman"/>
          <w:sz w:val="28"/>
          <w:szCs w:val="28"/>
        </w:rPr>
        <w:lastRenderedPageBreak/>
        <w:t>дренажные стоки; складировать на прилегающей территории вне землеотвода строительные материалы, топливо, удобрения и иные движимые вещи;</w:t>
      </w:r>
    </w:p>
    <w:p w:rsidR="004037F0" w:rsidRPr="00A94946" w:rsidRDefault="004037F0" w:rsidP="004037F0">
      <w:pPr>
        <w:pStyle w:val="ConsPlusNormal"/>
        <w:numPr>
          <w:ilvl w:val="1"/>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гаражей, погребов и др.);</w:t>
      </w:r>
    </w:p>
    <w:p w:rsidR="004037F0" w:rsidRPr="00A94946" w:rsidRDefault="004037F0" w:rsidP="004037F0">
      <w:pPr>
        <w:pStyle w:val="ConsPlusNormal"/>
        <w:numPr>
          <w:ilvl w:val="1"/>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4037F0" w:rsidRPr="00A94946" w:rsidRDefault="004037F0" w:rsidP="004037F0">
      <w:pPr>
        <w:pStyle w:val="ConsPlusNormal"/>
        <w:numPr>
          <w:ilvl w:val="1"/>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4037F0" w:rsidRPr="00A94946" w:rsidRDefault="004037F0" w:rsidP="004037F0">
      <w:pPr>
        <w:pStyle w:val="ConsPlusNormal"/>
        <w:numPr>
          <w:ilvl w:val="1"/>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самовольное строительство выгреба для сбора жидких коммунальных отходов вне придомовой территории;</w:t>
      </w:r>
    </w:p>
    <w:p w:rsidR="004037F0" w:rsidRPr="00A94946" w:rsidRDefault="004037F0" w:rsidP="004037F0">
      <w:pPr>
        <w:pStyle w:val="ConsPlusNormal"/>
        <w:numPr>
          <w:ilvl w:val="1"/>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выпускать домашнюю птицу и скот за пределы принадлежащего собственнику земельного участка;</w:t>
      </w:r>
    </w:p>
    <w:p w:rsidR="004037F0" w:rsidRPr="00A94946" w:rsidRDefault="004037F0" w:rsidP="004037F0">
      <w:pPr>
        <w:pStyle w:val="ConsPlusNormal"/>
        <w:numPr>
          <w:ilvl w:val="1"/>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выставлять на земли общего пользования пакеты и мешки с мусором и отходами (кроме тары установленного образца и в соответствии с графиком вывоза коммунальных отходов);</w:t>
      </w:r>
    </w:p>
    <w:p w:rsidR="004037F0" w:rsidRPr="00A94946" w:rsidRDefault="004037F0" w:rsidP="004037F0">
      <w:pPr>
        <w:pStyle w:val="ConsPlusNormal"/>
        <w:numPr>
          <w:ilvl w:val="1"/>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хранить транспортные средства, в том числе разукомплектованные, на территориях общего пользования;</w:t>
      </w:r>
    </w:p>
    <w:p w:rsidR="004037F0" w:rsidRPr="00A94946" w:rsidRDefault="004037F0" w:rsidP="004037F0">
      <w:pPr>
        <w:pStyle w:val="ConsPlusNormal"/>
        <w:numPr>
          <w:ilvl w:val="1"/>
          <w:numId w:val="71"/>
        </w:numPr>
        <w:tabs>
          <w:tab w:val="left" w:pos="851"/>
          <w:tab w:val="left" w:pos="993"/>
        </w:tabs>
        <w:ind w:left="0" w:firstLine="426"/>
        <w:jc w:val="both"/>
        <w:rPr>
          <w:rFonts w:ascii="Times New Roman" w:hAnsi="Times New Roman" w:cs="Times New Roman"/>
          <w:sz w:val="28"/>
          <w:szCs w:val="28"/>
        </w:rPr>
      </w:pPr>
      <w:r w:rsidRPr="00A94946">
        <w:rPr>
          <w:rFonts w:ascii="Times New Roman" w:hAnsi="Times New Roman" w:cs="Times New Roman"/>
          <w:sz w:val="28"/>
          <w:szCs w:val="28"/>
        </w:rPr>
        <w:t>производить сжигание или закапывание в грунт отходов производства, мусора, спила на территории, прилегающей к домовладению.</w:t>
      </w:r>
    </w:p>
    <w:p w:rsidR="004037F0" w:rsidRPr="00A94946" w:rsidRDefault="004037F0" w:rsidP="004037F0">
      <w:pPr>
        <w:pStyle w:val="ConsPlusNormal"/>
        <w:tabs>
          <w:tab w:val="left" w:pos="851"/>
          <w:tab w:val="left" w:pos="993"/>
        </w:tabs>
        <w:ind w:left="426"/>
        <w:jc w:val="both"/>
        <w:rPr>
          <w:rFonts w:ascii="Times New Roman" w:hAnsi="Times New Roman" w:cs="Times New Roman"/>
          <w:sz w:val="28"/>
          <w:szCs w:val="28"/>
        </w:rPr>
      </w:pPr>
    </w:p>
    <w:p w:rsidR="004037F0" w:rsidRPr="00A94946" w:rsidRDefault="004037F0" w:rsidP="004037F0">
      <w:pPr>
        <w:pStyle w:val="21"/>
        <w:spacing w:before="0" w:line="240" w:lineRule="auto"/>
        <w:rPr>
          <w:color w:val="auto"/>
        </w:rPr>
      </w:pPr>
      <w:r w:rsidRPr="00A94946">
        <w:rPr>
          <w:color w:val="auto"/>
        </w:rPr>
        <w:t xml:space="preserve">Статья 28. Работы по озеленению территорий </w:t>
      </w:r>
    </w:p>
    <w:p w:rsidR="004037F0" w:rsidRPr="00A94946" w:rsidRDefault="004037F0" w:rsidP="004037F0">
      <w:pPr>
        <w:pStyle w:val="21"/>
        <w:spacing w:before="0" w:line="240" w:lineRule="auto"/>
        <w:rPr>
          <w:color w:val="auto"/>
        </w:rPr>
      </w:pPr>
      <w:r w:rsidRPr="00A94946">
        <w:rPr>
          <w:color w:val="auto"/>
        </w:rPr>
        <w:t>и содержанию зеленых насаждений</w:t>
      </w:r>
    </w:p>
    <w:p w:rsidR="004037F0" w:rsidRPr="00A94946" w:rsidRDefault="004037F0" w:rsidP="004037F0">
      <w:pPr>
        <w:ind w:firstLine="426"/>
        <w:jc w:val="both"/>
        <w:rPr>
          <w:szCs w:val="28"/>
        </w:rPr>
      </w:pPr>
    </w:p>
    <w:p w:rsidR="004037F0" w:rsidRPr="00A94946" w:rsidRDefault="004037F0" w:rsidP="004037F0">
      <w:pPr>
        <w:numPr>
          <w:ilvl w:val="0"/>
          <w:numId w:val="47"/>
        </w:numPr>
        <w:ind w:left="0" w:firstLine="426"/>
        <w:jc w:val="both"/>
        <w:rPr>
          <w:szCs w:val="28"/>
        </w:rPr>
      </w:pPr>
      <w:r w:rsidRPr="00A94946">
        <w:rPr>
          <w:szCs w:val="28"/>
        </w:rPr>
        <w:t>Создание новых объектов озеленения на территории посёлка осуществляется в соответствии с документами территориального планирования и Правилами землепользования и застройки, утвержденными в районе, городских и сельских поселениях района, и СНиП 2.07.01-89 «Градостроительство. Планировка и застройка городских и сельских поселений», на основании проектов, утвержденных в установленном порядке.</w:t>
      </w:r>
    </w:p>
    <w:p w:rsidR="004037F0" w:rsidRPr="00A94946" w:rsidRDefault="004037F0" w:rsidP="004037F0">
      <w:pPr>
        <w:numPr>
          <w:ilvl w:val="0"/>
          <w:numId w:val="47"/>
        </w:numPr>
        <w:ind w:left="0" w:firstLine="426"/>
        <w:jc w:val="both"/>
        <w:rPr>
          <w:szCs w:val="28"/>
        </w:rPr>
      </w:pPr>
      <w:r w:rsidRPr="00A94946">
        <w:rPr>
          <w:szCs w:val="28"/>
        </w:rPr>
        <w:t>Зеленые насаждения являются неделимой частью земельных участков, на которых они произрастают. Обязанности по созданию, охране и восстановлению зеленых насаждений (далее - обязанности по озеленению) и ответственность за выполнение этих обязанностей и сохранность зеленых насаждений возлагается на землепользователей.</w:t>
      </w:r>
    </w:p>
    <w:p w:rsidR="004037F0" w:rsidRPr="00A94946" w:rsidRDefault="004037F0" w:rsidP="004037F0">
      <w:pPr>
        <w:numPr>
          <w:ilvl w:val="0"/>
          <w:numId w:val="47"/>
        </w:numPr>
        <w:ind w:left="0" w:firstLine="426"/>
        <w:jc w:val="both"/>
        <w:rPr>
          <w:szCs w:val="28"/>
        </w:rPr>
      </w:pPr>
      <w:r w:rsidRPr="00A94946">
        <w:rPr>
          <w:szCs w:val="28"/>
        </w:rPr>
        <w:lastRenderedPageBreak/>
        <w:t>На протяжении всего времени использования земельного участка его озеленение должно соответствовать требованиям градостроительного регламента и схеме планировочной организации земельного участка (проекту благоустройства и озеленения).</w:t>
      </w:r>
    </w:p>
    <w:p w:rsidR="004037F0" w:rsidRPr="00A94946" w:rsidRDefault="004037F0" w:rsidP="004037F0">
      <w:pPr>
        <w:ind w:firstLine="426"/>
        <w:jc w:val="both"/>
        <w:rPr>
          <w:szCs w:val="28"/>
        </w:rPr>
      </w:pPr>
      <w:r w:rsidRPr="00A94946">
        <w:rPr>
          <w:szCs w:val="28"/>
        </w:rPr>
        <w:t>Зеленые насаждения на территории посёлка подлежат повсеместной охране, в целях которой землепользователи обязаны осуществлять комплекс мероприятий, который включает содержание и оценку состояния.</w:t>
      </w:r>
    </w:p>
    <w:p w:rsidR="004037F0" w:rsidRPr="00A94946" w:rsidRDefault="004037F0" w:rsidP="004037F0">
      <w:pPr>
        <w:ind w:firstLine="426"/>
        <w:jc w:val="both"/>
        <w:rPr>
          <w:szCs w:val="28"/>
        </w:rPr>
      </w:pPr>
      <w:r w:rsidRPr="00A94946">
        <w:rPr>
          <w:szCs w:val="28"/>
        </w:rPr>
        <w:t>Землепользователи, физические и юридические лица обязаны предотвращать уничтожение и/или повреждение зеленых насаждений или возникновение угрозы уничтожения и/или повреждения.</w:t>
      </w:r>
    </w:p>
    <w:p w:rsidR="004037F0" w:rsidRPr="00A94946" w:rsidRDefault="004037F0" w:rsidP="004037F0">
      <w:pPr>
        <w:numPr>
          <w:ilvl w:val="0"/>
          <w:numId w:val="93"/>
        </w:numPr>
        <w:ind w:left="0" w:firstLine="426"/>
        <w:jc w:val="both"/>
        <w:rPr>
          <w:szCs w:val="28"/>
        </w:rPr>
      </w:pPr>
      <w:r w:rsidRPr="00A94946">
        <w:rPr>
          <w:szCs w:val="28"/>
        </w:rPr>
        <w:t>Запрещается посадка деревьев в пределах охранных зон подземных коммуникаций.</w:t>
      </w:r>
    </w:p>
    <w:p w:rsidR="004037F0" w:rsidRPr="00A94946" w:rsidRDefault="004037F0" w:rsidP="004037F0">
      <w:pPr>
        <w:numPr>
          <w:ilvl w:val="0"/>
          <w:numId w:val="93"/>
        </w:numPr>
        <w:ind w:left="0" w:firstLine="426"/>
        <w:jc w:val="both"/>
        <w:rPr>
          <w:szCs w:val="28"/>
        </w:rPr>
      </w:pPr>
      <w:r w:rsidRPr="00A94946">
        <w:rPr>
          <w:szCs w:val="28"/>
        </w:rPr>
        <w:t>Содержание зеленых насаждений землепользователями, физическими и юридическими лицами включает обязательные мероприятия по:</w:t>
      </w:r>
    </w:p>
    <w:p w:rsidR="004037F0" w:rsidRPr="00A94946" w:rsidRDefault="004037F0" w:rsidP="004037F0">
      <w:pPr>
        <w:numPr>
          <w:ilvl w:val="0"/>
          <w:numId w:val="48"/>
        </w:numPr>
        <w:ind w:left="0" w:firstLine="426"/>
        <w:jc w:val="both"/>
        <w:rPr>
          <w:szCs w:val="28"/>
        </w:rPr>
      </w:pPr>
      <w:r w:rsidRPr="00A94946">
        <w:rPr>
          <w:szCs w:val="28"/>
        </w:rPr>
        <w:t>содержанию деревьев и кустарников: полив, внесение удобрений, рыхление почвы, мульчирование, утепление, обрезку кроны, стрижку «живой» изгороди;</w:t>
      </w:r>
    </w:p>
    <w:p w:rsidR="004037F0" w:rsidRPr="00A94946" w:rsidRDefault="004037F0" w:rsidP="004037F0">
      <w:pPr>
        <w:numPr>
          <w:ilvl w:val="0"/>
          <w:numId w:val="48"/>
        </w:numPr>
        <w:ind w:left="0" w:firstLine="426"/>
        <w:jc w:val="both"/>
        <w:rPr>
          <w:szCs w:val="28"/>
        </w:rPr>
      </w:pPr>
      <w:r w:rsidRPr="00A94946">
        <w:rPr>
          <w:szCs w:val="28"/>
        </w:rPr>
        <w:t>содержанию газонов: аэрацию, стрижку/кошение, обрезку бровок, землевание, борьбу с сорняками, подкормку, полив, удаление опавших листьев и ремонт;</w:t>
      </w:r>
    </w:p>
    <w:p w:rsidR="004037F0" w:rsidRPr="00A94946" w:rsidRDefault="004037F0" w:rsidP="004037F0">
      <w:pPr>
        <w:numPr>
          <w:ilvl w:val="0"/>
          <w:numId w:val="48"/>
        </w:numPr>
        <w:ind w:left="0" w:firstLine="426"/>
        <w:jc w:val="both"/>
        <w:rPr>
          <w:szCs w:val="28"/>
        </w:rPr>
      </w:pPr>
      <w:r w:rsidRPr="00A94946">
        <w:rPr>
          <w:szCs w:val="28"/>
        </w:rPr>
        <w:t>содержанию цветников, в т.ч. вертикального озеленения: полив и промывку растений, рыхление почвы и уборку сорняков, обрезку отцветших соцветий, защиту от вредителей и болезней, мульчирование, внесение минеральных удобрений.</w:t>
      </w:r>
    </w:p>
    <w:p w:rsidR="004037F0" w:rsidRPr="00A94946" w:rsidRDefault="004037F0" w:rsidP="004037F0">
      <w:pPr>
        <w:numPr>
          <w:ilvl w:val="0"/>
          <w:numId w:val="93"/>
        </w:numPr>
        <w:ind w:left="0" w:firstLine="426"/>
        <w:jc w:val="both"/>
        <w:rPr>
          <w:szCs w:val="28"/>
        </w:rPr>
      </w:pPr>
      <w:r w:rsidRPr="00A94946">
        <w:rPr>
          <w:szCs w:val="28"/>
        </w:rPr>
        <w:t>Стрижка/кошение газонов производится землепользователями, физическими и юридическими лицами периодически при достиж</w:t>
      </w:r>
      <w:r w:rsidR="00C33D8B">
        <w:rPr>
          <w:szCs w:val="28"/>
        </w:rPr>
        <w:t>ении травяным покровом высоты 15</w:t>
      </w:r>
      <w:r w:rsidRPr="00A94946">
        <w:rPr>
          <w:szCs w:val="28"/>
        </w:rPr>
        <w:t xml:space="preserve"> см. Скошенная трава должна быть убрана с газонов и утилизирована в течение трех суток.</w:t>
      </w:r>
    </w:p>
    <w:p w:rsidR="004037F0" w:rsidRPr="00A94946" w:rsidRDefault="004037F0" w:rsidP="004037F0">
      <w:pPr>
        <w:numPr>
          <w:ilvl w:val="0"/>
          <w:numId w:val="93"/>
        </w:numPr>
        <w:ind w:left="0" w:firstLine="426"/>
        <w:jc w:val="both"/>
        <w:rPr>
          <w:szCs w:val="28"/>
        </w:rPr>
      </w:pPr>
      <w:r w:rsidRPr="00A94946">
        <w:rPr>
          <w:szCs w:val="28"/>
        </w:rPr>
        <w:t>Полив зеленых насаждений производится в утреннее время не позднее 9 часов или в вечернее время после 18 часов.</w:t>
      </w:r>
    </w:p>
    <w:p w:rsidR="004037F0" w:rsidRPr="00A94946" w:rsidRDefault="004037F0" w:rsidP="004037F0">
      <w:pPr>
        <w:numPr>
          <w:ilvl w:val="0"/>
          <w:numId w:val="93"/>
        </w:numPr>
        <w:ind w:left="0" w:firstLine="426"/>
        <w:jc w:val="both"/>
        <w:rPr>
          <w:szCs w:val="28"/>
        </w:rPr>
      </w:pPr>
      <w:r w:rsidRPr="00A94946">
        <w:rPr>
          <w:szCs w:val="28"/>
        </w:rPr>
        <w:t>В целях охраны зеленых насаждений землепользователям, юридическим и физическим лицам запрещается повреждать или уничтожать зеленые насаждения, вытаптывать газоны (в т.ч. домашними животными), рвать и выкапывать цветы, а также совершать механическое, термическое, химическое и иное воздействие, включая загрязнение почвы в зоне зеленых насаждений вредными веществами, другие действия (или бездействие), направленные на уничтожение и/или повреждение зеленых насаждений или возникновение угрозы уничтожения и/или повреждения, в том числе:</w:t>
      </w:r>
    </w:p>
    <w:p w:rsidR="004037F0" w:rsidRPr="00A94946" w:rsidRDefault="004037F0" w:rsidP="004037F0">
      <w:pPr>
        <w:pStyle w:val="ConsPlusNormal"/>
        <w:numPr>
          <w:ilvl w:val="0"/>
          <w:numId w:val="72"/>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повреждать и уничтожать зеленые насаждения, газоны, цветочные клумбы;</w:t>
      </w:r>
    </w:p>
    <w:p w:rsidR="004037F0" w:rsidRPr="00A94946" w:rsidRDefault="004037F0" w:rsidP="004037F0">
      <w:pPr>
        <w:pStyle w:val="ConsPlusNormal"/>
        <w:numPr>
          <w:ilvl w:val="0"/>
          <w:numId w:val="72"/>
        </w:numPr>
        <w:ind w:left="0" w:firstLine="426"/>
        <w:jc w:val="both"/>
        <w:rPr>
          <w:rFonts w:ascii="Times New Roman" w:hAnsi="Times New Roman" w:cs="Times New Roman"/>
          <w:sz w:val="28"/>
          <w:szCs w:val="28"/>
        </w:rPr>
      </w:pPr>
      <w:r w:rsidRPr="00A94946">
        <w:rPr>
          <w:rFonts w:ascii="Times New Roman" w:hAnsi="Times New Roman"/>
          <w:sz w:val="28"/>
          <w:szCs w:val="28"/>
        </w:rPr>
        <w:t xml:space="preserve">засыпать землей или другими материалами корневую шейку растений, обрабатывать озелененные территории вредными для растений химическими веществами, нефтепродуктами или осуществлять сброс этих веществ на </w:t>
      </w:r>
      <w:r w:rsidRPr="00A94946">
        <w:rPr>
          <w:rFonts w:ascii="Times New Roman" w:hAnsi="Times New Roman"/>
          <w:sz w:val="28"/>
          <w:szCs w:val="28"/>
        </w:rPr>
        <w:lastRenderedPageBreak/>
        <w:t>озелененные  территории</w:t>
      </w:r>
    </w:p>
    <w:p w:rsidR="004037F0" w:rsidRPr="00A94946" w:rsidRDefault="004037F0" w:rsidP="004037F0">
      <w:pPr>
        <w:pStyle w:val="ConsPlusNormal"/>
        <w:numPr>
          <w:ilvl w:val="0"/>
          <w:numId w:val="72"/>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4037F0" w:rsidRPr="00A94946" w:rsidRDefault="004037F0" w:rsidP="004037F0">
      <w:pPr>
        <w:pStyle w:val="ConsPlusNormal"/>
        <w:numPr>
          <w:ilvl w:val="0"/>
          <w:numId w:val="72"/>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сбрасывать снег с крыш на участки, занятые зелеными насаждениями, без принятия мер, обеспечивающих сохранность деревьев и кустарников;</w:t>
      </w:r>
    </w:p>
    <w:p w:rsidR="004037F0" w:rsidRPr="00A94946" w:rsidRDefault="004037F0" w:rsidP="004037F0">
      <w:pPr>
        <w:pStyle w:val="ConsPlusNormal"/>
        <w:numPr>
          <w:ilvl w:val="0"/>
          <w:numId w:val="72"/>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допускать касание ветвей деревьев токонесущих проводов, закрытие ими адресных таблиц домов, дорожных знаков;</w:t>
      </w:r>
    </w:p>
    <w:p w:rsidR="004037F0" w:rsidRPr="00A94946" w:rsidRDefault="004037F0" w:rsidP="004037F0">
      <w:pPr>
        <w:pStyle w:val="ConsPlusNormal"/>
        <w:numPr>
          <w:ilvl w:val="0"/>
          <w:numId w:val="72"/>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сжигать опавшую листву и сухую траву, совершать иные действия, создающие пожароопасную обстановку;</w:t>
      </w:r>
    </w:p>
    <w:p w:rsidR="004037F0" w:rsidRPr="00A94946" w:rsidRDefault="004037F0" w:rsidP="004037F0">
      <w:pPr>
        <w:pStyle w:val="ConsPlusNormal"/>
        <w:numPr>
          <w:ilvl w:val="0"/>
          <w:numId w:val="72"/>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4037F0" w:rsidRPr="00A94946" w:rsidRDefault="004037F0" w:rsidP="004037F0">
      <w:pPr>
        <w:pStyle w:val="ConsPlusNormal"/>
        <w:numPr>
          <w:ilvl w:val="0"/>
          <w:numId w:val="72"/>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устанавливать рекламные щиты, опоры освещения на расстоянии менее 3 м от стволов деревьев;</w:t>
      </w:r>
    </w:p>
    <w:p w:rsidR="004037F0" w:rsidRPr="00A94946" w:rsidRDefault="004037F0" w:rsidP="004037F0">
      <w:pPr>
        <w:pStyle w:val="ConsPlusNormal"/>
        <w:numPr>
          <w:ilvl w:val="0"/>
          <w:numId w:val="72"/>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оставлять пни после проведения работ по вырубке деревьев;</w:t>
      </w:r>
    </w:p>
    <w:p w:rsidR="004037F0" w:rsidRPr="00A94946" w:rsidRDefault="004037F0" w:rsidP="004037F0">
      <w:pPr>
        <w:pStyle w:val="ConsPlusNormal"/>
        <w:numPr>
          <w:ilvl w:val="0"/>
          <w:numId w:val="72"/>
        </w:numPr>
        <w:tabs>
          <w:tab w:val="left" w:pos="851"/>
        </w:tabs>
        <w:ind w:left="0" w:firstLine="426"/>
        <w:jc w:val="both"/>
        <w:rPr>
          <w:rFonts w:ascii="Times New Roman" w:hAnsi="Times New Roman" w:cs="Times New Roman"/>
          <w:sz w:val="28"/>
          <w:szCs w:val="28"/>
        </w:rPr>
      </w:pPr>
      <w:r w:rsidRPr="00A94946">
        <w:rPr>
          <w:rFonts w:ascii="Times New Roman" w:hAnsi="Times New Roman" w:cs="Times New Roman"/>
          <w:sz w:val="28"/>
          <w:szCs w:val="28"/>
        </w:rPr>
        <w:t>добывать из деревьев сок, смолу, делать надрезы и надписи на стволах и ветвях деревьев;</w:t>
      </w:r>
    </w:p>
    <w:p w:rsidR="004037F0" w:rsidRPr="00A94946" w:rsidRDefault="004037F0" w:rsidP="004037F0">
      <w:pPr>
        <w:pStyle w:val="ConsPlusNormal"/>
        <w:numPr>
          <w:ilvl w:val="0"/>
          <w:numId w:val="72"/>
        </w:numPr>
        <w:tabs>
          <w:tab w:val="left" w:pos="851"/>
        </w:tabs>
        <w:ind w:left="0" w:firstLine="426"/>
        <w:jc w:val="both"/>
        <w:rPr>
          <w:rFonts w:ascii="Times New Roman" w:hAnsi="Times New Roman" w:cs="Times New Roman"/>
          <w:sz w:val="28"/>
          <w:szCs w:val="28"/>
        </w:rPr>
      </w:pPr>
      <w:r w:rsidRPr="00A94946">
        <w:rPr>
          <w:rFonts w:ascii="Times New Roman" w:hAnsi="Times New Roman" w:cs="Times New Roman"/>
          <w:sz w:val="28"/>
          <w:szCs w:val="28"/>
        </w:rPr>
        <w:t>производить иные действия, способные нанести вред зеленым насаждениям, в том числе запрещенные настоящими Правилами и иными правовыми актами;</w:t>
      </w:r>
    </w:p>
    <w:p w:rsidR="004037F0" w:rsidRPr="00A94946" w:rsidRDefault="004037F0" w:rsidP="004037F0">
      <w:pPr>
        <w:numPr>
          <w:ilvl w:val="0"/>
          <w:numId w:val="72"/>
        </w:numPr>
        <w:tabs>
          <w:tab w:val="left" w:pos="851"/>
        </w:tabs>
        <w:ind w:left="0" w:firstLine="426"/>
        <w:jc w:val="both"/>
        <w:rPr>
          <w:szCs w:val="28"/>
        </w:rPr>
      </w:pPr>
      <w:r w:rsidRPr="00A94946">
        <w:rPr>
          <w:szCs w:val="28"/>
        </w:rPr>
        <w:t>осуществлять проезд, остановку, стоянку, ремонт и мойку автотранспортных средств на участках зеленых насаждений;</w:t>
      </w:r>
    </w:p>
    <w:p w:rsidR="004037F0" w:rsidRPr="00A94946" w:rsidRDefault="004037F0" w:rsidP="004037F0">
      <w:pPr>
        <w:numPr>
          <w:ilvl w:val="0"/>
          <w:numId w:val="72"/>
        </w:numPr>
        <w:tabs>
          <w:tab w:val="left" w:pos="851"/>
        </w:tabs>
        <w:ind w:left="0" w:firstLine="426"/>
        <w:jc w:val="both"/>
        <w:rPr>
          <w:szCs w:val="28"/>
        </w:rPr>
      </w:pPr>
      <w:r w:rsidRPr="00A94946">
        <w:rPr>
          <w:szCs w:val="28"/>
        </w:rPr>
        <w:t>эксплуатировать (содержать, ремонтировать и т.д.) рекламные конструкции, здания и сооружения, инженерные сети и пр. с заездом автотранспорта на участки зеленых насаждений без использования специальных защитных щитов и разрешения владельцев земельных участков или их уполномоченных лиц, обеспечивающих содержание газонов.</w:t>
      </w:r>
    </w:p>
    <w:p w:rsidR="004037F0" w:rsidRPr="00A94946" w:rsidRDefault="004037F0" w:rsidP="004037F0">
      <w:pPr>
        <w:pStyle w:val="ConsPlusNormal"/>
        <w:numPr>
          <w:ilvl w:val="0"/>
          <w:numId w:val="93"/>
        </w:numPr>
        <w:tabs>
          <w:tab w:val="left" w:pos="851"/>
        </w:tabs>
        <w:ind w:left="0" w:firstLine="426"/>
        <w:jc w:val="both"/>
        <w:rPr>
          <w:rFonts w:ascii="Times New Roman" w:hAnsi="Times New Roman" w:cs="Times New Roman"/>
          <w:sz w:val="28"/>
          <w:szCs w:val="28"/>
        </w:rPr>
      </w:pPr>
      <w:r w:rsidRPr="00A94946">
        <w:rPr>
          <w:rFonts w:ascii="Times New Roman" w:hAnsi="Times New Roman" w:cs="Times New Roman"/>
          <w:sz w:val="28"/>
          <w:szCs w:val="28"/>
        </w:rPr>
        <w:t>Ветви, закрывающие адресные таблицы (указатели наименования улиц и номера домов), дорожные знаки, светофоры, треугольники видимости перекрестков, обрезаются ответственными за содержание территорий лицами.</w:t>
      </w:r>
    </w:p>
    <w:p w:rsidR="004037F0" w:rsidRPr="00A94946" w:rsidRDefault="004037F0" w:rsidP="004037F0">
      <w:pPr>
        <w:pStyle w:val="ConsPlusNormal"/>
        <w:numPr>
          <w:ilvl w:val="0"/>
          <w:numId w:val="93"/>
        </w:numPr>
        <w:tabs>
          <w:tab w:val="left" w:pos="851"/>
        </w:tabs>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w:t>
      </w:r>
      <w:r w:rsidR="00211BDB">
        <w:rPr>
          <w:rFonts w:ascii="Times New Roman" w:hAnsi="Times New Roman" w:cs="Times New Roman"/>
          <w:sz w:val="28"/>
          <w:szCs w:val="28"/>
        </w:rPr>
        <w:t xml:space="preserve">отделом архитектуры </w:t>
      </w:r>
      <w:r w:rsidR="00791EB7">
        <w:rPr>
          <w:rFonts w:ascii="Times New Roman" w:hAnsi="Times New Roman" w:cs="Times New Roman"/>
          <w:sz w:val="28"/>
          <w:szCs w:val="28"/>
        </w:rPr>
        <w:t>администрации Колпнянского района Орловской области</w:t>
      </w:r>
      <w:r w:rsidRPr="00A94946">
        <w:rPr>
          <w:rFonts w:ascii="Times New Roman" w:hAnsi="Times New Roman" w:cs="Times New Roman"/>
          <w:sz w:val="28"/>
          <w:szCs w:val="28"/>
        </w:rPr>
        <w:t>, если иное не предусмотрено действующим законодательством.</w:t>
      </w:r>
    </w:p>
    <w:p w:rsidR="004037F0" w:rsidRPr="00A94946" w:rsidRDefault="004037F0" w:rsidP="004037F0">
      <w:pPr>
        <w:pStyle w:val="ConsPlusNormal"/>
        <w:numPr>
          <w:ilvl w:val="0"/>
          <w:numId w:val="93"/>
        </w:numPr>
        <w:tabs>
          <w:tab w:val="left" w:pos="851"/>
        </w:tabs>
        <w:ind w:left="0" w:firstLine="426"/>
        <w:jc w:val="both"/>
        <w:rPr>
          <w:rFonts w:ascii="Times New Roman" w:hAnsi="Times New Roman" w:cs="Times New Roman"/>
          <w:sz w:val="28"/>
          <w:szCs w:val="28"/>
        </w:rPr>
      </w:pPr>
      <w:r w:rsidRPr="00A94946">
        <w:rPr>
          <w:rFonts w:ascii="Times New Roman" w:hAnsi="Times New Roman" w:cs="Times New Roman"/>
          <w:sz w:val="28"/>
          <w:szCs w:val="28"/>
        </w:rPr>
        <w:t>Посадка зеленых насаждений должна осуществляться в соответствии с требованиями действующих регламентов, правил и норм. Применяемый посадочный материал должен отвечать требованиям по качеству и параметрам, установленным государственным стандартом. Оптимальным временем посадки растений являются весна и осень.</w:t>
      </w:r>
    </w:p>
    <w:p w:rsidR="004037F0" w:rsidRPr="00A94946" w:rsidRDefault="004037F0" w:rsidP="004037F0">
      <w:pPr>
        <w:pStyle w:val="ConsPlusNormal"/>
        <w:numPr>
          <w:ilvl w:val="0"/>
          <w:numId w:val="93"/>
        </w:numPr>
        <w:tabs>
          <w:tab w:val="left" w:pos="851"/>
        </w:tabs>
        <w:ind w:left="0" w:firstLine="426"/>
        <w:jc w:val="both"/>
        <w:rPr>
          <w:rFonts w:ascii="Times New Roman" w:hAnsi="Times New Roman" w:cs="Times New Roman"/>
          <w:sz w:val="28"/>
          <w:szCs w:val="28"/>
        </w:rPr>
      </w:pPr>
      <w:r w:rsidRPr="00A94946">
        <w:rPr>
          <w:rFonts w:ascii="Times New Roman" w:hAnsi="Times New Roman" w:cs="Times New Roman"/>
          <w:sz w:val="28"/>
          <w:szCs w:val="28"/>
        </w:rPr>
        <w:lastRenderedPageBreak/>
        <w:t>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4037F0" w:rsidRPr="00A94946" w:rsidRDefault="004037F0" w:rsidP="004037F0">
      <w:pPr>
        <w:pStyle w:val="ConsPlusNormal"/>
        <w:numPr>
          <w:ilvl w:val="0"/>
          <w:numId w:val="93"/>
        </w:numPr>
        <w:tabs>
          <w:tab w:val="left" w:pos="851"/>
        </w:tabs>
        <w:ind w:left="0" w:firstLine="426"/>
        <w:jc w:val="both"/>
        <w:rPr>
          <w:rFonts w:ascii="Times New Roman" w:hAnsi="Times New Roman" w:cs="Times New Roman"/>
          <w:sz w:val="28"/>
          <w:szCs w:val="28"/>
        </w:rPr>
      </w:pPr>
      <w:bookmarkStart w:id="1" w:name="P584"/>
      <w:bookmarkEnd w:id="1"/>
      <w:r w:rsidRPr="00A94946">
        <w:rPr>
          <w:rFonts w:ascii="Times New Roman" w:hAnsi="Times New Roman" w:cs="Times New Roman"/>
          <w:sz w:val="28"/>
          <w:szCs w:val="28"/>
        </w:rPr>
        <w:t>Ответственными за содержание и охрану зеленых насаждений на объектах озеленения территорий общего пользования (парки, скверы, сады, бульвары, уличное и дорожное озеленение) являются отдел архитектуры или организации, заключившие договор на выполнение данных работ.</w:t>
      </w:r>
    </w:p>
    <w:p w:rsidR="004037F0" w:rsidRPr="00A94946" w:rsidRDefault="004037F0" w:rsidP="004037F0">
      <w:pPr>
        <w:pStyle w:val="ConsPlusNormal"/>
        <w:numPr>
          <w:ilvl w:val="0"/>
          <w:numId w:val="93"/>
        </w:numPr>
        <w:tabs>
          <w:tab w:val="left" w:pos="851"/>
        </w:tabs>
        <w:ind w:left="0" w:firstLine="426"/>
        <w:jc w:val="both"/>
        <w:rPr>
          <w:rFonts w:ascii="Times New Roman" w:hAnsi="Times New Roman" w:cs="Times New Roman"/>
          <w:sz w:val="28"/>
          <w:szCs w:val="28"/>
        </w:rPr>
      </w:pPr>
      <w:bookmarkStart w:id="2" w:name="P585"/>
      <w:bookmarkEnd w:id="2"/>
      <w:r w:rsidRPr="00A94946">
        <w:rPr>
          <w:rFonts w:ascii="Times New Roman" w:hAnsi="Times New Roman" w:cs="Times New Roman"/>
          <w:sz w:val="28"/>
          <w:szCs w:val="28"/>
        </w:rPr>
        <w:t>Землепользователи,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4037F0" w:rsidRPr="00A94946" w:rsidRDefault="004037F0" w:rsidP="004037F0">
      <w:pPr>
        <w:pStyle w:val="ConsPlusNormal"/>
        <w:numPr>
          <w:ilvl w:val="0"/>
          <w:numId w:val="93"/>
        </w:numPr>
        <w:tabs>
          <w:tab w:val="left" w:pos="851"/>
        </w:tabs>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Лицам, указанным в </w:t>
      </w:r>
      <w:hyperlink w:anchor="P584" w:history="1">
        <w:r w:rsidRPr="00A94946">
          <w:rPr>
            <w:rFonts w:ascii="Times New Roman" w:hAnsi="Times New Roman" w:cs="Times New Roman"/>
            <w:sz w:val="28"/>
            <w:szCs w:val="28"/>
          </w:rPr>
          <w:t>пунктах 14</w:t>
        </w:r>
      </w:hyperlink>
      <w:r w:rsidRPr="00A94946">
        <w:rPr>
          <w:rFonts w:ascii="Times New Roman" w:hAnsi="Times New Roman" w:cs="Times New Roman"/>
          <w:sz w:val="28"/>
          <w:szCs w:val="28"/>
        </w:rPr>
        <w:t xml:space="preserve"> и </w:t>
      </w:r>
      <w:hyperlink w:anchor="P585" w:history="1">
        <w:r w:rsidRPr="00A94946">
          <w:rPr>
            <w:rFonts w:ascii="Times New Roman" w:hAnsi="Times New Roman" w:cs="Times New Roman"/>
            <w:sz w:val="28"/>
            <w:szCs w:val="28"/>
          </w:rPr>
          <w:t>15</w:t>
        </w:r>
      </w:hyperlink>
      <w:r w:rsidRPr="00A94946">
        <w:rPr>
          <w:rFonts w:ascii="Times New Roman" w:hAnsi="Times New Roman" w:cs="Times New Roman"/>
          <w:sz w:val="28"/>
          <w:szCs w:val="28"/>
        </w:rPr>
        <w:t xml:space="preserve"> настоящих Правил, необходимо:</w:t>
      </w:r>
    </w:p>
    <w:p w:rsidR="004037F0" w:rsidRPr="00A94946" w:rsidRDefault="004037F0" w:rsidP="004037F0">
      <w:pPr>
        <w:pStyle w:val="ConsPlusNormal"/>
        <w:numPr>
          <w:ilvl w:val="0"/>
          <w:numId w:val="73"/>
        </w:numPr>
        <w:tabs>
          <w:tab w:val="left" w:pos="851"/>
        </w:tabs>
        <w:ind w:left="0" w:firstLine="426"/>
        <w:jc w:val="both"/>
        <w:rPr>
          <w:rFonts w:ascii="Times New Roman" w:hAnsi="Times New Roman" w:cs="Times New Roman"/>
          <w:sz w:val="28"/>
          <w:szCs w:val="28"/>
        </w:rPr>
      </w:pPr>
      <w:r w:rsidRPr="00A94946">
        <w:rPr>
          <w:rFonts w:ascii="Times New Roman" w:hAnsi="Times New Roman" w:cs="Times New Roman"/>
          <w:sz w:val="28"/>
          <w:szCs w:val="28"/>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037F0" w:rsidRPr="00A94946" w:rsidRDefault="004037F0" w:rsidP="004037F0">
      <w:pPr>
        <w:pStyle w:val="ConsPlusNormal"/>
        <w:numPr>
          <w:ilvl w:val="0"/>
          <w:numId w:val="73"/>
        </w:numPr>
        <w:tabs>
          <w:tab w:val="left" w:pos="851"/>
        </w:tabs>
        <w:ind w:left="0" w:firstLine="426"/>
        <w:jc w:val="both"/>
        <w:rPr>
          <w:rFonts w:ascii="Times New Roman" w:hAnsi="Times New Roman" w:cs="Times New Roman"/>
          <w:sz w:val="28"/>
          <w:szCs w:val="28"/>
        </w:rPr>
      </w:pPr>
      <w:r w:rsidRPr="00A94946">
        <w:rPr>
          <w:rFonts w:ascii="Times New Roman" w:hAnsi="Times New Roman" w:cs="Times New Roman"/>
          <w:sz w:val="28"/>
          <w:szCs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037F0" w:rsidRPr="00A94946" w:rsidRDefault="004037F0" w:rsidP="004037F0">
      <w:pPr>
        <w:pStyle w:val="ConsPlusNormal"/>
        <w:numPr>
          <w:ilvl w:val="0"/>
          <w:numId w:val="73"/>
        </w:numPr>
        <w:tabs>
          <w:tab w:val="left" w:pos="851"/>
        </w:tabs>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доводить до сведения </w:t>
      </w:r>
      <w:r w:rsidR="00791EB7">
        <w:rPr>
          <w:rFonts w:ascii="Times New Roman" w:hAnsi="Times New Roman" w:cs="Times New Roman"/>
          <w:sz w:val="28"/>
          <w:szCs w:val="28"/>
        </w:rPr>
        <w:t>администрации Колпнянского района Орловской области</w:t>
      </w:r>
      <w:r w:rsidRPr="00A94946">
        <w:rPr>
          <w:rFonts w:ascii="Times New Roman" w:hAnsi="Times New Roman" w:cs="Times New Roman"/>
          <w:sz w:val="28"/>
          <w:szCs w:val="28"/>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4037F0" w:rsidRPr="00A94946" w:rsidRDefault="004037F0" w:rsidP="004037F0">
      <w:pPr>
        <w:pStyle w:val="ConsPlusNormal"/>
        <w:numPr>
          <w:ilvl w:val="0"/>
          <w:numId w:val="73"/>
        </w:numPr>
        <w:tabs>
          <w:tab w:val="left" w:pos="851"/>
        </w:tabs>
        <w:ind w:left="0" w:firstLine="426"/>
        <w:jc w:val="both"/>
        <w:rPr>
          <w:rFonts w:ascii="Times New Roman" w:hAnsi="Times New Roman" w:cs="Times New Roman"/>
          <w:sz w:val="28"/>
          <w:szCs w:val="28"/>
        </w:rPr>
      </w:pPr>
      <w:r w:rsidRPr="00A94946">
        <w:rPr>
          <w:rFonts w:ascii="Times New Roman" w:hAnsi="Times New Roman" w:cs="Times New Roman"/>
          <w:sz w:val="28"/>
          <w:szCs w:val="28"/>
        </w:rPr>
        <w:t>проводить своевременный ремонт ограждений зеленых насаждений.</w:t>
      </w:r>
    </w:p>
    <w:p w:rsidR="004037F0" w:rsidRPr="00A94946" w:rsidRDefault="004037F0" w:rsidP="004037F0">
      <w:pPr>
        <w:numPr>
          <w:ilvl w:val="0"/>
          <w:numId w:val="93"/>
        </w:numPr>
        <w:tabs>
          <w:tab w:val="left" w:pos="851"/>
        </w:tabs>
        <w:ind w:left="0" w:firstLine="426"/>
        <w:jc w:val="both"/>
        <w:rPr>
          <w:szCs w:val="28"/>
        </w:rPr>
      </w:pPr>
      <w:r w:rsidRPr="00A94946">
        <w:rPr>
          <w:szCs w:val="28"/>
        </w:rPr>
        <w:t>Обрезку деревьев и кустарников с целью обеспечения правил эксплуатации охранных зон токонесущих проводов осуществляют владельцы линий токонесущих проводов по согласованию с землепользователями, на земельных участках которых произрастают зеленые насаждения.</w:t>
      </w:r>
    </w:p>
    <w:p w:rsidR="004037F0" w:rsidRPr="00A94946" w:rsidRDefault="004037F0" w:rsidP="004037F0">
      <w:pPr>
        <w:numPr>
          <w:ilvl w:val="0"/>
          <w:numId w:val="93"/>
        </w:numPr>
        <w:tabs>
          <w:tab w:val="left" w:pos="851"/>
        </w:tabs>
        <w:ind w:left="0" w:firstLine="426"/>
        <w:jc w:val="both"/>
        <w:rPr>
          <w:szCs w:val="28"/>
        </w:rPr>
      </w:pPr>
      <w:r w:rsidRPr="00A94946">
        <w:rPr>
          <w:szCs w:val="28"/>
        </w:rPr>
        <w:t>Охранные зоны для кабельных и воздушных линий связи и линий радиофикации, воздушных линий электропередачи, газораспределительных и тепловых сетей и других надземных и подземных коммуникаций, должны содержаться в безопасном в пожарном отношении состоянии силами предприятий, в ведении которых находятся данные коммуникации.</w:t>
      </w:r>
    </w:p>
    <w:p w:rsidR="004037F0" w:rsidRPr="00A94946" w:rsidRDefault="004037F0" w:rsidP="004037F0">
      <w:pPr>
        <w:numPr>
          <w:ilvl w:val="0"/>
          <w:numId w:val="93"/>
        </w:numPr>
        <w:tabs>
          <w:tab w:val="left" w:pos="851"/>
        </w:tabs>
        <w:ind w:left="0" w:firstLine="426"/>
        <w:jc w:val="both"/>
        <w:rPr>
          <w:szCs w:val="28"/>
        </w:rPr>
      </w:pPr>
      <w:r w:rsidRPr="00A94946">
        <w:rPr>
          <w:szCs w:val="28"/>
        </w:rPr>
        <w:t>При возникновении угрозы уничтожения и/или повреждения зеленых насаждений, а также в случаях ухудшения их состояния, их гибели и/или повреждения, землепользователи обязаны письменно информировать отдел архитектуры в течение трех рабочих дней с момента выявления соответствующего факта.</w:t>
      </w:r>
    </w:p>
    <w:p w:rsidR="004037F0" w:rsidRPr="00A94946" w:rsidRDefault="004037F0" w:rsidP="004037F0">
      <w:pPr>
        <w:tabs>
          <w:tab w:val="left" w:pos="851"/>
        </w:tabs>
        <w:ind w:firstLine="426"/>
        <w:jc w:val="both"/>
        <w:rPr>
          <w:szCs w:val="28"/>
        </w:rPr>
      </w:pPr>
      <w:r w:rsidRPr="00A94946">
        <w:rPr>
          <w:szCs w:val="28"/>
        </w:rPr>
        <w:lastRenderedPageBreak/>
        <w:t>Информирование осуществляется в целях предупреждения распространения заболеваний и поражений вредителями иных зеленых насаждений, а также учета и контроля восстановления зеленых насаждений.</w:t>
      </w:r>
    </w:p>
    <w:p w:rsidR="004037F0" w:rsidRPr="00A94946" w:rsidRDefault="004037F0" w:rsidP="004037F0">
      <w:pPr>
        <w:tabs>
          <w:tab w:val="left" w:pos="851"/>
        </w:tabs>
        <w:ind w:firstLine="426"/>
        <w:jc w:val="both"/>
        <w:rPr>
          <w:szCs w:val="28"/>
        </w:rPr>
      </w:pPr>
      <w:r w:rsidRPr="00A94946">
        <w:rPr>
          <w:szCs w:val="28"/>
        </w:rPr>
        <w:t>Землепользователи обязаны немедленно предпринять меры по устранению угрозы уничтожения и/или повреждения зеленых насаждений, прекращению негативного воздействия, ухудшающего их состояние, и восстановлению зеленых насаждений.</w:t>
      </w:r>
    </w:p>
    <w:p w:rsidR="004037F0" w:rsidRPr="00A94946" w:rsidRDefault="004037F0" w:rsidP="004037F0">
      <w:pPr>
        <w:tabs>
          <w:tab w:val="left" w:pos="851"/>
        </w:tabs>
        <w:ind w:firstLine="426"/>
        <w:jc w:val="both"/>
        <w:rPr>
          <w:szCs w:val="28"/>
        </w:rPr>
      </w:pPr>
      <w:r w:rsidRPr="00A94946">
        <w:rPr>
          <w:szCs w:val="28"/>
        </w:rPr>
        <w:t>В случае гибели и/или повреждения зеленых насаждений в результате природных или метеорологических явлений информирование отдела архитектуры (с предоставлением фотографий сломанных, упавших деревьев и кустарников без признаков рубки и спила) осуществляется не позднее десяти дней после прекращения явлений, вызвавших гибель и/или повреждение зеленых насаждений.</w:t>
      </w:r>
    </w:p>
    <w:p w:rsidR="004037F0" w:rsidRPr="00A94946" w:rsidRDefault="004037F0" w:rsidP="004037F0">
      <w:pPr>
        <w:tabs>
          <w:tab w:val="left" w:pos="851"/>
        </w:tabs>
        <w:ind w:firstLine="426"/>
        <w:jc w:val="both"/>
        <w:rPr>
          <w:szCs w:val="28"/>
        </w:rPr>
      </w:pPr>
      <w:r w:rsidRPr="00A94946">
        <w:rPr>
          <w:szCs w:val="28"/>
        </w:rPr>
        <w:t>В случае не предоставления информации или несвоевременного предоставления, факт гибели насаждений впоследствии рассматривается как незаконное уничтожение.</w:t>
      </w:r>
    </w:p>
    <w:p w:rsidR="004037F0" w:rsidRPr="00A94946" w:rsidRDefault="004037F0" w:rsidP="004037F0">
      <w:pPr>
        <w:numPr>
          <w:ilvl w:val="0"/>
          <w:numId w:val="93"/>
        </w:numPr>
        <w:tabs>
          <w:tab w:val="left" w:pos="851"/>
        </w:tabs>
        <w:ind w:left="0" w:firstLine="426"/>
        <w:jc w:val="both"/>
        <w:rPr>
          <w:szCs w:val="28"/>
        </w:rPr>
      </w:pPr>
      <w:r w:rsidRPr="00A94946">
        <w:rPr>
          <w:szCs w:val="28"/>
        </w:rPr>
        <w:t>В целях охраны и восстановления зеленых насаждений на территории посёлка постановлением администрации Колпнянского района Орловской области создается Комиссия по обследованию зеленых насаждений и утверждается ее положение. Комиссия по обследованию зеленых насаждений осуществляет обследование и оценку состояния зеленых насаждений, принимает решения о сносе или других действиях с зелеными насаждениями, осуществляет расчет затрат на озеленение, подлежащих возмещению при повреждении или сносе зеленых насаждений, а также другие полномочия, предусмотренные ее положением.</w:t>
      </w:r>
    </w:p>
    <w:p w:rsidR="004037F0" w:rsidRPr="00A94946" w:rsidRDefault="004037F0" w:rsidP="004037F0">
      <w:pPr>
        <w:numPr>
          <w:ilvl w:val="0"/>
          <w:numId w:val="93"/>
        </w:numPr>
        <w:tabs>
          <w:tab w:val="left" w:pos="851"/>
        </w:tabs>
        <w:ind w:left="0" w:firstLine="426"/>
        <w:jc w:val="both"/>
        <w:rPr>
          <w:szCs w:val="28"/>
        </w:rPr>
      </w:pPr>
      <w:r w:rsidRPr="00A94946">
        <w:rPr>
          <w:szCs w:val="28"/>
        </w:rPr>
        <w:t xml:space="preserve">Лица, осуществляющие хозяйственную и иную деятельность на территории посёлка, для которой требуется вырубка (снос) зеленых насаждений, для получения порубочного билета подают в администрацию </w:t>
      </w:r>
      <w:r w:rsidR="00C33D8B">
        <w:rPr>
          <w:szCs w:val="28"/>
        </w:rPr>
        <w:t xml:space="preserve">Колпнянского района Орловской области </w:t>
      </w:r>
      <w:r w:rsidRPr="00A94946">
        <w:rPr>
          <w:szCs w:val="28"/>
        </w:rPr>
        <w:t>заявление о необходимости выдачи порубочного билета. В заявлении указывается основание необходимости вырубки (сноса) зеленых насаждений. С заявлением на получение порубочного билета вправе обратиться собственники, землевладельцы, землепользователи или арендаторы земельных участков, на которых расположены зеленые насаждения, уполномоченные ими лица либо иные заинтересованные лица, выступающие с инициативой вырубки (сноса) зеленых насаждений на территориях общего пользования посёлка.</w:t>
      </w:r>
    </w:p>
    <w:p w:rsidR="004037F0" w:rsidRPr="00A94946" w:rsidRDefault="004037F0" w:rsidP="004037F0">
      <w:pPr>
        <w:numPr>
          <w:ilvl w:val="0"/>
          <w:numId w:val="93"/>
        </w:numPr>
        <w:tabs>
          <w:tab w:val="left" w:pos="851"/>
        </w:tabs>
        <w:ind w:left="0" w:firstLine="426"/>
        <w:jc w:val="both"/>
        <w:rPr>
          <w:szCs w:val="28"/>
        </w:rPr>
      </w:pPr>
      <w:r w:rsidRPr="00A94946">
        <w:rPr>
          <w:szCs w:val="28"/>
        </w:rPr>
        <w:t>К заявлению прилагаются следующие документы:</w:t>
      </w:r>
    </w:p>
    <w:p w:rsidR="004037F0" w:rsidRPr="00A94946" w:rsidRDefault="004037F0" w:rsidP="004037F0">
      <w:pPr>
        <w:numPr>
          <w:ilvl w:val="0"/>
          <w:numId w:val="49"/>
        </w:numPr>
        <w:tabs>
          <w:tab w:val="left" w:pos="851"/>
        </w:tabs>
        <w:ind w:left="0" w:firstLine="426"/>
        <w:jc w:val="both"/>
        <w:rPr>
          <w:szCs w:val="28"/>
        </w:rPr>
      </w:pPr>
      <w:r w:rsidRPr="00A94946">
        <w:rPr>
          <w:szCs w:val="28"/>
        </w:rPr>
        <w:t>правоустанавливающие документы на земельный участок;</w:t>
      </w:r>
    </w:p>
    <w:p w:rsidR="004037F0" w:rsidRPr="00A94946" w:rsidRDefault="004037F0" w:rsidP="004037F0">
      <w:pPr>
        <w:numPr>
          <w:ilvl w:val="0"/>
          <w:numId w:val="49"/>
        </w:numPr>
        <w:tabs>
          <w:tab w:val="left" w:pos="851"/>
        </w:tabs>
        <w:ind w:left="0" w:firstLine="426"/>
        <w:jc w:val="both"/>
        <w:rPr>
          <w:szCs w:val="28"/>
        </w:rPr>
      </w:pPr>
      <w:r w:rsidRPr="00A94946">
        <w:rPr>
          <w:szCs w:val="28"/>
        </w:rPr>
        <w:t>градостроительный план земельного участка;</w:t>
      </w:r>
    </w:p>
    <w:p w:rsidR="004037F0" w:rsidRPr="00A94946" w:rsidRDefault="004037F0" w:rsidP="004037F0">
      <w:pPr>
        <w:numPr>
          <w:ilvl w:val="0"/>
          <w:numId w:val="49"/>
        </w:numPr>
        <w:tabs>
          <w:tab w:val="left" w:pos="851"/>
        </w:tabs>
        <w:ind w:left="0" w:firstLine="426"/>
        <w:jc w:val="both"/>
        <w:rPr>
          <w:szCs w:val="28"/>
        </w:rPr>
      </w:pPr>
      <w:r w:rsidRPr="00A94946">
        <w:rPr>
          <w:szCs w:val="28"/>
        </w:rPr>
        <w:t>информация о сроке выполнения работ;</w:t>
      </w:r>
    </w:p>
    <w:p w:rsidR="004037F0" w:rsidRPr="00A94946" w:rsidRDefault="004037F0" w:rsidP="004037F0">
      <w:pPr>
        <w:numPr>
          <w:ilvl w:val="0"/>
          <w:numId w:val="49"/>
        </w:numPr>
        <w:tabs>
          <w:tab w:val="left" w:pos="851"/>
        </w:tabs>
        <w:ind w:left="0" w:firstLine="426"/>
        <w:jc w:val="both"/>
        <w:rPr>
          <w:szCs w:val="28"/>
        </w:rPr>
      </w:pPr>
      <w:r w:rsidRPr="00A94946">
        <w:rPr>
          <w:szCs w:val="28"/>
        </w:rPr>
        <w:t>перечетная ведомость (в случае необходимости осуществления вырубки деревьев в целях осуществления строительства или реконструкции объектов капитального строительства).</w:t>
      </w:r>
    </w:p>
    <w:p w:rsidR="004037F0" w:rsidRPr="00A94946" w:rsidRDefault="004037F0" w:rsidP="004037F0">
      <w:pPr>
        <w:numPr>
          <w:ilvl w:val="0"/>
          <w:numId w:val="93"/>
        </w:numPr>
        <w:tabs>
          <w:tab w:val="left" w:pos="851"/>
        </w:tabs>
        <w:ind w:left="0" w:firstLine="426"/>
        <w:jc w:val="both"/>
        <w:rPr>
          <w:szCs w:val="28"/>
        </w:rPr>
      </w:pPr>
      <w:r w:rsidRPr="00A94946">
        <w:rPr>
          <w:szCs w:val="28"/>
        </w:rPr>
        <w:lastRenderedPageBreak/>
        <w:t xml:space="preserve">Отдел архитектуры, осуществляющий выдачу порубочного билета, не вправе требовать от заявителя документы, указанные в абзацах 1, 2 пункта 21. При этом заинтересованные лица вправе представить такие документы по собственной инициативе. В случае непредставления заявителем указанных документов </w:t>
      </w:r>
      <w:r w:rsidR="00211BDB">
        <w:rPr>
          <w:szCs w:val="28"/>
        </w:rPr>
        <w:t xml:space="preserve">отдел архитектуры </w:t>
      </w:r>
      <w:r w:rsidRPr="00A94946">
        <w:rPr>
          <w:szCs w:val="28"/>
        </w:rPr>
        <w:t>запрашивает такие документы в порядке межведомственного взаимодействия в органах, предоставляющих государственные услуги или муниципальные услуги, в распоряжении которых имеются такие документы.</w:t>
      </w:r>
    </w:p>
    <w:p w:rsidR="004037F0" w:rsidRPr="00A94946" w:rsidRDefault="004037F0" w:rsidP="004037F0">
      <w:pPr>
        <w:numPr>
          <w:ilvl w:val="0"/>
          <w:numId w:val="93"/>
        </w:numPr>
        <w:tabs>
          <w:tab w:val="left" w:pos="851"/>
        </w:tabs>
        <w:ind w:left="0" w:firstLine="426"/>
        <w:jc w:val="both"/>
        <w:rPr>
          <w:szCs w:val="28"/>
        </w:rPr>
      </w:pPr>
      <w:r w:rsidRPr="00A94946">
        <w:rPr>
          <w:szCs w:val="28"/>
        </w:rPr>
        <w:t>За незаконное уничтожение (повреждение) зеленых насаждений взыскивается ущерб в соответствии с действующим законодательством.</w:t>
      </w:r>
    </w:p>
    <w:p w:rsidR="004037F0" w:rsidRPr="00A94946" w:rsidRDefault="004037F0" w:rsidP="004037F0">
      <w:pPr>
        <w:numPr>
          <w:ilvl w:val="0"/>
          <w:numId w:val="93"/>
        </w:numPr>
        <w:tabs>
          <w:tab w:val="left" w:pos="851"/>
        </w:tabs>
        <w:ind w:left="0" w:firstLine="426"/>
        <w:jc w:val="both"/>
        <w:rPr>
          <w:szCs w:val="28"/>
        </w:rPr>
      </w:pPr>
      <w:r w:rsidRPr="00A94946">
        <w:rPr>
          <w:szCs w:val="28"/>
        </w:rPr>
        <w:t>Организованный землепользователями и разрешенный отделом архитектуры снос/спил деревьев и кустарников, их вывоз, удаление (корчевка) пней и корней, оставшихся после вырубки деревьев и кустарников, осуществляются в течение рабочего дня - с территорий, расположенных вдоль основных улиц, и в течение трех рабочих дней - с улиц второстепенного значения и других земельных участков.</w:t>
      </w:r>
    </w:p>
    <w:p w:rsidR="004037F0" w:rsidRPr="00A94946" w:rsidRDefault="004037F0" w:rsidP="004037F0">
      <w:pPr>
        <w:numPr>
          <w:ilvl w:val="0"/>
          <w:numId w:val="93"/>
        </w:numPr>
        <w:tabs>
          <w:tab w:val="left" w:pos="851"/>
        </w:tabs>
        <w:ind w:left="0" w:firstLine="426"/>
        <w:jc w:val="both"/>
        <w:rPr>
          <w:szCs w:val="28"/>
        </w:rPr>
      </w:pPr>
      <w:r w:rsidRPr="00A94946">
        <w:rPr>
          <w:szCs w:val="28"/>
        </w:rPr>
        <w:t>Упавшие в результате природных или метеорологических явлений деревья удаляются землепользователями с проезжей части дорог, тротуаров, от токонесущих проводов, крыш и фасадов зданий и сооружений в течение рабочего дня с момента обнаружения падения, а с других территорий - не позднее трех рабочих дней с момента обнаружения падения. В случае массового падения деревьев, удаление упавших или опасно наклонившихся деревьев с территорий земельных участков производится непрерывно до полной нормализации ситуации.</w:t>
      </w:r>
    </w:p>
    <w:p w:rsidR="004037F0" w:rsidRPr="00A94946" w:rsidRDefault="004037F0" w:rsidP="004037F0">
      <w:pPr>
        <w:ind w:left="567"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29. Освещение и содержание осветительного оборудования</w:t>
      </w:r>
    </w:p>
    <w:p w:rsidR="004037F0" w:rsidRPr="00A94946" w:rsidRDefault="004037F0" w:rsidP="004037F0">
      <w:pPr>
        <w:ind w:firstLine="426"/>
        <w:jc w:val="both"/>
        <w:rPr>
          <w:szCs w:val="28"/>
        </w:rPr>
      </w:pPr>
    </w:p>
    <w:p w:rsidR="004037F0" w:rsidRPr="00A94946" w:rsidRDefault="004037F0" w:rsidP="004037F0">
      <w:pPr>
        <w:numPr>
          <w:ilvl w:val="1"/>
          <w:numId w:val="49"/>
        </w:numPr>
        <w:ind w:left="0" w:firstLine="426"/>
        <w:jc w:val="both"/>
        <w:rPr>
          <w:szCs w:val="28"/>
        </w:rPr>
      </w:pPr>
      <w:r w:rsidRPr="00A94946">
        <w:rPr>
          <w:szCs w:val="28"/>
        </w:rPr>
        <w:t>Улицы, дороги, площади, мосты, бульвары и пешеходные аллеи, общественные и рекреационные территории, жилые зоны освещаются в темное время суток по графику, утверждаемому постановлением администрации Колпнянского района Орловской области.</w:t>
      </w:r>
    </w:p>
    <w:p w:rsidR="004037F0" w:rsidRPr="00A94946" w:rsidRDefault="004037F0" w:rsidP="004037F0">
      <w:pPr>
        <w:ind w:firstLine="426"/>
        <w:jc w:val="both"/>
        <w:rPr>
          <w:szCs w:val="28"/>
        </w:rPr>
      </w:pPr>
      <w:r w:rsidRPr="00A94946">
        <w:rPr>
          <w:szCs w:val="28"/>
        </w:rPr>
        <w:t>Освещение территорий промышленных и коммунальных организаций, территорий отдельных зданий, сооружений, объектов, в т.ч. индивидуальных жилых домов, обеспечивается их собственниками или уполномоченными собственником лицами.</w:t>
      </w:r>
    </w:p>
    <w:p w:rsidR="004037F0" w:rsidRPr="00A94946" w:rsidRDefault="004037F0" w:rsidP="004037F0">
      <w:pPr>
        <w:numPr>
          <w:ilvl w:val="1"/>
          <w:numId w:val="49"/>
        </w:numPr>
        <w:ind w:left="0" w:firstLine="426"/>
        <w:jc w:val="both"/>
        <w:rPr>
          <w:szCs w:val="28"/>
        </w:rPr>
      </w:pPr>
      <w:r w:rsidRPr="00A94946">
        <w:rPr>
          <w:szCs w:val="28"/>
        </w:rPr>
        <w:t>Освещение территории посёлка осуществляется энергоснабжающими организациями на основании договоров на поставку электрической энергии,  заключенных с</w:t>
      </w:r>
      <w:r w:rsidR="003D6C3A">
        <w:rPr>
          <w:szCs w:val="28"/>
        </w:rPr>
        <w:t xml:space="preserve"> администрацией Колпнянского района Орловской области</w:t>
      </w:r>
      <w:r w:rsidRPr="00A94946">
        <w:rPr>
          <w:szCs w:val="28"/>
        </w:rPr>
        <w:t>.</w:t>
      </w:r>
    </w:p>
    <w:p w:rsidR="004037F0" w:rsidRPr="00A94946" w:rsidRDefault="004037F0" w:rsidP="004037F0">
      <w:pPr>
        <w:numPr>
          <w:ilvl w:val="1"/>
          <w:numId w:val="49"/>
        </w:numPr>
        <w:ind w:left="0" w:firstLine="426"/>
        <w:jc w:val="both"/>
        <w:rPr>
          <w:szCs w:val="28"/>
        </w:rPr>
      </w:pPr>
      <w:r w:rsidRPr="00A94946">
        <w:rPr>
          <w:szCs w:val="28"/>
        </w:rPr>
        <w:t xml:space="preserve">Включение и отключение установок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в вечерние сумерки до 20 люкс, в утренние часы при его повышении до 10 люкс. </w:t>
      </w:r>
      <w:r w:rsidRPr="00A94946">
        <w:rPr>
          <w:szCs w:val="28"/>
        </w:rPr>
        <w:lastRenderedPageBreak/>
        <w:t>Наружное освещение не должно влиять на ясную видимость сигнальных огней.</w:t>
      </w:r>
    </w:p>
    <w:p w:rsidR="004037F0" w:rsidRPr="00A94946" w:rsidRDefault="004037F0" w:rsidP="004037F0">
      <w:pPr>
        <w:numPr>
          <w:ilvl w:val="1"/>
          <w:numId w:val="49"/>
        </w:numPr>
        <w:ind w:left="0" w:firstLine="426"/>
        <w:jc w:val="both"/>
        <w:rPr>
          <w:szCs w:val="28"/>
        </w:rPr>
      </w:pPr>
      <w:r w:rsidRPr="00A94946">
        <w:rPr>
          <w:szCs w:val="28"/>
        </w:rPr>
        <w:t>Уровень освещения объектов эксплуатируемыми установками наружного освещения должен быть не ниже 0,85 от нормируемого уровня.</w:t>
      </w:r>
    </w:p>
    <w:p w:rsidR="004037F0" w:rsidRPr="00A94946" w:rsidRDefault="004037F0" w:rsidP="004037F0">
      <w:pPr>
        <w:ind w:firstLine="426"/>
        <w:jc w:val="both"/>
        <w:rPr>
          <w:szCs w:val="28"/>
        </w:rPr>
      </w:pPr>
      <w:r w:rsidRPr="00A94946">
        <w:rPr>
          <w:szCs w:val="28"/>
        </w:rPr>
        <w:t>Не допускается отключение наружного освещения и снижение освещенности поверхности дорог и видимости предметов в вертикальной плоскости в темное время суток в местах расположения пешеходных переходов, на улицах и дорогах в пределах жилой застройки.</w:t>
      </w:r>
    </w:p>
    <w:p w:rsidR="004037F0" w:rsidRPr="00A94946" w:rsidRDefault="004037F0" w:rsidP="004037F0">
      <w:pPr>
        <w:numPr>
          <w:ilvl w:val="1"/>
          <w:numId w:val="49"/>
        </w:numPr>
        <w:ind w:left="0" w:firstLine="426"/>
        <w:jc w:val="both"/>
        <w:rPr>
          <w:szCs w:val="28"/>
        </w:rPr>
      </w:pPr>
      <w:r w:rsidRPr="00A94946">
        <w:rPr>
          <w:szCs w:val="28"/>
        </w:rPr>
        <w:t>Металлические опоры, кронштейны и другие элементы устройств наружного освещения и контактной сети должны окрашиваться балансодержателями по мере необходимости, но не реже одного раза в три года.</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30. Содержание средств наружной рекламы и информации</w:t>
      </w:r>
    </w:p>
    <w:p w:rsidR="004037F0" w:rsidRPr="00A94946" w:rsidRDefault="004037F0" w:rsidP="004037F0">
      <w:pPr>
        <w:ind w:firstLine="426"/>
        <w:jc w:val="both"/>
        <w:rPr>
          <w:szCs w:val="28"/>
        </w:rPr>
      </w:pPr>
    </w:p>
    <w:p w:rsidR="004037F0" w:rsidRPr="00A94946" w:rsidRDefault="004037F0" w:rsidP="004037F0">
      <w:pPr>
        <w:numPr>
          <w:ilvl w:val="1"/>
          <w:numId w:val="51"/>
        </w:numPr>
        <w:ind w:left="0" w:firstLine="426"/>
        <w:jc w:val="both"/>
        <w:rPr>
          <w:szCs w:val="28"/>
        </w:rPr>
      </w:pPr>
      <w:r w:rsidRPr="00A94946">
        <w:rPr>
          <w:szCs w:val="28"/>
        </w:rPr>
        <w:t>Владельцы средств наружной рекламы и информации обеспечивают соблюдение общих требований по содержанию элементов благоустройства. Мойка и чистка рекламных конструкций и информационных указателей, вывесок производится по мере необходимости, но не реже:</w:t>
      </w:r>
    </w:p>
    <w:p w:rsidR="004037F0" w:rsidRPr="00A94946" w:rsidRDefault="004037F0" w:rsidP="004037F0">
      <w:pPr>
        <w:numPr>
          <w:ilvl w:val="0"/>
          <w:numId w:val="52"/>
        </w:numPr>
        <w:ind w:left="0" w:firstLine="426"/>
        <w:jc w:val="both"/>
        <w:rPr>
          <w:szCs w:val="28"/>
        </w:rPr>
      </w:pPr>
      <w:r w:rsidRPr="00A94946">
        <w:rPr>
          <w:szCs w:val="28"/>
        </w:rPr>
        <w:t>одного раза в месяц рекламных тумб и конструкций на остановочных павильонах;</w:t>
      </w:r>
    </w:p>
    <w:p w:rsidR="004037F0" w:rsidRPr="00A94946" w:rsidRDefault="004037F0" w:rsidP="004037F0">
      <w:pPr>
        <w:numPr>
          <w:ilvl w:val="0"/>
          <w:numId w:val="52"/>
        </w:numPr>
        <w:ind w:left="0" w:firstLine="426"/>
        <w:jc w:val="both"/>
        <w:rPr>
          <w:szCs w:val="28"/>
        </w:rPr>
      </w:pPr>
      <w:r w:rsidRPr="00A94946">
        <w:rPr>
          <w:szCs w:val="28"/>
        </w:rPr>
        <w:t>двух раз в год (в апреле и августе) прочих средств наружной рекламы и информации.</w:t>
      </w:r>
    </w:p>
    <w:p w:rsidR="004037F0" w:rsidRPr="00A94946" w:rsidRDefault="004037F0" w:rsidP="004037F0">
      <w:pPr>
        <w:numPr>
          <w:ilvl w:val="1"/>
          <w:numId w:val="51"/>
        </w:numPr>
        <w:ind w:left="0" w:firstLine="426"/>
        <w:jc w:val="both"/>
        <w:rPr>
          <w:szCs w:val="28"/>
        </w:rPr>
      </w:pPr>
      <w:r w:rsidRPr="00A94946">
        <w:rPr>
          <w:szCs w:val="28"/>
        </w:rPr>
        <w:t>Организации, эксплуатирующие световые рекламы и вывески, ежедневно включают их с наступлением темного времени суток и выключают не ранее времени отключения уличного освещения, но не позднее наступления светового дня; обеспечивают своевременную замену перегоревших газо-световых трубок и электроламп.</w:t>
      </w:r>
    </w:p>
    <w:p w:rsidR="004037F0" w:rsidRPr="00A94946" w:rsidRDefault="004037F0" w:rsidP="004037F0">
      <w:pPr>
        <w:ind w:firstLine="426"/>
        <w:jc w:val="both"/>
        <w:rPr>
          <w:szCs w:val="28"/>
        </w:rPr>
      </w:pPr>
      <w:r w:rsidRPr="00A94946">
        <w:rPr>
          <w:szCs w:val="28"/>
        </w:rPr>
        <w:t>Витрины должны оборудоваться специальными осветительными приборами.</w:t>
      </w:r>
    </w:p>
    <w:p w:rsidR="004037F0" w:rsidRPr="00A94946" w:rsidRDefault="004037F0" w:rsidP="004037F0">
      <w:pPr>
        <w:ind w:firstLine="426"/>
        <w:jc w:val="both"/>
        <w:rPr>
          <w:szCs w:val="28"/>
        </w:rPr>
      </w:pPr>
      <w:r w:rsidRPr="00A94946">
        <w:rPr>
          <w:szCs w:val="28"/>
        </w:rPr>
        <w:t>В случае неисправности отдельных знаков или фрагментов требуется выключать рекламу или вывески полностью.</w:t>
      </w:r>
    </w:p>
    <w:p w:rsidR="004037F0" w:rsidRPr="00A94946" w:rsidRDefault="004037F0" w:rsidP="004037F0">
      <w:pPr>
        <w:numPr>
          <w:ilvl w:val="1"/>
          <w:numId w:val="51"/>
        </w:numPr>
        <w:ind w:left="0" w:firstLine="426"/>
        <w:jc w:val="both"/>
        <w:rPr>
          <w:szCs w:val="28"/>
        </w:rPr>
      </w:pPr>
      <w:r w:rsidRPr="00A94946">
        <w:rPr>
          <w:szCs w:val="28"/>
        </w:rPr>
        <w:t>В случаях износа, средства наружной рекламы и информации подлежат замене, при повреждении или разрыве - незамедлительно по выявлению случившегося факта.</w:t>
      </w:r>
    </w:p>
    <w:p w:rsidR="004037F0" w:rsidRPr="00A94946" w:rsidRDefault="004037F0" w:rsidP="004037F0">
      <w:pPr>
        <w:numPr>
          <w:ilvl w:val="1"/>
          <w:numId w:val="51"/>
        </w:numPr>
        <w:ind w:left="0" w:firstLine="426"/>
        <w:jc w:val="both"/>
        <w:rPr>
          <w:szCs w:val="28"/>
        </w:rPr>
      </w:pPr>
      <w:r w:rsidRPr="00A94946">
        <w:rPr>
          <w:szCs w:val="28"/>
        </w:rPr>
        <w:t>Информационные сообщения размещаются в соответствии с требованиями части 5 статьи 13 Правил благоустройства; запрещается их размещение на зданиях, сооружениях, ограждениях, павильонах остановок пассажирского транспорта, опорах освещения, деревьях, газонах, тротуарах и т.д.</w:t>
      </w:r>
    </w:p>
    <w:p w:rsidR="004037F0" w:rsidRPr="00A94946" w:rsidRDefault="004037F0" w:rsidP="004037F0">
      <w:pPr>
        <w:ind w:firstLine="426"/>
        <w:jc w:val="both"/>
        <w:rPr>
          <w:szCs w:val="28"/>
        </w:rPr>
      </w:pPr>
      <w:r w:rsidRPr="00A94946">
        <w:rPr>
          <w:szCs w:val="28"/>
        </w:rPr>
        <w:t>В случаях повреждения, износа, потери актуальности информационные сообщения подлежат замене.</w:t>
      </w:r>
    </w:p>
    <w:p w:rsidR="004037F0" w:rsidRPr="00A94946" w:rsidRDefault="004037F0" w:rsidP="004037F0">
      <w:pPr>
        <w:numPr>
          <w:ilvl w:val="1"/>
          <w:numId w:val="51"/>
        </w:numPr>
        <w:ind w:left="0" w:firstLine="426"/>
        <w:jc w:val="both"/>
        <w:rPr>
          <w:szCs w:val="28"/>
        </w:rPr>
      </w:pPr>
      <w:r w:rsidRPr="00A94946">
        <w:rPr>
          <w:szCs w:val="28"/>
        </w:rPr>
        <w:lastRenderedPageBreak/>
        <w:t>Очистку от объявлений опор связи или электросети, уличного освещения, цоколя зданий, ограждений и других сооружений осуществляют организации, эксплуатирующие данные объекты.</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31. Содержание зданий и сооружений</w:t>
      </w:r>
    </w:p>
    <w:p w:rsidR="004037F0" w:rsidRPr="00A94946" w:rsidRDefault="004037F0" w:rsidP="004037F0">
      <w:pPr>
        <w:ind w:firstLine="426"/>
        <w:jc w:val="both"/>
        <w:rPr>
          <w:szCs w:val="28"/>
        </w:rPr>
      </w:pPr>
    </w:p>
    <w:p w:rsidR="004037F0" w:rsidRPr="00A94946" w:rsidRDefault="004037F0" w:rsidP="004037F0">
      <w:pPr>
        <w:numPr>
          <w:ilvl w:val="0"/>
          <w:numId w:val="53"/>
        </w:numPr>
        <w:ind w:left="0" w:firstLine="426"/>
        <w:jc w:val="both"/>
        <w:rPr>
          <w:szCs w:val="28"/>
        </w:rPr>
      </w:pPr>
      <w:r w:rsidRPr="00A94946">
        <w:rPr>
          <w:szCs w:val="28"/>
        </w:rPr>
        <w:t>Эксплуатация зданий и сооружений, их ремонт производятся в соответствии с установленными правилами и нормами технической эксплуатации.</w:t>
      </w:r>
    </w:p>
    <w:p w:rsidR="004037F0" w:rsidRPr="00A94946" w:rsidRDefault="004037F0" w:rsidP="004037F0">
      <w:pPr>
        <w:numPr>
          <w:ilvl w:val="0"/>
          <w:numId w:val="53"/>
        </w:numPr>
        <w:ind w:left="0" w:firstLine="426"/>
        <w:jc w:val="both"/>
        <w:rPr>
          <w:szCs w:val="28"/>
        </w:rPr>
      </w:pPr>
      <w:r w:rsidRPr="00A94946">
        <w:rPr>
          <w:szCs w:val="28"/>
        </w:rPr>
        <w:t>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4037F0" w:rsidRPr="00A94946" w:rsidRDefault="004037F0" w:rsidP="004037F0">
      <w:pPr>
        <w:numPr>
          <w:ilvl w:val="0"/>
          <w:numId w:val="53"/>
        </w:numPr>
        <w:ind w:left="0" w:firstLine="426"/>
        <w:jc w:val="both"/>
        <w:rPr>
          <w:szCs w:val="28"/>
        </w:rPr>
      </w:pPr>
      <w:r w:rsidRPr="00A94946">
        <w:rPr>
          <w:szCs w:val="28"/>
        </w:rPr>
        <w:t>Необходимо предусматривать размещение на зданиях, расположенных вдоль улично-дорожной сети посёлка, антенн, коаксиальных дымоходов, наружных кондиционеров по согласованному проекту со стороны дворовых фасадов.</w:t>
      </w:r>
    </w:p>
    <w:p w:rsidR="004037F0" w:rsidRPr="00A94946" w:rsidRDefault="004037F0" w:rsidP="004037F0">
      <w:pPr>
        <w:numPr>
          <w:ilvl w:val="0"/>
          <w:numId w:val="53"/>
        </w:numPr>
        <w:ind w:left="0" w:firstLine="426"/>
        <w:jc w:val="both"/>
        <w:rPr>
          <w:szCs w:val="28"/>
        </w:rPr>
      </w:pPr>
      <w:r w:rsidRPr="00A94946">
        <w:rPr>
          <w:szCs w:val="28"/>
        </w:rPr>
        <w:t>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w:t>
      </w:r>
    </w:p>
    <w:p w:rsidR="004037F0" w:rsidRPr="00A94946" w:rsidRDefault="004037F0" w:rsidP="004037F0">
      <w:pPr>
        <w:numPr>
          <w:ilvl w:val="0"/>
          <w:numId w:val="53"/>
        </w:numPr>
        <w:ind w:left="0" w:firstLine="426"/>
        <w:jc w:val="both"/>
        <w:rPr>
          <w:szCs w:val="28"/>
        </w:rPr>
      </w:pPr>
      <w:r w:rsidRPr="00A94946">
        <w:rPr>
          <w:szCs w:val="28"/>
        </w:rPr>
        <w:t>Любые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отделом архитектуры.</w:t>
      </w:r>
    </w:p>
    <w:p w:rsidR="004037F0" w:rsidRPr="00A94946" w:rsidRDefault="004037F0" w:rsidP="004037F0">
      <w:pPr>
        <w:numPr>
          <w:ilvl w:val="0"/>
          <w:numId w:val="53"/>
        </w:numPr>
        <w:ind w:left="0" w:firstLine="426"/>
        <w:jc w:val="both"/>
        <w:rPr>
          <w:szCs w:val="28"/>
        </w:rPr>
      </w:pPr>
      <w:r w:rsidRPr="00A94946">
        <w:rPr>
          <w:szCs w:val="28"/>
        </w:rPr>
        <w:t>Не допускается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4037F0" w:rsidRPr="00A94946" w:rsidRDefault="004037F0" w:rsidP="004037F0">
      <w:pPr>
        <w:numPr>
          <w:ilvl w:val="0"/>
          <w:numId w:val="53"/>
        </w:numPr>
        <w:ind w:left="0" w:firstLine="426"/>
        <w:jc w:val="both"/>
        <w:rPr>
          <w:szCs w:val="28"/>
        </w:rPr>
      </w:pPr>
      <w:r w:rsidRPr="00A94946">
        <w:rPr>
          <w:szCs w:val="28"/>
        </w:rPr>
        <w:t>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4037F0" w:rsidRPr="00A94946" w:rsidRDefault="003D6C3A" w:rsidP="004037F0">
      <w:pPr>
        <w:pStyle w:val="a4"/>
        <w:numPr>
          <w:ilvl w:val="0"/>
          <w:numId w:val="94"/>
        </w:numPr>
        <w:tabs>
          <w:tab w:val="left" w:pos="567"/>
        </w:tabs>
        <w:autoSpaceDE w:val="0"/>
        <w:autoSpaceDN w:val="0"/>
        <w:adjustRightInd w:val="0"/>
        <w:ind w:left="0" w:firstLine="426"/>
        <w:jc w:val="both"/>
      </w:pPr>
      <w:r>
        <w:t>п</w:t>
      </w:r>
      <w:r w:rsidR="004037F0" w:rsidRPr="00A94946">
        <w:t>о мере необходимости, но не реже одного раза в год, как правило, в весенний период, очищать и промывать фасады, используя специальную технику и смывки;</w:t>
      </w:r>
    </w:p>
    <w:p w:rsidR="004037F0" w:rsidRPr="00A94946" w:rsidRDefault="003D6C3A" w:rsidP="004037F0">
      <w:pPr>
        <w:pStyle w:val="a4"/>
        <w:numPr>
          <w:ilvl w:val="0"/>
          <w:numId w:val="94"/>
        </w:numPr>
        <w:tabs>
          <w:tab w:val="left" w:pos="567"/>
        </w:tabs>
        <w:autoSpaceDE w:val="0"/>
        <w:autoSpaceDN w:val="0"/>
        <w:adjustRightInd w:val="0"/>
        <w:ind w:left="0" w:firstLine="426"/>
        <w:jc w:val="both"/>
      </w:pPr>
      <w:r>
        <w:t>п</w:t>
      </w:r>
      <w:r w:rsidR="004037F0" w:rsidRPr="00A94946">
        <w:t>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4037F0" w:rsidRPr="00A94946" w:rsidRDefault="003D6C3A" w:rsidP="004037F0">
      <w:pPr>
        <w:pStyle w:val="a4"/>
        <w:numPr>
          <w:ilvl w:val="0"/>
          <w:numId w:val="94"/>
        </w:numPr>
        <w:tabs>
          <w:tab w:val="left" w:pos="567"/>
        </w:tabs>
        <w:autoSpaceDE w:val="0"/>
        <w:autoSpaceDN w:val="0"/>
        <w:adjustRightInd w:val="0"/>
        <w:ind w:left="0" w:firstLine="426"/>
        <w:jc w:val="both"/>
      </w:pPr>
      <w:r>
        <w:t>п</w:t>
      </w:r>
      <w:r w:rsidR="004037F0" w:rsidRPr="00A94946">
        <w:t>роводить текущий ремонт, в том числе окраску фасада, с периодичностью в пределах 2 - 3 лет с учетом фактического состояния фасада;</w:t>
      </w:r>
    </w:p>
    <w:p w:rsidR="004037F0" w:rsidRPr="00A94946" w:rsidRDefault="003D6C3A" w:rsidP="004037F0">
      <w:pPr>
        <w:pStyle w:val="a4"/>
        <w:numPr>
          <w:ilvl w:val="0"/>
          <w:numId w:val="94"/>
        </w:numPr>
        <w:tabs>
          <w:tab w:val="left" w:pos="567"/>
        </w:tabs>
        <w:autoSpaceDE w:val="0"/>
        <w:autoSpaceDN w:val="0"/>
        <w:adjustRightInd w:val="0"/>
        <w:ind w:left="0" w:firstLine="426"/>
        <w:jc w:val="both"/>
      </w:pPr>
      <w:r>
        <w:t>п</w:t>
      </w:r>
      <w:r w:rsidR="004037F0" w:rsidRPr="00A94946">
        <w:t xml:space="preserve">роизводить поддерживающий ремонт отдельных элементов фасада (цоколей, крылец, ступеней, приямков, входных дверей, ворот, цокольных </w:t>
      </w:r>
      <w:r w:rsidR="004037F0" w:rsidRPr="00A94946">
        <w:lastRenderedPageBreak/>
        <w:t>окон, балконов и лоджий, водосточных труб, подоконных отливов, линейных открытий и иных конструктивных элементов).</w:t>
      </w:r>
    </w:p>
    <w:p w:rsidR="004037F0" w:rsidRPr="00A94946" w:rsidRDefault="004037F0" w:rsidP="004037F0">
      <w:pPr>
        <w:widowControl w:val="0"/>
        <w:tabs>
          <w:tab w:val="left" w:pos="567"/>
        </w:tabs>
        <w:autoSpaceDE w:val="0"/>
        <w:autoSpaceDN w:val="0"/>
        <w:adjustRightInd w:val="0"/>
        <w:ind w:firstLine="426"/>
        <w:jc w:val="both"/>
        <w:rPr>
          <w:szCs w:val="28"/>
        </w:rPr>
      </w:pPr>
      <w:r w:rsidRPr="00A94946">
        <w:rPr>
          <w:szCs w:val="28"/>
        </w:rPr>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4037F0" w:rsidRPr="00A94946" w:rsidRDefault="00AC1A7E" w:rsidP="004037F0">
      <w:pPr>
        <w:pStyle w:val="a4"/>
        <w:numPr>
          <w:ilvl w:val="0"/>
          <w:numId w:val="94"/>
        </w:numPr>
        <w:tabs>
          <w:tab w:val="left" w:pos="567"/>
        </w:tabs>
        <w:autoSpaceDE w:val="0"/>
        <w:autoSpaceDN w:val="0"/>
        <w:adjustRightInd w:val="0"/>
        <w:ind w:left="0" w:firstLine="426"/>
        <w:jc w:val="both"/>
      </w:pPr>
      <w:r>
        <w:t>в</w:t>
      </w:r>
      <w:r w:rsidR="004037F0" w:rsidRPr="00A94946">
        <w:t>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4037F0" w:rsidRPr="00A94946" w:rsidRDefault="00AC1A7E" w:rsidP="004037F0">
      <w:pPr>
        <w:pStyle w:val="a4"/>
        <w:numPr>
          <w:ilvl w:val="0"/>
          <w:numId w:val="94"/>
        </w:numPr>
        <w:tabs>
          <w:tab w:val="left" w:pos="567"/>
        </w:tabs>
        <w:autoSpaceDE w:val="0"/>
        <w:autoSpaceDN w:val="0"/>
        <w:adjustRightInd w:val="0"/>
        <w:ind w:left="0" w:firstLine="426"/>
        <w:jc w:val="both"/>
      </w:pPr>
      <w:r>
        <w:t>д</w:t>
      </w:r>
      <w:r w:rsidR="004037F0" w:rsidRPr="00A94946">
        <w:t>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а также в случае незаконной установки.</w:t>
      </w:r>
    </w:p>
    <w:p w:rsidR="004037F0" w:rsidRPr="00A94946" w:rsidRDefault="00AC1A7E" w:rsidP="004037F0">
      <w:pPr>
        <w:pStyle w:val="a4"/>
        <w:numPr>
          <w:ilvl w:val="0"/>
          <w:numId w:val="94"/>
        </w:numPr>
        <w:tabs>
          <w:tab w:val="left" w:pos="567"/>
        </w:tabs>
        <w:autoSpaceDE w:val="0"/>
        <w:autoSpaceDN w:val="0"/>
        <w:adjustRightInd w:val="0"/>
        <w:ind w:left="0" w:firstLine="426"/>
        <w:jc w:val="both"/>
      </w:pPr>
      <w:r>
        <w:t>о</w:t>
      </w:r>
      <w:r w:rsidR="004037F0" w:rsidRPr="00A94946">
        <w:t>беспечивать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4037F0" w:rsidRPr="00A94946" w:rsidRDefault="004037F0" w:rsidP="004037F0">
      <w:pPr>
        <w:pStyle w:val="a4"/>
        <w:numPr>
          <w:ilvl w:val="0"/>
          <w:numId w:val="95"/>
        </w:numPr>
        <w:autoSpaceDE w:val="0"/>
        <w:autoSpaceDN w:val="0"/>
        <w:adjustRightInd w:val="0"/>
        <w:ind w:left="0" w:firstLine="426"/>
        <w:jc w:val="both"/>
      </w:pPr>
      <w:r w:rsidRPr="00A94946">
        <w:t>Кровля зданий, сооружений, элементы водоотводящей системы, оголовки дымоходов, вентиляционных систем, иное инженерное оборудование должны содержаться в исправном состоянии и не представлять опасности для жителей домов и пешеходов при любых погодных условиях. Проектирование и монтаж кровель осуществлять в соответствии с требованиями действующих государственных и национальных стандартов, технических норм и правил.</w:t>
      </w:r>
    </w:p>
    <w:p w:rsidR="004037F0" w:rsidRPr="00A94946" w:rsidRDefault="004037F0" w:rsidP="004037F0">
      <w:pPr>
        <w:pStyle w:val="a4"/>
        <w:numPr>
          <w:ilvl w:val="0"/>
          <w:numId w:val="95"/>
        </w:numPr>
        <w:autoSpaceDE w:val="0"/>
        <w:autoSpaceDN w:val="0"/>
        <w:adjustRightInd w:val="0"/>
        <w:ind w:left="0" w:firstLine="426"/>
        <w:jc w:val="both"/>
      </w:pPr>
      <w:r w:rsidRPr="00A94946">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4037F0" w:rsidRPr="00A94946" w:rsidRDefault="004037F0" w:rsidP="004037F0">
      <w:pPr>
        <w:pStyle w:val="a4"/>
        <w:numPr>
          <w:ilvl w:val="0"/>
          <w:numId w:val="95"/>
        </w:numPr>
        <w:tabs>
          <w:tab w:val="left" w:pos="851"/>
        </w:tabs>
        <w:autoSpaceDE w:val="0"/>
        <w:autoSpaceDN w:val="0"/>
        <w:adjustRightInd w:val="0"/>
        <w:ind w:left="0" w:firstLine="426"/>
        <w:jc w:val="both"/>
      </w:pPr>
      <w:r w:rsidRPr="00A94946">
        <w:t>Не допускается:</w:t>
      </w:r>
    </w:p>
    <w:p w:rsidR="004037F0" w:rsidRPr="00A94946" w:rsidRDefault="004037F0" w:rsidP="004037F0">
      <w:pPr>
        <w:pStyle w:val="a4"/>
        <w:numPr>
          <w:ilvl w:val="0"/>
          <w:numId w:val="96"/>
        </w:numPr>
        <w:autoSpaceDE w:val="0"/>
        <w:autoSpaceDN w:val="0"/>
        <w:adjustRightInd w:val="0"/>
        <w:ind w:left="0" w:firstLine="426"/>
        <w:jc w:val="both"/>
      </w:pPr>
      <w:r w:rsidRPr="00A94946">
        <w:t>складирование на кровле зданий,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4037F0" w:rsidRPr="00A94946" w:rsidRDefault="004037F0" w:rsidP="004037F0">
      <w:pPr>
        <w:pStyle w:val="a4"/>
        <w:numPr>
          <w:ilvl w:val="0"/>
          <w:numId w:val="96"/>
        </w:numPr>
        <w:autoSpaceDE w:val="0"/>
        <w:autoSpaceDN w:val="0"/>
        <w:adjustRightInd w:val="0"/>
        <w:ind w:left="0" w:firstLine="426"/>
        <w:jc w:val="both"/>
      </w:pPr>
      <w:r w:rsidRPr="00A94946">
        <w:t>сброс с кровель зданий льда, снега и мусора в воронки водосточных труб.</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32. Содержание мест производства строительных работ</w:t>
      </w:r>
    </w:p>
    <w:p w:rsidR="004037F0" w:rsidRPr="00A94946" w:rsidRDefault="004037F0" w:rsidP="004037F0">
      <w:pPr>
        <w:pStyle w:val="a4"/>
        <w:tabs>
          <w:tab w:val="left" w:pos="567"/>
        </w:tabs>
        <w:autoSpaceDE w:val="0"/>
        <w:autoSpaceDN w:val="0"/>
        <w:adjustRightInd w:val="0"/>
        <w:ind w:left="567" w:firstLine="426"/>
        <w:jc w:val="both"/>
      </w:pPr>
    </w:p>
    <w:p w:rsidR="004037F0" w:rsidRPr="00A94946" w:rsidRDefault="004037F0" w:rsidP="004037F0">
      <w:pPr>
        <w:pStyle w:val="a4"/>
        <w:numPr>
          <w:ilvl w:val="3"/>
          <w:numId w:val="74"/>
        </w:numPr>
        <w:tabs>
          <w:tab w:val="left" w:pos="567"/>
        </w:tabs>
        <w:autoSpaceDE w:val="0"/>
        <w:autoSpaceDN w:val="0"/>
        <w:adjustRightInd w:val="0"/>
        <w:ind w:left="0" w:firstLine="426"/>
        <w:jc w:val="both"/>
      </w:pPr>
      <w:r w:rsidRPr="00A94946">
        <w:t xml:space="preserve">Ответственность за содержание строительных площадок, объектов производства строительных материалов и прилегающих к ним территорий, проведение мероприятий по благоустройству после окончания ремонтных, </w:t>
      </w:r>
      <w:r w:rsidRPr="00A94946">
        <w:lastRenderedPageBreak/>
        <w:t>строительных и иных видов работ, возлагается на собственника, застройщика.</w:t>
      </w:r>
    </w:p>
    <w:p w:rsidR="004037F0" w:rsidRPr="00A94946" w:rsidRDefault="004037F0" w:rsidP="004037F0">
      <w:pPr>
        <w:pStyle w:val="a4"/>
        <w:numPr>
          <w:ilvl w:val="3"/>
          <w:numId w:val="74"/>
        </w:numPr>
        <w:tabs>
          <w:tab w:val="left" w:pos="567"/>
        </w:tabs>
        <w:autoSpaceDE w:val="0"/>
        <w:autoSpaceDN w:val="0"/>
        <w:adjustRightInd w:val="0"/>
        <w:ind w:left="0" w:firstLine="426"/>
        <w:jc w:val="both"/>
      </w:pPr>
      <w:r w:rsidRPr="00A94946">
        <w:t>До начала, а также в период производства строительных, ремонтных и иных видов работ необходимо:</w:t>
      </w:r>
    </w:p>
    <w:p w:rsidR="004037F0" w:rsidRPr="00A94946" w:rsidRDefault="004037F0" w:rsidP="004037F0">
      <w:pPr>
        <w:pStyle w:val="a4"/>
        <w:numPr>
          <w:ilvl w:val="0"/>
          <w:numId w:val="75"/>
        </w:numPr>
        <w:tabs>
          <w:tab w:val="left" w:pos="567"/>
        </w:tabs>
        <w:autoSpaceDE w:val="0"/>
        <w:autoSpaceDN w:val="0"/>
        <w:adjustRightInd w:val="0"/>
        <w:ind w:left="0" w:firstLine="426"/>
        <w:jc w:val="both"/>
      </w:pPr>
      <w:r w:rsidRPr="00A94946">
        <w:t>Установить по периметру территории строительной площадки, в том числе для реконструкции и капитального ремонта объектов строительства, сплошное (глухое) ограждение высотой не менее 2,0 м. Ограждения, непосредственно примыкающие к тротуарам, пешеходным дорожкам, следует оборудовать защитным козырьком;</w:t>
      </w:r>
    </w:p>
    <w:p w:rsidR="004037F0" w:rsidRPr="00A94946" w:rsidRDefault="004037F0" w:rsidP="004037F0">
      <w:pPr>
        <w:numPr>
          <w:ilvl w:val="0"/>
          <w:numId w:val="75"/>
        </w:numPr>
        <w:tabs>
          <w:tab w:val="left" w:pos="567"/>
        </w:tabs>
        <w:autoSpaceDE w:val="0"/>
        <w:autoSpaceDN w:val="0"/>
        <w:adjustRightInd w:val="0"/>
        <w:ind w:left="0" w:firstLine="426"/>
        <w:jc w:val="both"/>
        <w:rPr>
          <w:szCs w:val="28"/>
        </w:rPr>
      </w:pPr>
      <w:r w:rsidRPr="00A94946">
        <w:rPr>
          <w:szCs w:val="28"/>
        </w:rPr>
        <w:t>Необходимо оградить опасные зоны работ за пределами строительной площадки в соответствии с требованиями нормативных документов.</w:t>
      </w:r>
    </w:p>
    <w:p w:rsidR="004037F0" w:rsidRPr="00A94946" w:rsidRDefault="004037F0" w:rsidP="004037F0">
      <w:pPr>
        <w:pStyle w:val="a4"/>
        <w:numPr>
          <w:ilvl w:val="0"/>
          <w:numId w:val="75"/>
        </w:numPr>
        <w:tabs>
          <w:tab w:val="left" w:pos="567"/>
        </w:tabs>
        <w:autoSpaceDE w:val="0"/>
        <w:autoSpaceDN w:val="0"/>
        <w:adjustRightInd w:val="0"/>
        <w:ind w:left="0" w:firstLine="426"/>
        <w:jc w:val="both"/>
      </w:pPr>
      <w:r w:rsidRPr="00A94946">
        <w:t>Обеспечить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rsidR="004037F0" w:rsidRPr="00A94946" w:rsidRDefault="004037F0" w:rsidP="004037F0">
      <w:pPr>
        <w:pStyle w:val="a4"/>
        <w:numPr>
          <w:ilvl w:val="0"/>
          <w:numId w:val="75"/>
        </w:numPr>
        <w:tabs>
          <w:tab w:val="left" w:pos="567"/>
        </w:tabs>
        <w:autoSpaceDE w:val="0"/>
        <w:autoSpaceDN w:val="0"/>
        <w:adjustRightInd w:val="0"/>
        <w:ind w:left="0" w:firstLine="426"/>
        <w:jc w:val="both"/>
      </w:pPr>
      <w:r w:rsidRPr="00A94946">
        <w:t>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4037F0" w:rsidRPr="00A94946" w:rsidRDefault="004037F0" w:rsidP="004037F0">
      <w:pPr>
        <w:pStyle w:val="a4"/>
        <w:numPr>
          <w:ilvl w:val="0"/>
          <w:numId w:val="75"/>
        </w:numPr>
        <w:tabs>
          <w:tab w:val="left" w:pos="567"/>
        </w:tabs>
        <w:autoSpaceDE w:val="0"/>
        <w:autoSpaceDN w:val="0"/>
        <w:adjustRightInd w:val="0"/>
        <w:ind w:left="0" w:firstLine="426"/>
        <w:jc w:val="both"/>
      </w:pPr>
      <w:r w:rsidRPr="00A94946">
        <w:t>Установить при въезде на территорию строительной площадки информационный щит строительного объекта,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и содержать его в надлежащем состоянии;</w:t>
      </w:r>
    </w:p>
    <w:p w:rsidR="004037F0" w:rsidRPr="00A94946" w:rsidRDefault="004037F0" w:rsidP="004037F0">
      <w:pPr>
        <w:pStyle w:val="a4"/>
        <w:numPr>
          <w:ilvl w:val="0"/>
          <w:numId w:val="75"/>
        </w:numPr>
        <w:tabs>
          <w:tab w:val="left" w:pos="567"/>
        </w:tabs>
        <w:autoSpaceDE w:val="0"/>
        <w:autoSpaceDN w:val="0"/>
        <w:adjustRightInd w:val="0"/>
        <w:ind w:left="0" w:firstLine="426"/>
        <w:jc w:val="both"/>
      </w:pPr>
      <w:r w:rsidRPr="00A94946">
        <w:t>Нанести наименование и номер телефона исполнителя работ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rsidR="004037F0" w:rsidRPr="00A94946" w:rsidRDefault="004037F0" w:rsidP="004037F0">
      <w:pPr>
        <w:pStyle w:val="a4"/>
        <w:numPr>
          <w:ilvl w:val="0"/>
          <w:numId w:val="75"/>
        </w:numPr>
        <w:tabs>
          <w:tab w:val="left" w:pos="567"/>
        </w:tabs>
        <w:autoSpaceDE w:val="0"/>
        <w:autoSpaceDN w:val="0"/>
        <w:adjustRightInd w:val="0"/>
        <w:ind w:left="0" w:firstLine="426"/>
        <w:jc w:val="both"/>
      </w:pPr>
      <w:r w:rsidRPr="00A94946">
        <w:t>Установить габаритные указатели, дорожные знаки, направляющие и сигнальные устройства по согласованию с государственными органами безопасности дорожного движения, обеспечить проезды для спецмашин, личного транспорта, проходы для пешеходов;</w:t>
      </w:r>
    </w:p>
    <w:p w:rsidR="004037F0" w:rsidRPr="00A94946" w:rsidRDefault="004037F0" w:rsidP="004037F0">
      <w:pPr>
        <w:pStyle w:val="a4"/>
        <w:numPr>
          <w:ilvl w:val="0"/>
          <w:numId w:val="75"/>
        </w:numPr>
        <w:tabs>
          <w:tab w:val="left" w:pos="567"/>
        </w:tabs>
        <w:autoSpaceDE w:val="0"/>
        <w:autoSpaceDN w:val="0"/>
        <w:adjustRightInd w:val="0"/>
        <w:ind w:left="0" w:firstLine="426"/>
        <w:jc w:val="both"/>
      </w:pPr>
      <w:r w:rsidRPr="00A94946">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4037F0" w:rsidRPr="00A94946" w:rsidRDefault="004037F0" w:rsidP="004037F0">
      <w:pPr>
        <w:pStyle w:val="a4"/>
        <w:numPr>
          <w:ilvl w:val="0"/>
          <w:numId w:val="75"/>
        </w:numPr>
        <w:tabs>
          <w:tab w:val="left" w:pos="567"/>
        </w:tabs>
        <w:autoSpaceDE w:val="0"/>
        <w:autoSpaceDN w:val="0"/>
        <w:adjustRightInd w:val="0"/>
        <w:ind w:left="0" w:firstLine="426"/>
        <w:jc w:val="both"/>
      </w:pPr>
      <w:r w:rsidRPr="00A94946">
        <w:t>Проводить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ордера на разрытие и заключением договора на восстановление покрытия;</w:t>
      </w:r>
    </w:p>
    <w:p w:rsidR="004037F0" w:rsidRPr="00A94946" w:rsidRDefault="004037F0" w:rsidP="004037F0">
      <w:pPr>
        <w:pStyle w:val="a4"/>
        <w:numPr>
          <w:ilvl w:val="0"/>
          <w:numId w:val="75"/>
        </w:numPr>
        <w:tabs>
          <w:tab w:val="left" w:pos="851"/>
        </w:tabs>
        <w:autoSpaceDE w:val="0"/>
        <w:autoSpaceDN w:val="0"/>
        <w:adjustRightInd w:val="0"/>
        <w:ind w:left="0" w:firstLine="426"/>
        <w:jc w:val="both"/>
      </w:pPr>
      <w:r w:rsidRPr="00A94946">
        <w:t>Обеспечить устройство временных тротуаров для пешеходов;</w:t>
      </w:r>
    </w:p>
    <w:p w:rsidR="004037F0" w:rsidRPr="00A94946" w:rsidRDefault="004037F0" w:rsidP="004037F0">
      <w:pPr>
        <w:pStyle w:val="a4"/>
        <w:numPr>
          <w:ilvl w:val="0"/>
          <w:numId w:val="75"/>
        </w:numPr>
        <w:tabs>
          <w:tab w:val="left" w:pos="851"/>
        </w:tabs>
        <w:autoSpaceDE w:val="0"/>
        <w:autoSpaceDN w:val="0"/>
        <w:adjustRightInd w:val="0"/>
        <w:ind w:left="0" w:firstLine="426"/>
        <w:jc w:val="both"/>
      </w:pPr>
      <w:r w:rsidRPr="00A94946">
        <w:lastRenderedPageBreak/>
        <w:t>Обеспечить освещение строительной площадки и наружное освещение по периметру строительной площадки, временных проездов и проходов;</w:t>
      </w:r>
    </w:p>
    <w:p w:rsidR="004037F0" w:rsidRPr="00A94946" w:rsidRDefault="004037F0" w:rsidP="004037F0">
      <w:pPr>
        <w:pStyle w:val="a4"/>
        <w:numPr>
          <w:ilvl w:val="0"/>
          <w:numId w:val="75"/>
        </w:numPr>
        <w:tabs>
          <w:tab w:val="left" w:pos="851"/>
        </w:tabs>
        <w:autoSpaceDE w:val="0"/>
        <w:autoSpaceDN w:val="0"/>
        <w:adjustRightInd w:val="0"/>
        <w:ind w:left="0" w:firstLine="426"/>
        <w:jc w:val="both"/>
      </w:pPr>
      <w:r w:rsidRPr="00A94946">
        <w:t>Оборудовать благоустроенные подъезды к строительной площадке, внутриплощадочные проезды и пункты очистки и мойки колес транспортных средств на выездах, исключающие вынос грязи и мусора на проезжую часть улиц (проездов), а при строительстве линейных объектов пункты очистки и мойки колес;</w:t>
      </w:r>
    </w:p>
    <w:p w:rsidR="004037F0" w:rsidRPr="00A94946" w:rsidRDefault="004037F0" w:rsidP="004037F0">
      <w:pPr>
        <w:pStyle w:val="a4"/>
        <w:numPr>
          <w:ilvl w:val="0"/>
          <w:numId w:val="75"/>
        </w:numPr>
        <w:tabs>
          <w:tab w:val="left" w:pos="851"/>
        </w:tabs>
        <w:autoSpaceDE w:val="0"/>
        <w:autoSpaceDN w:val="0"/>
        <w:adjustRightInd w:val="0"/>
        <w:ind w:left="0" w:firstLine="426"/>
        <w:jc w:val="both"/>
      </w:pPr>
      <w:r w:rsidRPr="00A94946">
        <w:t>Установить биотуалет или стационарный туалет с подключением к сетям канализации и обеспечивать его обслуживание;</w:t>
      </w:r>
    </w:p>
    <w:p w:rsidR="004037F0" w:rsidRPr="00A94946" w:rsidRDefault="004037F0" w:rsidP="004037F0">
      <w:pPr>
        <w:pStyle w:val="a4"/>
        <w:numPr>
          <w:ilvl w:val="0"/>
          <w:numId w:val="75"/>
        </w:numPr>
        <w:tabs>
          <w:tab w:val="left" w:pos="851"/>
        </w:tabs>
        <w:autoSpaceDE w:val="0"/>
        <w:autoSpaceDN w:val="0"/>
        <w:adjustRightInd w:val="0"/>
        <w:ind w:left="0" w:firstLine="426"/>
        <w:jc w:val="both"/>
      </w:pPr>
      <w:r w:rsidRPr="00A94946">
        <w:t>Обеспечить наличие на территории строительной площадки контейнеров и (или) бункеров для сбора твердых бытовых, крупногабаритных и строительных отходов;</w:t>
      </w:r>
    </w:p>
    <w:p w:rsidR="004037F0" w:rsidRPr="00A94946" w:rsidRDefault="004037F0" w:rsidP="004037F0">
      <w:pPr>
        <w:pStyle w:val="a4"/>
        <w:numPr>
          <w:ilvl w:val="0"/>
          <w:numId w:val="75"/>
        </w:numPr>
        <w:tabs>
          <w:tab w:val="left" w:pos="851"/>
        </w:tabs>
        <w:autoSpaceDE w:val="0"/>
        <w:autoSpaceDN w:val="0"/>
        <w:adjustRightInd w:val="0"/>
        <w:ind w:left="0" w:firstLine="426"/>
        <w:jc w:val="both"/>
      </w:pPr>
      <w:r w:rsidRPr="00A94946">
        <w:t>Обеспечить организацию вывоза с территории строительной площадки твердых бытовых, крупногабаритных и строительных отходов в установленном порядке (заключение договора со специализированной организацией);</w:t>
      </w:r>
    </w:p>
    <w:p w:rsidR="004037F0" w:rsidRPr="00A94946" w:rsidRDefault="004037F0" w:rsidP="004037F0">
      <w:pPr>
        <w:pStyle w:val="a4"/>
        <w:numPr>
          <w:ilvl w:val="0"/>
          <w:numId w:val="75"/>
        </w:numPr>
        <w:tabs>
          <w:tab w:val="left" w:pos="851"/>
        </w:tabs>
        <w:autoSpaceDE w:val="0"/>
        <w:autoSpaceDN w:val="0"/>
        <w:adjustRightInd w:val="0"/>
        <w:ind w:left="0" w:firstLine="426"/>
        <w:jc w:val="both"/>
      </w:pPr>
      <w:r w:rsidRPr="00A94946">
        <w:t>Обеспечить вывоз снега, убранного с территории строительной площадки и не содержащего отходы, в специально отведенные места, согласованные в установленном порядке уполномоченным органом;</w:t>
      </w:r>
    </w:p>
    <w:p w:rsidR="004037F0" w:rsidRPr="00A94946" w:rsidRDefault="004037F0" w:rsidP="004037F0">
      <w:pPr>
        <w:pStyle w:val="a4"/>
        <w:numPr>
          <w:ilvl w:val="0"/>
          <w:numId w:val="75"/>
        </w:numPr>
        <w:tabs>
          <w:tab w:val="left" w:pos="851"/>
        </w:tabs>
        <w:autoSpaceDE w:val="0"/>
        <w:autoSpaceDN w:val="0"/>
        <w:adjustRightInd w:val="0"/>
        <w:ind w:left="0" w:firstLine="426"/>
        <w:jc w:val="both"/>
      </w:pPr>
      <w:r w:rsidRPr="00A94946">
        <w:t>Обеспечить повседневную уборку дорог, примыкающих к строительной площадке, включая въезды и выезды по 300 метров в каждую сторону;</w:t>
      </w:r>
    </w:p>
    <w:p w:rsidR="004037F0" w:rsidRPr="00A94946" w:rsidRDefault="004037F0" w:rsidP="004037F0">
      <w:pPr>
        <w:pStyle w:val="a4"/>
        <w:numPr>
          <w:ilvl w:val="0"/>
          <w:numId w:val="75"/>
        </w:numPr>
        <w:tabs>
          <w:tab w:val="left" w:pos="851"/>
        </w:tabs>
        <w:autoSpaceDE w:val="0"/>
        <w:autoSpaceDN w:val="0"/>
        <w:adjustRightInd w:val="0"/>
        <w:ind w:left="0" w:firstLine="426"/>
        <w:jc w:val="both"/>
      </w:pPr>
      <w:r w:rsidRPr="00A94946">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4037F0" w:rsidRPr="00A94946" w:rsidRDefault="004037F0" w:rsidP="004037F0">
      <w:pPr>
        <w:pStyle w:val="a4"/>
        <w:numPr>
          <w:ilvl w:val="0"/>
          <w:numId w:val="75"/>
        </w:numPr>
        <w:tabs>
          <w:tab w:val="left" w:pos="851"/>
        </w:tabs>
        <w:autoSpaceDE w:val="0"/>
        <w:autoSpaceDN w:val="0"/>
        <w:adjustRightInd w:val="0"/>
        <w:ind w:left="0" w:firstLine="426"/>
        <w:jc w:val="both"/>
      </w:pPr>
      <w:r w:rsidRPr="00A94946">
        <w:t>Фасады зданий, строений и сооружений по всей поверхности необходимо закрывать навесным декоративным ограждением – баннером с изображением фасада предполагаемого к строительству здания, ремонтируемого объекта. Монтаж декоративных ограждений (баннеров) производить на специально изготовленные для этих целей крепления на фасаде здания или на всю поверхность конструкции лесов, при их наличии.</w:t>
      </w:r>
    </w:p>
    <w:p w:rsidR="004037F0" w:rsidRPr="00A94946" w:rsidRDefault="004037F0" w:rsidP="004037F0">
      <w:pPr>
        <w:pStyle w:val="a4"/>
        <w:numPr>
          <w:ilvl w:val="3"/>
          <w:numId w:val="74"/>
        </w:numPr>
        <w:tabs>
          <w:tab w:val="left" w:pos="567"/>
        </w:tabs>
        <w:autoSpaceDE w:val="0"/>
        <w:autoSpaceDN w:val="0"/>
        <w:adjustRightInd w:val="0"/>
        <w:ind w:left="0" w:firstLine="426"/>
        <w:jc w:val="both"/>
      </w:pPr>
      <w:r w:rsidRPr="00A94946">
        <w:t>Декоративные ограждения (баннеры) выполняются из специально предусмотренных для этой цели материалов, пригодных по своим декоративным, прочностным и пожароопасным качествам, сохраняющих свои первоначальные свойства не менее одного года. Размер ячеек баннера должен обеспечивать соблюдение требований государственных и национальных стандартов, технических норм и правил при производстве строительных и ремонтных работ и служить, в том числе, для защиты людей и техники от падающих предметов за пределы объекта. Не допускается наличие искривлений и провисаний, придающих поверхности баннера неопрятный вид.</w:t>
      </w:r>
    </w:p>
    <w:p w:rsidR="004037F0" w:rsidRPr="00A94946" w:rsidRDefault="004037F0" w:rsidP="004037F0">
      <w:pPr>
        <w:pStyle w:val="a4"/>
        <w:numPr>
          <w:ilvl w:val="3"/>
          <w:numId w:val="74"/>
        </w:numPr>
        <w:tabs>
          <w:tab w:val="left" w:pos="567"/>
        </w:tabs>
        <w:autoSpaceDE w:val="0"/>
        <w:autoSpaceDN w:val="0"/>
        <w:adjustRightInd w:val="0"/>
        <w:ind w:left="0" w:firstLine="426"/>
        <w:jc w:val="both"/>
      </w:pPr>
      <w:r w:rsidRPr="00A94946">
        <w:lastRenderedPageBreak/>
        <w:t>В течение всего периода проведения строительных и (или) ремонтных работ необходимо соблюдать требования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4037F0" w:rsidRPr="00A94946" w:rsidRDefault="004037F0" w:rsidP="004037F0">
      <w:pPr>
        <w:pStyle w:val="a4"/>
        <w:numPr>
          <w:ilvl w:val="3"/>
          <w:numId w:val="74"/>
        </w:numPr>
        <w:tabs>
          <w:tab w:val="left" w:pos="567"/>
        </w:tabs>
        <w:autoSpaceDE w:val="0"/>
        <w:autoSpaceDN w:val="0"/>
        <w:adjustRightInd w:val="0"/>
        <w:ind w:left="0" w:firstLine="426"/>
        <w:jc w:val="both"/>
      </w:pPr>
      <w:r w:rsidRPr="00A94946">
        <w:t xml:space="preserve">Строительные материалы, изделия и конструкции, грунт,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 </w:t>
      </w:r>
    </w:p>
    <w:p w:rsidR="004037F0" w:rsidRPr="00A94946" w:rsidRDefault="004037F0" w:rsidP="004037F0">
      <w:pPr>
        <w:pStyle w:val="a4"/>
        <w:numPr>
          <w:ilvl w:val="3"/>
          <w:numId w:val="74"/>
        </w:numPr>
        <w:tabs>
          <w:tab w:val="left" w:pos="567"/>
        </w:tabs>
        <w:autoSpaceDE w:val="0"/>
        <w:autoSpaceDN w:val="0"/>
        <w:adjustRightInd w:val="0"/>
        <w:ind w:left="0" w:firstLine="426"/>
        <w:jc w:val="both"/>
      </w:pPr>
      <w:r w:rsidRPr="00A94946">
        <w:t xml:space="preserve">В случае необходимости размещения мест складирования и хранения указанных объектов и отходов потребления и производства за пределами строительной площадки, в обязательном порядке требуется согласование с </w:t>
      </w:r>
      <w:r w:rsidR="00791EB7">
        <w:t>администрации Колпнянского района Орловской области</w:t>
      </w:r>
      <w:r w:rsidRPr="00A94946">
        <w:t>.</w:t>
      </w:r>
    </w:p>
    <w:p w:rsidR="004037F0" w:rsidRPr="00A94946" w:rsidRDefault="004037F0" w:rsidP="004037F0">
      <w:pPr>
        <w:pStyle w:val="a4"/>
        <w:numPr>
          <w:ilvl w:val="3"/>
          <w:numId w:val="74"/>
        </w:numPr>
        <w:tabs>
          <w:tab w:val="left" w:pos="567"/>
        </w:tabs>
        <w:autoSpaceDE w:val="0"/>
        <w:autoSpaceDN w:val="0"/>
        <w:adjustRightInd w:val="0"/>
        <w:ind w:left="0" w:firstLine="426"/>
        <w:jc w:val="both"/>
      </w:pPr>
      <w:r w:rsidRPr="00A94946">
        <w:t>Не допускается:</w:t>
      </w:r>
    </w:p>
    <w:p w:rsidR="004037F0" w:rsidRPr="00A94946" w:rsidRDefault="004037F0" w:rsidP="004037F0">
      <w:pPr>
        <w:pStyle w:val="a4"/>
        <w:numPr>
          <w:ilvl w:val="3"/>
          <w:numId w:val="74"/>
        </w:numPr>
        <w:tabs>
          <w:tab w:val="left" w:pos="567"/>
        </w:tabs>
        <w:autoSpaceDE w:val="0"/>
        <w:autoSpaceDN w:val="0"/>
        <w:adjustRightInd w:val="0"/>
        <w:ind w:left="0" w:firstLine="426"/>
        <w:jc w:val="both"/>
      </w:pPr>
      <w:r w:rsidRPr="00A94946">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19.00 до 9.00;</w:t>
      </w:r>
    </w:p>
    <w:p w:rsidR="004037F0" w:rsidRPr="00A94946" w:rsidRDefault="004037F0" w:rsidP="004037F0">
      <w:pPr>
        <w:pStyle w:val="a4"/>
        <w:numPr>
          <w:ilvl w:val="3"/>
          <w:numId w:val="74"/>
        </w:numPr>
        <w:tabs>
          <w:tab w:val="left" w:pos="567"/>
        </w:tabs>
        <w:autoSpaceDE w:val="0"/>
        <w:autoSpaceDN w:val="0"/>
        <w:adjustRightInd w:val="0"/>
        <w:ind w:left="0" w:firstLine="426"/>
        <w:jc w:val="both"/>
      </w:pPr>
      <w:r w:rsidRPr="00A94946">
        <w:t xml:space="preserve">Производить сужение или закрытие проезжей части дорог и тротуаров без соответствующего разрешения (распоряжения) </w:t>
      </w:r>
      <w:r w:rsidR="00791EB7">
        <w:t>администрации Колпнянского района Орловской области</w:t>
      </w:r>
      <w:r w:rsidRPr="00A94946">
        <w:t>;</w:t>
      </w:r>
    </w:p>
    <w:p w:rsidR="004037F0" w:rsidRPr="00A94946" w:rsidRDefault="004037F0" w:rsidP="004037F0">
      <w:pPr>
        <w:pStyle w:val="a4"/>
        <w:numPr>
          <w:ilvl w:val="3"/>
          <w:numId w:val="74"/>
        </w:numPr>
        <w:tabs>
          <w:tab w:val="left" w:pos="851"/>
        </w:tabs>
        <w:autoSpaceDE w:val="0"/>
        <w:autoSpaceDN w:val="0"/>
        <w:adjustRightInd w:val="0"/>
        <w:ind w:left="0" w:firstLine="426"/>
        <w:jc w:val="both"/>
      </w:pPr>
      <w:r w:rsidRPr="00A94946">
        <w:t xml:space="preserve">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утилизировать отходы строительного производства на территориях строительной площадки и на прилегающей территории; </w:t>
      </w:r>
    </w:p>
    <w:p w:rsidR="004037F0" w:rsidRPr="00A94946" w:rsidRDefault="004037F0" w:rsidP="004037F0">
      <w:pPr>
        <w:pStyle w:val="a4"/>
        <w:numPr>
          <w:ilvl w:val="3"/>
          <w:numId w:val="74"/>
        </w:numPr>
        <w:tabs>
          <w:tab w:val="left" w:pos="851"/>
        </w:tabs>
        <w:autoSpaceDE w:val="0"/>
        <w:autoSpaceDN w:val="0"/>
        <w:adjustRightInd w:val="0"/>
        <w:ind w:left="0" w:firstLine="426"/>
        <w:jc w:val="both"/>
      </w:pPr>
      <w:r w:rsidRPr="00A94946">
        <w:t>Вынос грунта и грязи коле</w:t>
      </w:r>
      <w:r w:rsidR="008A0AC1">
        <w:t>сами автотранспорта на поселковую</w:t>
      </w:r>
      <w:r w:rsidRPr="00A94946">
        <w:t xml:space="preserve"> территорию.</w:t>
      </w:r>
    </w:p>
    <w:p w:rsidR="004037F0" w:rsidRPr="00A94946" w:rsidRDefault="004037F0" w:rsidP="004037F0">
      <w:pPr>
        <w:pStyle w:val="a4"/>
        <w:numPr>
          <w:ilvl w:val="3"/>
          <w:numId w:val="74"/>
        </w:numPr>
        <w:tabs>
          <w:tab w:val="left" w:pos="851"/>
        </w:tabs>
        <w:autoSpaceDE w:val="0"/>
        <w:autoSpaceDN w:val="0"/>
        <w:adjustRightInd w:val="0"/>
        <w:ind w:left="0" w:firstLine="426"/>
        <w:jc w:val="both"/>
      </w:pPr>
      <w:r w:rsidRPr="00A94946">
        <w:t>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4037F0" w:rsidRPr="00A94946" w:rsidRDefault="004037F0" w:rsidP="004037F0">
      <w:pPr>
        <w:pStyle w:val="a4"/>
        <w:numPr>
          <w:ilvl w:val="3"/>
          <w:numId w:val="74"/>
        </w:numPr>
        <w:tabs>
          <w:tab w:val="left" w:pos="851"/>
        </w:tabs>
        <w:autoSpaceDE w:val="0"/>
        <w:autoSpaceDN w:val="0"/>
        <w:adjustRightInd w:val="0"/>
        <w:ind w:left="0" w:firstLine="426"/>
        <w:jc w:val="both"/>
      </w:pPr>
      <w:r w:rsidRPr="00A94946">
        <w:t>Устанавливать ограждения за пределами территории строительных площадок;</w:t>
      </w:r>
    </w:p>
    <w:p w:rsidR="004037F0" w:rsidRPr="00A94946" w:rsidRDefault="004037F0" w:rsidP="004037F0">
      <w:pPr>
        <w:pStyle w:val="a4"/>
        <w:numPr>
          <w:ilvl w:val="3"/>
          <w:numId w:val="74"/>
        </w:numPr>
        <w:tabs>
          <w:tab w:val="left" w:pos="851"/>
        </w:tabs>
        <w:autoSpaceDE w:val="0"/>
        <w:autoSpaceDN w:val="0"/>
        <w:adjustRightInd w:val="0"/>
        <w:ind w:left="0" w:firstLine="426"/>
        <w:jc w:val="both"/>
      </w:pPr>
      <w:r w:rsidRPr="00A94946">
        <w:t>Огораживать территории строительной площадки при ее неиспользовании по назначению (строительство), а также в отсутствие выданного разрешения на строительство.</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33. Содержание мест погребения</w:t>
      </w:r>
    </w:p>
    <w:p w:rsidR="004037F0" w:rsidRPr="00A94946" w:rsidRDefault="004037F0" w:rsidP="004037F0">
      <w:pPr>
        <w:pStyle w:val="a4"/>
        <w:tabs>
          <w:tab w:val="left" w:pos="567"/>
        </w:tabs>
        <w:autoSpaceDE w:val="0"/>
        <w:autoSpaceDN w:val="0"/>
        <w:adjustRightInd w:val="0"/>
        <w:ind w:left="0" w:firstLine="426"/>
        <w:jc w:val="both"/>
      </w:pPr>
    </w:p>
    <w:p w:rsidR="004037F0" w:rsidRPr="00A94946" w:rsidRDefault="004037F0" w:rsidP="004037F0">
      <w:pPr>
        <w:pStyle w:val="a4"/>
        <w:numPr>
          <w:ilvl w:val="0"/>
          <w:numId w:val="76"/>
        </w:numPr>
        <w:tabs>
          <w:tab w:val="left" w:pos="567"/>
        </w:tabs>
        <w:autoSpaceDE w:val="0"/>
        <w:autoSpaceDN w:val="0"/>
        <w:adjustRightInd w:val="0"/>
        <w:ind w:left="0" w:firstLine="426"/>
        <w:jc w:val="both"/>
      </w:pPr>
      <w:r w:rsidRPr="00A94946">
        <w:t>Работы по содержанию мест погребения включают:</w:t>
      </w:r>
    </w:p>
    <w:p w:rsidR="004037F0" w:rsidRPr="00A94946" w:rsidRDefault="004037F0" w:rsidP="004037F0">
      <w:pPr>
        <w:pStyle w:val="a4"/>
        <w:numPr>
          <w:ilvl w:val="0"/>
          <w:numId w:val="77"/>
        </w:numPr>
        <w:tabs>
          <w:tab w:val="left" w:pos="567"/>
        </w:tabs>
        <w:autoSpaceDE w:val="0"/>
        <w:autoSpaceDN w:val="0"/>
        <w:adjustRightInd w:val="0"/>
        <w:ind w:left="0" w:firstLine="426"/>
        <w:jc w:val="both"/>
      </w:pPr>
      <w:r w:rsidRPr="00A94946">
        <w:lastRenderedPageBreak/>
        <w:t>Механизированную и ручную уборку дорог, тротуаров и пешеходных дорожек в летний и зимний периоды, включая обработку противогололедными материалами в зимний период.</w:t>
      </w:r>
    </w:p>
    <w:p w:rsidR="004037F0" w:rsidRPr="00A94946" w:rsidRDefault="004037F0" w:rsidP="004037F0">
      <w:pPr>
        <w:pStyle w:val="a4"/>
        <w:numPr>
          <w:ilvl w:val="0"/>
          <w:numId w:val="77"/>
        </w:numPr>
        <w:tabs>
          <w:tab w:val="left" w:pos="567"/>
        </w:tabs>
        <w:autoSpaceDE w:val="0"/>
        <w:autoSpaceDN w:val="0"/>
        <w:adjustRightInd w:val="0"/>
        <w:ind w:left="0" w:firstLine="426"/>
        <w:jc w:val="both"/>
      </w:pPr>
      <w:r w:rsidRPr="00A94946">
        <w:t>Покос травы с периодичностью, которая обеспечит высоту травяного покрова не выше 15 сантиметров.</w:t>
      </w:r>
    </w:p>
    <w:p w:rsidR="004037F0" w:rsidRPr="00A94946" w:rsidRDefault="004037F0" w:rsidP="004037F0">
      <w:pPr>
        <w:pStyle w:val="a4"/>
        <w:numPr>
          <w:ilvl w:val="0"/>
          <w:numId w:val="77"/>
        </w:numPr>
        <w:tabs>
          <w:tab w:val="left" w:pos="567"/>
        </w:tabs>
        <w:autoSpaceDE w:val="0"/>
        <w:autoSpaceDN w:val="0"/>
        <w:adjustRightInd w:val="0"/>
        <w:ind w:left="0" w:firstLine="426"/>
        <w:jc w:val="both"/>
      </w:pPr>
      <w:r w:rsidRPr="00A94946">
        <w:t>Снос аварийных и сухих деревьев, кустарников, а также посадку новых деревьев, кустарников в случае их сноса.</w:t>
      </w:r>
    </w:p>
    <w:p w:rsidR="004037F0" w:rsidRPr="00A94946" w:rsidRDefault="004037F0" w:rsidP="004037F0">
      <w:pPr>
        <w:pStyle w:val="a4"/>
        <w:numPr>
          <w:ilvl w:val="0"/>
          <w:numId w:val="77"/>
        </w:numPr>
        <w:tabs>
          <w:tab w:val="left" w:pos="567"/>
        </w:tabs>
        <w:autoSpaceDE w:val="0"/>
        <w:autoSpaceDN w:val="0"/>
        <w:adjustRightInd w:val="0"/>
        <w:ind w:left="0" w:firstLine="426"/>
        <w:jc w:val="both"/>
      </w:pPr>
      <w:r w:rsidRPr="00A94946">
        <w:t>Содержание в исправном состоянии имущества, находящегося на территории мест погребения - зданий, сооружений, ограждений, ливневой канализации и т.д.</w:t>
      </w:r>
    </w:p>
    <w:p w:rsidR="004037F0" w:rsidRPr="00A94946" w:rsidRDefault="004037F0" w:rsidP="004037F0">
      <w:pPr>
        <w:pStyle w:val="a4"/>
        <w:numPr>
          <w:ilvl w:val="0"/>
          <w:numId w:val="77"/>
        </w:numPr>
        <w:tabs>
          <w:tab w:val="left" w:pos="567"/>
        </w:tabs>
        <w:autoSpaceDE w:val="0"/>
        <w:autoSpaceDN w:val="0"/>
        <w:adjustRightInd w:val="0"/>
        <w:ind w:left="0" w:firstLine="426"/>
        <w:jc w:val="both"/>
      </w:pPr>
      <w:r w:rsidRPr="00A94946">
        <w:t>Обустройство и содержание контейнерных площадок для сбора мусора.</w:t>
      </w:r>
    </w:p>
    <w:p w:rsidR="004037F0" w:rsidRPr="00A94946" w:rsidRDefault="004037F0" w:rsidP="004037F0">
      <w:pPr>
        <w:pStyle w:val="a4"/>
        <w:numPr>
          <w:ilvl w:val="0"/>
          <w:numId w:val="77"/>
        </w:numPr>
        <w:tabs>
          <w:tab w:val="left" w:pos="567"/>
        </w:tabs>
        <w:autoSpaceDE w:val="0"/>
        <w:autoSpaceDN w:val="0"/>
        <w:adjustRightInd w:val="0"/>
        <w:ind w:left="0" w:firstLine="426"/>
        <w:jc w:val="both"/>
      </w:pPr>
      <w:r w:rsidRPr="00A94946">
        <w:t xml:space="preserve">Своевременный сбор и вывоз мусора. </w:t>
      </w:r>
    </w:p>
    <w:p w:rsidR="004037F0" w:rsidRPr="00A94946" w:rsidRDefault="004037F0" w:rsidP="004037F0">
      <w:pPr>
        <w:pStyle w:val="a4"/>
        <w:numPr>
          <w:ilvl w:val="0"/>
          <w:numId w:val="77"/>
        </w:numPr>
        <w:tabs>
          <w:tab w:val="left" w:pos="567"/>
        </w:tabs>
        <w:autoSpaceDE w:val="0"/>
        <w:autoSpaceDN w:val="0"/>
        <w:adjustRightInd w:val="0"/>
        <w:ind w:left="0" w:firstLine="426"/>
        <w:jc w:val="both"/>
      </w:pPr>
      <w:r w:rsidRPr="00A94946">
        <w:t>Содержание и ремонт контейнеров для сбора мусора, указателей с наименованием кварталов и аллей, включая их покраску.</w:t>
      </w:r>
    </w:p>
    <w:p w:rsidR="004037F0" w:rsidRPr="00A94946" w:rsidRDefault="004037F0" w:rsidP="004037F0">
      <w:pPr>
        <w:pStyle w:val="a4"/>
        <w:numPr>
          <w:ilvl w:val="0"/>
          <w:numId w:val="77"/>
        </w:numPr>
        <w:tabs>
          <w:tab w:val="left" w:pos="567"/>
        </w:tabs>
        <w:autoSpaceDE w:val="0"/>
        <w:autoSpaceDN w:val="0"/>
        <w:adjustRightInd w:val="0"/>
        <w:ind w:left="0" w:firstLine="426"/>
        <w:jc w:val="both"/>
      </w:pPr>
      <w:r w:rsidRPr="00A94946">
        <w:t>Содержание и ремонт системы водоснабжения для поливочных целей.</w:t>
      </w:r>
    </w:p>
    <w:p w:rsidR="004037F0" w:rsidRPr="00A94946" w:rsidRDefault="004037F0" w:rsidP="004037F0">
      <w:pPr>
        <w:pStyle w:val="a4"/>
        <w:numPr>
          <w:ilvl w:val="0"/>
          <w:numId w:val="77"/>
        </w:numPr>
        <w:tabs>
          <w:tab w:val="left" w:pos="567"/>
        </w:tabs>
        <w:autoSpaceDE w:val="0"/>
        <w:autoSpaceDN w:val="0"/>
        <w:adjustRightInd w:val="0"/>
        <w:ind w:left="0" w:firstLine="426"/>
        <w:jc w:val="both"/>
      </w:pPr>
      <w:r w:rsidRPr="00A94946">
        <w:t>Содержание общественных туалетов (туалетных кабин) и вывоз жидких отходов.</w:t>
      </w:r>
    </w:p>
    <w:p w:rsidR="004037F0" w:rsidRPr="00A94946" w:rsidRDefault="004037F0" w:rsidP="004037F0">
      <w:pPr>
        <w:pStyle w:val="a4"/>
        <w:numPr>
          <w:ilvl w:val="0"/>
          <w:numId w:val="77"/>
        </w:numPr>
        <w:tabs>
          <w:tab w:val="left" w:pos="851"/>
        </w:tabs>
        <w:autoSpaceDE w:val="0"/>
        <w:autoSpaceDN w:val="0"/>
        <w:adjustRightInd w:val="0"/>
        <w:ind w:left="0" w:firstLine="426"/>
        <w:jc w:val="both"/>
      </w:pPr>
      <w:r w:rsidRPr="00A94946">
        <w:t>Содержание объектов наружного освещения мест погребения.</w:t>
      </w:r>
    </w:p>
    <w:p w:rsidR="004037F0" w:rsidRPr="00A94946" w:rsidRDefault="004037F0" w:rsidP="004037F0">
      <w:pPr>
        <w:pStyle w:val="a4"/>
        <w:numPr>
          <w:ilvl w:val="0"/>
          <w:numId w:val="76"/>
        </w:numPr>
        <w:tabs>
          <w:tab w:val="left" w:pos="567"/>
        </w:tabs>
        <w:autoSpaceDE w:val="0"/>
        <w:autoSpaceDN w:val="0"/>
        <w:adjustRightInd w:val="0"/>
        <w:ind w:left="0" w:firstLine="426"/>
        <w:jc w:val="both"/>
      </w:pPr>
      <w:r w:rsidRPr="00A94946">
        <w:t>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элементов в надлежащем порядке, своевременно производить оправку надгробий.</w:t>
      </w:r>
    </w:p>
    <w:p w:rsidR="004037F0" w:rsidRPr="00A94946" w:rsidRDefault="004037F0" w:rsidP="004037F0">
      <w:pPr>
        <w:pStyle w:val="a4"/>
        <w:numPr>
          <w:ilvl w:val="0"/>
          <w:numId w:val="76"/>
        </w:numPr>
        <w:tabs>
          <w:tab w:val="left" w:pos="567"/>
        </w:tabs>
        <w:autoSpaceDE w:val="0"/>
        <w:autoSpaceDN w:val="0"/>
        <w:adjustRightInd w:val="0"/>
        <w:ind w:left="0" w:firstLine="426"/>
        <w:jc w:val="both"/>
      </w:pPr>
      <w:r w:rsidRPr="00A94946">
        <w:t>На территории мест погребения запрещается:</w:t>
      </w:r>
    </w:p>
    <w:p w:rsidR="004037F0" w:rsidRPr="00A94946" w:rsidRDefault="004037F0" w:rsidP="004037F0">
      <w:pPr>
        <w:pStyle w:val="a4"/>
        <w:numPr>
          <w:ilvl w:val="0"/>
          <w:numId w:val="78"/>
        </w:numPr>
        <w:tabs>
          <w:tab w:val="left" w:pos="567"/>
        </w:tabs>
        <w:autoSpaceDE w:val="0"/>
        <w:autoSpaceDN w:val="0"/>
        <w:adjustRightInd w:val="0"/>
        <w:ind w:left="0" w:firstLine="426"/>
        <w:jc w:val="both"/>
      </w:pPr>
      <w:r w:rsidRPr="00A94946">
        <w:t>Портить намогильные сооружения, оборудование мест погребения, засорять территорию.</w:t>
      </w:r>
    </w:p>
    <w:p w:rsidR="004037F0" w:rsidRPr="00A94946" w:rsidRDefault="004037F0" w:rsidP="004037F0">
      <w:pPr>
        <w:pStyle w:val="a4"/>
        <w:numPr>
          <w:ilvl w:val="0"/>
          <w:numId w:val="78"/>
        </w:numPr>
        <w:tabs>
          <w:tab w:val="left" w:pos="567"/>
        </w:tabs>
        <w:autoSpaceDE w:val="0"/>
        <w:autoSpaceDN w:val="0"/>
        <w:adjustRightInd w:val="0"/>
        <w:ind w:left="0" w:firstLine="426"/>
        <w:jc w:val="both"/>
      </w:pPr>
      <w:r w:rsidRPr="00A94946">
        <w:t xml:space="preserve">Ломать зеленые насаждения, рвать цветы. </w:t>
      </w:r>
    </w:p>
    <w:p w:rsidR="004037F0" w:rsidRPr="00A94946" w:rsidRDefault="004037F0" w:rsidP="004037F0">
      <w:pPr>
        <w:pStyle w:val="a4"/>
        <w:numPr>
          <w:ilvl w:val="0"/>
          <w:numId w:val="78"/>
        </w:numPr>
        <w:tabs>
          <w:tab w:val="left" w:pos="567"/>
        </w:tabs>
        <w:autoSpaceDE w:val="0"/>
        <w:autoSpaceDN w:val="0"/>
        <w:adjustRightInd w:val="0"/>
        <w:ind w:left="0" w:firstLine="426"/>
        <w:jc w:val="both"/>
      </w:pPr>
      <w:r w:rsidRPr="00A94946">
        <w:t>Осуществлять выгул собак, ловлю птиц.</w:t>
      </w:r>
    </w:p>
    <w:p w:rsidR="004037F0" w:rsidRPr="00A94946" w:rsidRDefault="004037F0" w:rsidP="004037F0">
      <w:pPr>
        <w:pStyle w:val="a4"/>
        <w:numPr>
          <w:ilvl w:val="0"/>
          <w:numId w:val="78"/>
        </w:numPr>
        <w:tabs>
          <w:tab w:val="left" w:pos="567"/>
        </w:tabs>
        <w:autoSpaceDE w:val="0"/>
        <w:autoSpaceDN w:val="0"/>
        <w:adjustRightInd w:val="0"/>
        <w:ind w:left="0" w:firstLine="426"/>
        <w:jc w:val="both"/>
      </w:pPr>
      <w:r w:rsidRPr="00A94946">
        <w:t>Разводить костры, добывать песок и глину, срезать дерн.</w:t>
      </w:r>
    </w:p>
    <w:p w:rsidR="004037F0" w:rsidRPr="00A94946" w:rsidRDefault="004037F0" w:rsidP="004037F0">
      <w:pPr>
        <w:pStyle w:val="a4"/>
        <w:numPr>
          <w:ilvl w:val="0"/>
          <w:numId w:val="78"/>
        </w:numPr>
        <w:tabs>
          <w:tab w:val="left" w:pos="567"/>
        </w:tabs>
        <w:autoSpaceDE w:val="0"/>
        <w:autoSpaceDN w:val="0"/>
        <w:adjustRightInd w:val="0"/>
        <w:ind w:left="0" w:firstLine="426"/>
        <w:jc w:val="both"/>
      </w:pPr>
      <w:r w:rsidRPr="00A94946">
        <w:t>Передвигаться на велосипедах, мопедах, мотоциклах, лыжах и санях.</w:t>
      </w:r>
    </w:p>
    <w:p w:rsidR="004037F0" w:rsidRPr="00A94946" w:rsidRDefault="004037F0" w:rsidP="004037F0">
      <w:pPr>
        <w:pStyle w:val="a4"/>
        <w:numPr>
          <w:ilvl w:val="0"/>
          <w:numId w:val="78"/>
        </w:numPr>
        <w:tabs>
          <w:tab w:val="left" w:pos="567"/>
        </w:tabs>
        <w:autoSpaceDE w:val="0"/>
        <w:autoSpaceDN w:val="0"/>
        <w:adjustRightInd w:val="0"/>
        <w:ind w:left="0" w:firstLine="426"/>
        <w:jc w:val="both"/>
      </w:pPr>
      <w:r w:rsidRPr="00A94946">
        <w:t>Распивать спиртные напитки и находиться в нетрезвом состоянии.</w:t>
      </w:r>
    </w:p>
    <w:p w:rsidR="004037F0" w:rsidRPr="00A94946" w:rsidRDefault="004037F0" w:rsidP="004037F0">
      <w:pPr>
        <w:pStyle w:val="a4"/>
        <w:numPr>
          <w:ilvl w:val="0"/>
          <w:numId w:val="78"/>
        </w:numPr>
        <w:tabs>
          <w:tab w:val="left" w:pos="567"/>
        </w:tabs>
        <w:autoSpaceDE w:val="0"/>
        <w:autoSpaceDN w:val="0"/>
        <w:adjustRightInd w:val="0"/>
        <w:ind w:left="0" w:firstLine="426"/>
        <w:jc w:val="both"/>
      </w:pPr>
      <w:r w:rsidRPr="00A94946">
        <w:t>Находиться на территории места погребения после его закрытия.</w:t>
      </w:r>
    </w:p>
    <w:p w:rsidR="004037F0" w:rsidRDefault="004037F0" w:rsidP="004037F0">
      <w:pPr>
        <w:pStyle w:val="a4"/>
        <w:numPr>
          <w:ilvl w:val="0"/>
          <w:numId w:val="78"/>
        </w:numPr>
        <w:tabs>
          <w:tab w:val="left" w:pos="567"/>
        </w:tabs>
        <w:autoSpaceDE w:val="0"/>
        <w:autoSpaceDN w:val="0"/>
        <w:adjustRightInd w:val="0"/>
        <w:ind w:left="0" w:firstLine="426"/>
        <w:jc w:val="both"/>
      </w:pPr>
      <w:r w:rsidRPr="00A94946">
        <w:t>Въезжать на территорию места погребения на автомобильном транспорте, за исключением лиц с ограниченными возможностями здоровья.</w:t>
      </w:r>
    </w:p>
    <w:p w:rsidR="00AC1A7E" w:rsidRPr="00A94946" w:rsidRDefault="00AC1A7E" w:rsidP="004037F0">
      <w:pPr>
        <w:pStyle w:val="a4"/>
        <w:numPr>
          <w:ilvl w:val="0"/>
          <w:numId w:val="78"/>
        </w:numPr>
        <w:tabs>
          <w:tab w:val="left" w:pos="567"/>
        </w:tabs>
        <w:autoSpaceDE w:val="0"/>
        <w:autoSpaceDN w:val="0"/>
        <w:adjustRightInd w:val="0"/>
        <w:ind w:left="0" w:firstLine="426"/>
        <w:jc w:val="both"/>
      </w:pPr>
      <w:r>
        <w:t>Сажать высокорослые деревья.</w:t>
      </w:r>
    </w:p>
    <w:p w:rsidR="004037F0" w:rsidRPr="00A94946" w:rsidRDefault="004037F0" w:rsidP="004037F0">
      <w:pPr>
        <w:pStyle w:val="a4"/>
        <w:tabs>
          <w:tab w:val="left" w:pos="567"/>
        </w:tabs>
        <w:autoSpaceDE w:val="0"/>
        <w:autoSpaceDN w:val="0"/>
        <w:adjustRightInd w:val="0"/>
        <w:ind w:left="567" w:firstLine="426"/>
        <w:jc w:val="both"/>
      </w:pPr>
    </w:p>
    <w:p w:rsidR="004037F0" w:rsidRPr="00A94946" w:rsidRDefault="004037F0" w:rsidP="004037F0">
      <w:pPr>
        <w:pStyle w:val="21"/>
        <w:spacing w:before="0" w:line="240" w:lineRule="auto"/>
        <w:rPr>
          <w:color w:val="auto"/>
        </w:rPr>
      </w:pPr>
      <w:r w:rsidRPr="00A94946">
        <w:rPr>
          <w:color w:val="auto"/>
        </w:rPr>
        <w:t>Статья 34. Содержание и эксплуатация дорог</w:t>
      </w:r>
    </w:p>
    <w:p w:rsidR="004037F0" w:rsidRPr="00A94946" w:rsidRDefault="004037F0" w:rsidP="004037F0">
      <w:pPr>
        <w:ind w:firstLine="426"/>
        <w:jc w:val="both"/>
        <w:rPr>
          <w:szCs w:val="28"/>
        </w:rPr>
      </w:pPr>
    </w:p>
    <w:p w:rsidR="004037F0" w:rsidRPr="00A94946" w:rsidRDefault="004037F0" w:rsidP="004037F0">
      <w:pPr>
        <w:numPr>
          <w:ilvl w:val="0"/>
          <w:numId w:val="54"/>
        </w:numPr>
        <w:ind w:left="0" w:firstLine="426"/>
        <w:jc w:val="both"/>
        <w:rPr>
          <w:szCs w:val="28"/>
        </w:rPr>
      </w:pPr>
      <w:r w:rsidRPr="00A94946">
        <w:rPr>
          <w:szCs w:val="28"/>
        </w:rPr>
        <w:t xml:space="preserve">Текущий ремонт и содержание улиц и дорог общего пользования (за исключением дорог регионального и федерального значения), мостов, тротуаров и иных транспортных инженерных сооружений, а также </w:t>
      </w:r>
      <w:r w:rsidRPr="00A94946">
        <w:rPr>
          <w:szCs w:val="28"/>
        </w:rPr>
        <w:lastRenderedPageBreak/>
        <w:t>светофоров, дорожных знаков, разметки и иных объектов обеспечения безопасности движения на них организует администрация Колпнянского района Орловской области.</w:t>
      </w:r>
    </w:p>
    <w:p w:rsidR="004037F0" w:rsidRPr="00A94946" w:rsidRDefault="004037F0" w:rsidP="004037F0">
      <w:pPr>
        <w:numPr>
          <w:ilvl w:val="0"/>
          <w:numId w:val="54"/>
        </w:numPr>
        <w:ind w:left="0" w:firstLine="426"/>
        <w:jc w:val="both"/>
        <w:rPr>
          <w:szCs w:val="28"/>
        </w:rPr>
      </w:pPr>
      <w:r w:rsidRPr="00A94946">
        <w:rPr>
          <w:szCs w:val="28"/>
        </w:rPr>
        <w:t>В целях выполнения работ по содержанию улиц и дорог могут в установленном порядке вводиться временные ограничения или прекращение движения транспортных средств.</w:t>
      </w:r>
    </w:p>
    <w:p w:rsidR="004037F0" w:rsidRPr="00A94946" w:rsidRDefault="004037F0" w:rsidP="004037F0">
      <w:pPr>
        <w:numPr>
          <w:ilvl w:val="0"/>
          <w:numId w:val="54"/>
        </w:numPr>
        <w:ind w:left="0" w:firstLine="426"/>
        <w:jc w:val="both"/>
        <w:rPr>
          <w:szCs w:val="28"/>
        </w:rPr>
      </w:pPr>
      <w:r w:rsidRPr="00A94946">
        <w:rPr>
          <w:szCs w:val="28"/>
        </w:rPr>
        <w:t>Улично-дорожная сеть и автомобильные дороги оборудуются дорожными знаками в соответствии с утвержденным проектом организации дорожного движения улично-дорожной сети. Поверхность знаков должна быть чистой, без повреждений. Временно установленные знаки снимаются в течение суток после устранения причин, вызвавших их установку.</w:t>
      </w:r>
    </w:p>
    <w:p w:rsidR="004037F0" w:rsidRPr="00A94946" w:rsidRDefault="004037F0" w:rsidP="004037F0">
      <w:pPr>
        <w:ind w:firstLine="426"/>
        <w:jc w:val="both"/>
        <w:rPr>
          <w:szCs w:val="28"/>
        </w:rPr>
      </w:pPr>
      <w:r w:rsidRPr="00A94946">
        <w:rPr>
          <w:szCs w:val="28"/>
        </w:rPr>
        <w:t>Запрещается несанкционированная установка и демонтаж, загрязнение и повреждение дорожных знаков, светофорных объектов и других технических средств регулирования дорожного движения.</w:t>
      </w:r>
    </w:p>
    <w:p w:rsidR="004037F0" w:rsidRPr="00A94946" w:rsidRDefault="004037F0" w:rsidP="004037F0">
      <w:pPr>
        <w:numPr>
          <w:ilvl w:val="0"/>
          <w:numId w:val="54"/>
        </w:numPr>
        <w:ind w:left="0" w:firstLine="426"/>
        <w:jc w:val="both"/>
        <w:rPr>
          <w:szCs w:val="28"/>
        </w:rPr>
      </w:pPr>
      <w:r w:rsidRPr="00A94946">
        <w:rPr>
          <w:szCs w:val="28"/>
        </w:rPr>
        <w:t>Рассеиватель светофора не должен иметь сколов и трещин. Символы, наносимые на рассеиватели, должны распознаваться с расстояния не менее 50 метров, сигнал светофора - 100 метров. Замена вышедшего из строя источника света производится немедленно после обнаружения неисправности.</w:t>
      </w:r>
    </w:p>
    <w:p w:rsidR="004037F0" w:rsidRPr="00A94946" w:rsidRDefault="004037F0" w:rsidP="004037F0">
      <w:pPr>
        <w:numPr>
          <w:ilvl w:val="0"/>
          <w:numId w:val="54"/>
        </w:numPr>
        <w:ind w:left="0" w:firstLine="426"/>
        <w:jc w:val="both"/>
        <w:rPr>
          <w:szCs w:val="28"/>
        </w:rPr>
      </w:pPr>
      <w:r w:rsidRPr="00A94946">
        <w:rPr>
          <w:szCs w:val="28"/>
        </w:rPr>
        <w:t>С целью сохранения дорожных покрытий на территории посёлка запрещается:</w:t>
      </w:r>
    </w:p>
    <w:p w:rsidR="004037F0" w:rsidRPr="00A94946" w:rsidRDefault="004037F0" w:rsidP="004037F0">
      <w:pPr>
        <w:numPr>
          <w:ilvl w:val="0"/>
          <w:numId w:val="55"/>
        </w:numPr>
        <w:ind w:left="0" w:firstLine="426"/>
        <w:jc w:val="both"/>
        <w:rPr>
          <w:szCs w:val="28"/>
        </w:rPr>
      </w:pPr>
      <w:r w:rsidRPr="00A94946">
        <w:rPr>
          <w:szCs w:val="28"/>
        </w:rPr>
        <w:t>подвоз груза волоком;</w:t>
      </w:r>
    </w:p>
    <w:p w:rsidR="004037F0" w:rsidRPr="00A94946" w:rsidRDefault="004037F0" w:rsidP="004037F0">
      <w:pPr>
        <w:numPr>
          <w:ilvl w:val="0"/>
          <w:numId w:val="55"/>
        </w:numPr>
        <w:ind w:left="0" w:firstLine="426"/>
        <w:jc w:val="both"/>
        <w:rPr>
          <w:szCs w:val="28"/>
        </w:rPr>
      </w:pPr>
      <w:r w:rsidRPr="00A94946">
        <w:rPr>
          <w:szCs w:val="28"/>
        </w:rPr>
        <w:t>сбрасывание при погрузочно-разгрузочных работах рельсов, бревен, железных балок, труб, кирпича, других тяжелых предметов и складирование их;</w:t>
      </w:r>
    </w:p>
    <w:p w:rsidR="004037F0" w:rsidRPr="00A94946" w:rsidRDefault="004037F0" w:rsidP="004037F0">
      <w:pPr>
        <w:numPr>
          <w:ilvl w:val="0"/>
          <w:numId w:val="55"/>
        </w:numPr>
        <w:ind w:left="0" w:firstLine="426"/>
        <w:jc w:val="both"/>
        <w:rPr>
          <w:szCs w:val="28"/>
        </w:rPr>
      </w:pPr>
      <w:r w:rsidRPr="00A94946">
        <w:rPr>
          <w:szCs w:val="28"/>
        </w:rPr>
        <w:t>перегон по улицам населенных пунктов, имеющим твердое покрытие, машин на гусеничном ходу;</w:t>
      </w:r>
    </w:p>
    <w:p w:rsidR="004037F0" w:rsidRPr="00A94946" w:rsidRDefault="004037F0" w:rsidP="004037F0">
      <w:pPr>
        <w:numPr>
          <w:ilvl w:val="0"/>
          <w:numId w:val="55"/>
        </w:numPr>
        <w:ind w:left="0" w:firstLine="426"/>
        <w:jc w:val="both"/>
        <w:rPr>
          <w:szCs w:val="28"/>
        </w:rPr>
      </w:pPr>
      <w:r w:rsidRPr="00A94946">
        <w:rPr>
          <w:szCs w:val="28"/>
        </w:rPr>
        <w:t>движение и стоянка большегрузного транспорта на внутриквартальных пешеходных дорожках, тротуарах.</w:t>
      </w:r>
    </w:p>
    <w:p w:rsidR="004037F0" w:rsidRPr="00A94946" w:rsidRDefault="004037F0" w:rsidP="004037F0">
      <w:pPr>
        <w:numPr>
          <w:ilvl w:val="0"/>
          <w:numId w:val="54"/>
        </w:numPr>
        <w:ind w:left="0" w:firstLine="426"/>
        <w:jc w:val="both"/>
        <w:rPr>
          <w:szCs w:val="28"/>
        </w:rPr>
      </w:pPr>
      <w:r w:rsidRPr="00A94946">
        <w:rPr>
          <w:szCs w:val="28"/>
        </w:rPr>
        <w:t>Организации, в ведении которых находятся подземные инженерные сети, должны ежемесячно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4037F0" w:rsidRPr="00A94946" w:rsidRDefault="004037F0" w:rsidP="004037F0">
      <w:pPr>
        <w:ind w:firstLine="426"/>
        <w:jc w:val="both"/>
        <w:rPr>
          <w:szCs w:val="28"/>
        </w:rPr>
      </w:pPr>
      <w:r w:rsidRPr="00A94946">
        <w:rPr>
          <w:szCs w:val="28"/>
        </w:rPr>
        <w:t>Крышки люков, колодцев, в случае их повреждения или разрушения должны немедленно огораживаться, обозначаться соответствующими дорожными знаками и восстанавливаться организациями, в ведении которых находятся коммуникации, в течение:</w:t>
      </w:r>
    </w:p>
    <w:p w:rsidR="004037F0" w:rsidRPr="00A94946" w:rsidRDefault="004037F0" w:rsidP="004037F0">
      <w:pPr>
        <w:numPr>
          <w:ilvl w:val="0"/>
          <w:numId w:val="56"/>
        </w:numPr>
        <w:ind w:left="0" w:firstLine="426"/>
        <w:jc w:val="both"/>
        <w:rPr>
          <w:szCs w:val="28"/>
        </w:rPr>
      </w:pPr>
      <w:r w:rsidRPr="00A94946">
        <w:rPr>
          <w:szCs w:val="28"/>
        </w:rPr>
        <w:t>трех часов для люков, колодцев, расположенных на проезжей части улиц и тротуарах,</w:t>
      </w:r>
    </w:p>
    <w:p w:rsidR="004037F0" w:rsidRPr="00A94946" w:rsidRDefault="004037F0" w:rsidP="004037F0">
      <w:pPr>
        <w:numPr>
          <w:ilvl w:val="0"/>
          <w:numId w:val="56"/>
        </w:numPr>
        <w:ind w:left="0" w:firstLine="426"/>
        <w:jc w:val="both"/>
        <w:rPr>
          <w:szCs w:val="28"/>
        </w:rPr>
      </w:pPr>
      <w:r w:rsidRPr="00A94946">
        <w:rPr>
          <w:szCs w:val="28"/>
        </w:rPr>
        <w:t>и в течение двух суток для люков и колодцев, расположенных вне проезжей части и тротуаров.</w:t>
      </w:r>
    </w:p>
    <w:p w:rsidR="004037F0" w:rsidRPr="00A94946" w:rsidRDefault="004037F0" w:rsidP="004037F0">
      <w:pPr>
        <w:ind w:firstLine="426"/>
        <w:jc w:val="both"/>
        <w:rPr>
          <w:szCs w:val="28"/>
        </w:rPr>
      </w:pPr>
      <w:r w:rsidRPr="00A94946">
        <w:rPr>
          <w:szCs w:val="28"/>
        </w:rPr>
        <w:t xml:space="preserve">В случае если подземные инженерные сети являются бесхозяйными, то меры безопасности (установка ограждения, закрытие горловины колодца) </w:t>
      </w:r>
      <w:r w:rsidRPr="00A94946">
        <w:rPr>
          <w:szCs w:val="28"/>
        </w:rPr>
        <w:lastRenderedPageBreak/>
        <w:t>обеспечиваются лицами (в том числе управляющими компаниями), осуществляющими содержание территории, на которой такие сети расположены.</w:t>
      </w:r>
    </w:p>
    <w:p w:rsidR="004037F0" w:rsidRPr="00A94946" w:rsidRDefault="004037F0" w:rsidP="004037F0">
      <w:pPr>
        <w:numPr>
          <w:ilvl w:val="0"/>
          <w:numId w:val="54"/>
        </w:numPr>
        <w:ind w:left="0" w:firstLine="426"/>
        <w:jc w:val="both"/>
        <w:rPr>
          <w:szCs w:val="28"/>
        </w:rPr>
      </w:pPr>
      <w:r w:rsidRPr="00A94946">
        <w:rPr>
          <w:szCs w:val="28"/>
        </w:rPr>
        <w:t>Организации, в ведении которых находятся подземные инженерные сети, должны иметь схемы прокладки этих сетей с обозначением и привязкой технических колодцев на этих сетях.</w:t>
      </w:r>
    </w:p>
    <w:p w:rsidR="00211BDB" w:rsidRDefault="004037F0" w:rsidP="00211BDB">
      <w:pPr>
        <w:ind w:firstLine="426"/>
        <w:jc w:val="both"/>
        <w:rPr>
          <w:szCs w:val="28"/>
        </w:rPr>
      </w:pPr>
      <w:r w:rsidRPr="00A94946">
        <w:rPr>
          <w:szCs w:val="28"/>
        </w:rPr>
        <w:t xml:space="preserve">Информация, касающаяся подземных инженерных сетей, незамедлительно предоставляется по запросу </w:t>
      </w:r>
      <w:r w:rsidR="00211BDB">
        <w:rPr>
          <w:szCs w:val="28"/>
        </w:rPr>
        <w:t>отдела архитектуры.</w:t>
      </w:r>
    </w:p>
    <w:p w:rsidR="004037F0" w:rsidRPr="00A94946" w:rsidRDefault="004037F0" w:rsidP="00211BDB">
      <w:pPr>
        <w:ind w:firstLine="426"/>
        <w:jc w:val="both"/>
        <w:rPr>
          <w:szCs w:val="28"/>
        </w:rPr>
      </w:pPr>
      <w:r w:rsidRPr="00A94946">
        <w:rPr>
          <w:szCs w:val="28"/>
        </w:rPr>
        <w:t>Содержание дорог осуществляет организация, выигравшая торги на выполнение данного вида работ.</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35. Организация земляных работ при строительстве,</w:t>
      </w:r>
    </w:p>
    <w:p w:rsidR="004037F0" w:rsidRPr="00A94946" w:rsidRDefault="004037F0" w:rsidP="004037F0">
      <w:pPr>
        <w:pStyle w:val="21"/>
        <w:spacing w:before="0" w:line="240" w:lineRule="auto"/>
        <w:rPr>
          <w:color w:val="auto"/>
        </w:rPr>
      </w:pPr>
      <w:r w:rsidRPr="00A94946">
        <w:rPr>
          <w:color w:val="auto"/>
        </w:rPr>
        <w:t xml:space="preserve"> ремонте, реконструкции зданий, сооружений и инженерных коммуникаций</w:t>
      </w:r>
    </w:p>
    <w:p w:rsidR="004037F0" w:rsidRPr="00A94946" w:rsidRDefault="004037F0" w:rsidP="004037F0">
      <w:pPr>
        <w:ind w:firstLine="426"/>
        <w:jc w:val="both"/>
        <w:rPr>
          <w:szCs w:val="28"/>
        </w:rPr>
      </w:pPr>
    </w:p>
    <w:p w:rsidR="004037F0" w:rsidRPr="00A94946" w:rsidRDefault="004037F0" w:rsidP="004037F0">
      <w:pPr>
        <w:numPr>
          <w:ilvl w:val="0"/>
          <w:numId w:val="57"/>
        </w:numPr>
        <w:ind w:left="0" w:firstLine="426"/>
        <w:jc w:val="both"/>
        <w:rPr>
          <w:szCs w:val="28"/>
        </w:rPr>
      </w:pPr>
      <w:r w:rsidRPr="00A94946">
        <w:rPr>
          <w:szCs w:val="28"/>
        </w:rPr>
        <w:t>Работы, связанные с нарушением земель,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за исключением указанных в части 2 настоящей статьи работ, производятся только при наличии разрешения на производство земляных работ.</w:t>
      </w:r>
    </w:p>
    <w:p w:rsidR="004037F0" w:rsidRPr="00A94946" w:rsidRDefault="004037F0" w:rsidP="004037F0">
      <w:pPr>
        <w:ind w:firstLine="426"/>
        <w:jc w:val="both"/>
        <w:rPr>
          <w:szCs w:val="28"/>
        </w:rPr>
      </w:pPr>
      <w:r w:rsidRPr="00A94946">
        <w:rPr>
          <w:szCs w:val="28"/>
        </w:rPr>
        <w:t>Работы, выполняемые без получения разрешения на производство земляных работ или осуществляемые по разрешению, срок действия которого истек, являются самовольными.</w:t>
      </w:r>
    </w:p>
    <w:p w:rsidR="004037F0" w:rsidRPr="00A94946" w:rsidRDefault="004037F0" w:rsidP="004037F0">
      <w:pPr>
        <w:ind w:firstLine="426"/>
        <w:jc w:val="both"/>
        <w:rPr>
          <w:szCs w:val="28"/>
        </w:rPr>
      </w:pPr>
      <w:r w:rsidRPr="00A94946">
        <w:rPr>
          <w:szCs w:val="28"/>
        </w:rPr>
        <w:t>Разрешение на производство земляных работ выдается отделом архитектуры в соответствии с административным регламентом предоставления соответствующей муниципальной услуги.</w:t>
      </w:r>
    </w:p>
    <w:p w:rsidR="004037F0" w:rsidRPr="00A94946" w:rsidRDefault="004037F0" w:rsidP="004037F0">
      <w:pPr>
        <w:ind w:firstLine="426"/>
        <w:jc w:val="both"/>
        <w:rPr>
          <w:szCs w:val="28"/>
        </w:rPr>
      </w:pPr>
      <w:r w:rsidRPr="00A94946">
        <w:rPr>
          <w:szCs w:val="28"/>
        </w:rPr>
        <w:t>Разрешение на производство земляных работ выдается заказчику работ, который несет ответственность за соблюдение условий выданного разрешения и осуществляет контроль соблюдения этих условий своими подрядчиками.</w:t>
      </w:r>
    </w:p>
    <w:p w:rsidR="004037F0" w:rsidRPr="00A94946" w:rsidRDefault="004037F0" w:rsidP="004037F0">
      <w:pPr>
        <w:ind w:firstLine="426"/>
        <w:jc w:val="both"/>
        <w:rPr>
          <w:szCs w:val="28"/>
        </w:rPr>
      </w:pPr>
      <w:r w:rsidRPr="00A94946">
        <w:rPr>
          <w:szCs w:val="28"/>
        </w:rPr>
        <w:t>Заказчики при получении разрешения на производство земляных работ обязаны приказом руководителя назначить лиц, ответственных за производство работ.</w:t>
      </w:r>
    </w:p>
    <w:p w:rsidR="004037F0" w:rsidRPr="00A94946" w:rsidRDefault="004037F0" w:rsidP="004037F0">
      <w:pPr>
        <w:ind w:firstLine="426"/>
        <w:jc w:val="both"/>
        <w:rPr>
          <w:szCs w:val="28"/>
        </w:rPr>
      </w:pPr>
      <w:r w:rsidRPr="00A94946">
        <w:rPr>
          <w:szCs w:val="28"/>
        </w:rPr>
        <w:t>Разрешение на производство земляных работ, проект производства работ, предписания владельцев подземных сооружений должны находиться постоянно на месте производства работ и предъявляться по требованию должностных лиц</w:t>
      </w:r>
      <w:r w:rsidR="00211BDB">
        <w:rPr>
          <w:szCs w:val="28"/>
        </w:rPr>
        <w:t>отдела архитектуры</w:t>
      </w:r>
      <w:r w:rsidRPr="00A94946">
        <w:rPr>
          <w:szCs w:val="28"/>
        </w:rPr>
        <w:t>, а также ГИБДД.</w:t>
      </w:r>
    </w:p>
    <w:p w:rsidR="004037F0" w:rsidRPr="00A94946" w:rsidRDefault="004037F0" w:rsidP="004037F0">
      <w:pPr>
        <w:numPr>
          <w:ilvl w:val="0"/>
          <w:numId w:val="57"/>
        </w:numPr>
        <w:ind w:left="0" w:firstLine="426"/>
        <w:jc w:val="both"/>
        <w:rPr>
          <w:szCs w:val="28"/>
        </w:rPr>
      </w:pPr>
      <w:r w:rsidRPr="00A94946">
        <w:rPr>
          <w:szCs w:val="28"/>
        </w:rPr>
        <w:t>Без оформления разрешения на производство земляных работ допускается производство следующих работ:</w:t>
      </w:r>
    </w:p>
    <w:p w:rsidR="004037F0" w:rsidRPr="00A94946" w:rsidRDefault="004037F0" w:rsidP="004037F0">
      <w:pPr>
        <w:numPr>
          <w:ilvl w:val="0"/>
          <w:numId w:val="58"/>
        </w:numPr>
        <w:ind w:left="0" w:firstLine="426"/>
        <w:jc w:val="both"/>
        <w:rPr>
          <w:szCs w:val="28"/>
        </w:rPr>
      </w:pPr>
      <w:r w:rsidRPr="00A94946">
        <w:rPr>
          <w:szCs w:val="28"/>
        </w:rPr>
        <w:t xml:space="preserve">текущий ремонт и окраска фасадов зданий и сооружений, проведение реконструктивных работ по изменению элементов фасадов зданий (устройство дверных и оконных проемов, замена столярных элементов </w:t>
      </w:r>
      <w:r w:rsidRPr="00A94946">
        <w:rPr>
          <w:szCs w:val="28"/>
        </w:rPr>
        <w:lastRenderedPageBreak/>
        <w:t>фасадов и др.), перепланировка помещений, устройство балконов, лоджий (в случаях, если указанные работы выполняются без производства земляных работ, установки строительных лесов и временного ограждения, а также без использования территории для организации строительной площадки, складирования материалов, изделий, конструкций);</w:t>
      </w:r>
    </w:p>
    <w:p w:rsidR="004037F0" w:rsidRPr="00A94946" w:rsidRDefault="004037F0" w:rsidP="004037F0">
      <w:pPr>
        <w:numPr>
          <w:ilvl w:val="0"/>
          <w:numId w:val="58"/>
        </w:numPr>
        <w:ind w:left="0" w:firstLine="426"/>
        <w:jc w:val="both"/>
        <w:rPr>
          <w:szCs w:val="28"/>
        </w:rPr>
      </w:pPr>
      <w:r w:rsidRPr="00A94946">
        <w:rPr>
          <w:szCs w:val="28"/>
        </w:rPr>
        <w:t>текущее содержание и ремонт улично-дорожной сети и автомобильных дорог общего пользования, элементов их обустройства и тротуаров (включая ремонт дорожного покрытия большими картами, поднятие люков колодцев, решеток, устранение просадок покрытия);</w:t>
      </w:r>
    </w:p>
    <w:p w:rsidR="004037F0" w:rsidRPr="00A94946" w:rsidRDefault="004037F0" w:rsidP="004037F0">
      <w:pPr>
        <w:numPr>
          <w:ilvl w:val="0"/>
          <w:numId w:val="58"/>
        </w:numPr>
        <w:ind w:left="0" w:firstLine="426"/>
        <w:jc w:val="both"/>
        <w:rPr>
          <w:szCs w:val="28"/>
        </w:rPr>
      </w:pPr>
      <w:r w:rsidRPr="00A94946">
        <w:rPr>
          <w:szCs w:val="28"/>
        </w:rPr>
        <w:t>установка нестационарных (некапитальных) объектов (палаток, киосков, боксовых гаражей) площадью не более 20 кв. м, собранных из конструктивных элементов или установленных без сборки конструктивных элементов и без устройства фундаментов и подземных помещений, а также предусматривающих возможность переноса объекта без разрушения (изменения) несущих конструкций и ограждающих элементов;</w:t>
      </w:r>
    </w:p>
    <w:p w:rsidR="004037F0" w:rsidRPr="00A94946" w:rsidRDefault="004037F0" w:rsidP="004037F0">
      <w:pPr>
        <w:numPr>
          <w:ilvl w:val="0"/>
          <w:numId w:val="58"/>
        </w:numPr>
        <w:ind w:left="0" w:firstLine="426"/>
        <w:jc w:val="both"/>
        <w:rPr>
          <w:szCs w:val="28"/>
        </w:rPr>
      </w:pPr>
      <w:r w:rsidRPr="00A94946">
        <w:rPr>
          <w:szCs w:val="28"/>
        </w:rPr>
        <w:t xml:space="preserve">текущий ремонт газонов, зеленых насаждений (за исключением работ по корчеванию пней), не требующих заглубления малых архитектурных форм или других элементов благоустройства </w:t>
      </w:r>
      <w:r w:rsidR="00F15F3D">
        <w:rPr>
          <w:szCs w:val="28"/>
        </w:rPr>
        <w:t xml:space="preserve">поселковой </w:t>
      </w:r>
      <w:r w:rsidRPr="00A94946">
        <w:rPr>
          <w:szCs w:val="28"/>
        </w:rPr>
        <w:t>среды.</w:t>
      </w:r>
    </w:p>
    <w:p w:rsidR="004037F0" w:rsidRPr="00A94946" w:rsidRDefault="004037F0" w:rsidP="004037F0">
      <w:pPr>
        <w:numPr>
          <w:ilvl w:val="0"/>
          <w:numId w:val="57"/>
        </w:numPr>
        <w:ind w:left="0" w:firstLine="426"/>
        <w:jc w:val="both"/>
        <w:rPr>
          <w:szCs w:val="28"/>
        </w:rPr>
      </w:pPr>
      <w:r w:rsidRPr="00A94946">
        <w:rPr>
          <w:szCs w:val="28"/>
        </w:rPr>
        <w:t>Прокладка инженерных коммуникаций осуществляется за пределами проезжей части улиц и дорог. При реконструкции действующих подземных коммуникаций следует предусматривать их вынос из-под проезжей части улиц и дорог.</w:t>
      </w:r>
    </w:p>
    <w:p w:rsidR="004037F0" w:rsidRPr="00A94946" w:rsidRDefault="004037F0" w:rsidP="004037F0">
      <w:pPr>
        <w:ind w:firstLine="426"/>
        <w:jc w:val="both"/>
        <w:rPr>
          <w:szCs w:val="28"/>
        </w:rPr>
      </w:pPr>
      <w:r w:rsidRPr="00A94946">
        <w:rPr>
          <w:szCs w:val="28"/>
        </w:rPr>
        <w:t>При необходимости прокладки подземных коммуникаций в стесненных условиях следует предусматривать сооружение переходных коллекторов.</w:t>
      </w:r>
    </w:p>
    <w:p w:rsidR="004037F0" w:rsidRPr="00A94946" w:rsidRDefault="004037F0" w:rsidP="004037F0">
      <w:pPr>
        <w:ind w:firstLine="426"/>
        <w:jc w:val="both"/>
        <w:rPr>
          <w:szCs w:val="28"/>
        </w:rPr>
      </w:pPr>
      <w:r w:rsidRPr="00A94946">
        <w:rPr>
          <w:szCs w:val="28"/>
        </w:rPr>
        <w:t>При реконструкции проезжих частей улиц и дорог с устройством дорожных капитальных покрытий, под которыми расположены подземные инженерные сети, необходимо предусматривать вынос этих сетей на разделительные полосы и под тротуары.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w:t>
      </w:r>
    </w:p>
    <w:p w:rsidR="004037F0" w:rsidRPr="00A94946" w:rsidRDefault="004037F0" w:rsidP="004037F0">
      <w:pPr>
        <w:ind w:firstLine="426"/>
        <w:jc w:val="both"/>
        <w:rPr>
          <w:szCs w:val="28"/>
        </w:rPr>
      </w:pPr>
      <w:r w:rsidRPr="00A94946">
        <w:rPr>
          <w:szCs w:val="28"/>
        </w:rPr>
        <w:t>Строительство и реконструкцию подземных коммуникаций необходимо совмещать со строительством и реконструкцией улиц и дорог.</w:t>
      </w:r>
    </w:p>
    <w:p w:rsidR="004037F0" w:rsidRPr="00A94946" w:rsidRDefault="004037F0" w:rsidP="004037F0">
      <w:pPr>
        <w:ind w:firstLine="426"/>
        <w:jc w:val="both"/>
        <w:rPr>
          <w:szCs w:val="28"/>
        </w:rPr>
      </w:pPr>
      <w:r w:rsidRPr="00A94946">
        <w:rPr>
          <w:szCs w:val="28"/>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w:t>
      </w:r>
      <w:r w:rsidR="00791EB7">
        <w:rPr>
          <w:szCs w:val="28"/>
        </w:rPr>
        <w:t>администрацией Колпнянского района Орловской области</w:t>
      </w:r>
      <w:r w:rsidRPr="00A94946">
        <w:rPr>
          <w:szCs w:val="28"/>
        </w:rPr>
        <w:t>. В случае невозможности заказчика самостоятельно выполнить работы по благоустройству нарушенного покрытия, он возмещает наносимый ущерб администрации.</w:t>
      </w:r>
    </w:p>
    <w:p w:rsidR="004037F0" w:rsidRPr="00A94946" w:rsidRDefault="004037F0" w:rsidP="004037F0">
      <w:pPr>
        <w:numPr>
          <w:ilvl w:val="0"/>
          <w:numId w:val="57"/>
        </w:numPr>
        <w:ind w:left="0" w:firstLine="426"/>
        <w:jc w:val="both"/>
        <w:rPr>
          <w:szCs w:val="28"/>
        </w:rPr>
      </w:pPr>
      <w:r w:rsidRPr="00A94946">
        <w:rPr>
          <w:szCs w:val="28"/>
        </w:rPr>
        <w:lastRenderedPageBreak/>
        <w:t>В целях исключения возможного разрытия вновь построенных (реконструированных) улиц и территорий благоустройства, организации, которые в предстоящем году должны осуществлять работы по строительству, плановому ремонту и/или реконструкции подземных сетей, в срок до 1 ноября года, предшествующего году проведения работ, должны информировать администрацию Колпнянского района Орловской области о намеченных работах на подземных сетях с указанием предполагаемых сроков производства работ.</w:t>
      </w:r>
    </w:p>
    <w:p w:rsidR="004037F0" w:rsidRPr="00A94946" w:rsidRDefault="004037F0" w:rsidP="004037F0">
      <w:pPr>
        <w:ind w:firstLine="426"/>
        <w:jc w:val="both"/>
        <w:rPr>
          <w:szCs w:val="28"/>
        </w:rPr>
      </w:pPr>
      <w:r w:rsidRPr="00A94946">
        <w:rPr>
          <w:szCs w:val="28"/>
        </w:rPr>
        <w:t>В случае, если организация, осуществляющая прокладку коммуникаций, не сообщала о планах работ, из-за которых утрачиваются (без возможности восстановления) вновь построенные или реконструированные элементы благоустройства (озеленение, тротуары, бордюрные камни и т.п.), то она возмещает в бюджет посёлка затраты, которые были осуществлены на строительство или реконструкцию этих элементов благоустройства.</w:t>
      </w:r>
    </w:p>
    <w:p w:rsidR="004037F0" w:rsidRPr="00A94946" w:rsidRDefault="004037F0" w:rsidP="004037F0">
      <w:pPr>
        <w:numPr>
          <w:ilvl w:val="0"/>
          <w:numId w:val="57"/>
        </w:numPr>
        <w:ind w:left="0" w:firstLine="426"/>
        <w:jc w:val="both"/>
        <w:rPr>
          <w:szCs w:val="28"/>
        </w:rPr>
      </w:pPr>
      <w:r w:rsidRPr="00A94946">
        <w:rPr>
          <w:szCs w:val="28"/>
        </w:rPr>
        <w:t>До начала проведения земляных работ заказчик:</w:t>
      </w:r>
    </w:p>
    <w:p w:rsidR="004037F0" w:rsidRPr="00A94946" w:rsidRDefault="004037F0" w:rsidP="004037F0">
      <w:pPr>
        <w:numPr>
          <w:ilvl w:val="0"/>
          <w:numId w:val="59"/>
        </w:numPr>
        <w:ind w:left="0" w:firstLine="426"/>
        <w:jc w:val="both"/>
        <w:rPr>
          <w:szCs w:val="28"/>
        </w:rPr>
      </w:pPr>
      <w:r w:rsidRPr="00A94946">
        <w:rPr>
          <w:szCs w:val="28"/>
        </w:rPr>
        <w:t>выполняет вынос в натуру осей трасс подземных инженерных коммуникаций, осей строящихся зданий и сооружений (вынос производится силами специализированной организации, за счет средств заказчика и оформляется актом);</w:t>
      </w:r>
    </w:p>
    <w:p w:rsidR="004037F0" w:rsidRPr="00A94946" w:rsidRDefault="004037F0" w:rsidP="004037F0">
      <w:pPr>
        <w:numPr>
          <w:ilvl w:val="0"/>
          <w:numId w:val="59"/>
        </w:numPr>
        <w:ind w:left="0" w:firstLine="426"/>
        <w:jc w:val="both"/>
        <w:rPr>
          <w:szCs w:val="28"/>
        </w:rPr>
      </w:pPr>
      <w:r w:rsidRPr="00A94946">
        <w:rPr>
          <w:szCs w:val="28"/>
        </w:rPr>
        <w:t>устанавливает дорожные знаки в соответствии с согласованной схемой;</w:t>
      </w:r>
    </w:p>
    <w:p w:rsidR="004037F0" w:rsidRPr="00A94946" w:rsidRDefault="004037F0" w:rsidP="004037F0">
      <w:pPr>
        <w:numPr>
          <w:ilvl w:val="0"/>
          <w:numId w:val="59"/>
        </w:numPr>
        <w:ind w:left="0" w:firstLine="426"/>
        <w:jc w:val="both"/>
        <w:rPr>
          <w:szCs w:val="28"/>
        </w:rPr>
      </w:pPr>
      <w:r w:rsidRPr="00A94946">
        <w:rPr>
          <w:szCs w:val="28"/>
        </w:rPr>
        <w:t>ограждает в соответствии с проектом организации строительных работ место производства работ сплошным ограждением, предотвращающим попадание посторонних на территорию работ;</w:t>
      </w:r>
    </w:p>
    <w:p w:rsidR="004037F0" w:rsidRPr="00A94946" w:rsidRDefault="004037F0" w:rsidP="004037F0">
      <w:pPr>
        <w:numPr>
          <w:ilvl w:val="0"/>
          <w:numId w:val="59"/>
        </w:numPr>
        <w:ind w:left="0" w:firstLine="426"/>
        <w:jc w:val="both"/>
        <w:rPr>
          <w:szCs w:val="28"/>
        </w:rPr>
      </w:pPr>
      <w:r w:rsidRPr="00A94946">
        <w:rPr>
          <w:szCs w:val="28"/>
        </w:rPr>
        <w:t>на ограждении вывешивает информационный щит с наименованием объекта, названием организации заказчика и исполнителя (подрядчика) работ, фамилией ответственного за производство работ, номерами телефонов организаций;</w:t>
      </w:r>
    </w:p>
    <w:p w:rsidR="004037F0" w:rsidRPr="00A94946" w:rsidRDefault="004037F0" w:rsidP="004037F0">
      <w:pPr>
        <w:numPr>
          <w:ilvl w:val="0"/>
          <w:numId w:val="59"/>
        </w:numPr>
        <w:ind w:left="0" w:firstLine="426"/>
        <w:jc w:val="both"/>
        <w:rPr>
          <w:szCs w:val="28"/>
        </w:rPr>
      </w:pPr>
      <w:r w:rsidRPr="00A94946">
        <w:rPr>
          <w:szCs w:val="28"/>
        </w:rPr>
        <w:t>при необходимости получает разрешение на снос зеленых насаждений;</w:t>
      </w:r>
    </w:p>
    <w:p w:rsidR="004037F0" w:rsidRPr="00A94946" w:rsidRDefault="004037F0" w:rsidP="004037F0">
      <w:pPr>
        <w:numPr>
          <w:ilvl w:val="0"/>
          <w:numId w:val="59"/>
        </w:numPr>
        <w:ind w:left="0" w:firstLine="426"/>
        <w:jc w:val="both"/>
        <w:rPr>
          <w:szCs w:val="28"/>
        </w:rPr>
      </w:pPr>
      <w:r w:rsidRPr="00A94946">
        <w:rPr>
          <w:szCs w:val="28"/>
        </w:rPr>
        <w:t>при производстве земляных работ вблизи проезжей части обеспечивается видимость для водителей и пешеходов, в темное время суток границы работ обозначаются красными сигнальными фонарями;</w:t>
      </w:r>
    </w:p>
    <w:p w:rsidR="004037F0" w:rsidRPr="00A94946" w:rsidRDefault="004037F0" w:rsidP="004037F0">
      <w:pPr>
        <w:numPr>
          <w:ilvl w:val="0"/>
          <w:numId w:val="59"/>
        </w:numPr>
        <w:ind w:left="0" w:firstLine="426"/>
        <w:jc w:val="both"/>
        <w:rPr>
          <w:szCs w:val="28"/>
        </w:rPr>
      </w:pPr>
      <w:r w:rsidRPr="00A94946">
        <w:rPr>
          <w:szCs w:val="28"/>
        </w:rPr>
        <w:t>если производство работ связано с закрытием, изменением маршрутов пассажирского транспорта, размещает в средствах массовой информации соответствующие объявления с указанием сроков работ.</w:t>
      </w:r>
    </w:p>
    <w:p w:rsidR="004037F0" w:rsidRPr="00A94946" w:rsidRDefault="004037F0" w:rsidP="004037F0">
      <w:pPr>
        <w:numPr>
          <w:ilvl w:val="0"/>
          <w:numId w:val="57"/>
        </w:numPr>
        <w:ind w:left="0" w:firstLine="426"/>
        <w:jc w:val="both"/>
        <w:rPr>
          <w:szCs w:val="28"/>
        </w:rPr>
      </w:pPr>
      <w:r w:rsidRPr="00A94946">
        <w:rPr>
          <w:szCs w:val="28"/>
        </w:rPr>
        <w:t>Не позднее, чем за сутки до начала земляных работ, заказчик вызывает на место представителей организаций, которые эксплуатируют инженерные сети, расположенные в зоне производства земляных работ.</w:t>
      </w:r>
    </w:p>
    <w:p w:rsidR="004037F0" w:rsidRPr="00A94946" w:rsidRDefault="004037F0" w:rsidP="004037F0">
      <w:pPr>
        <w:ind w:firstLine="426"/>
        <w:jc w:val="both"/>
        <w:rPr>
          <w:szCs w:val="28"/>
        </w:rPr>
      </w:pPr>
      <w:r w:rsidRPr="00A94946">
        <w:rPr>
          <w:szCs w:val="28"/>
        </w:rPr>
        <w:t>Представители обязаны уточнить на месте положение своих коммуникаций и зафиксировать в письменной форме особые условия производства работ, подлежащие неукоснительному соблюдению заказчиком.</w:t>
      </w:r>
    </w:p>
    <w:p w:rsidR="004037F0" w:rsidRPr="00A94946" w:rsidRDefault="004037F0" w:rsidP="004037F0">
      <w:pPr>
        <w:ind w:firstLine="426"/>
        <w:jc w:val="both"/>
        <w:rPr>
          <w:szCs w:val="28"/>
        </w:rPr>
      </w:pPr>
      <w:r w:rsidRPr="00A94946">
        <w:rPr>
          <w:szCs w:val="28"/>
        </w:rPr>
        <w:lastRenderedPageBreak/>
        <w:t>В случае неявки представителя или отказа его указать точное положение коммуникаций составляется соответствующий акт, а земляные работы организуются заказчиком согласно положению коммуникаций, указанному на топооснове.</w:t>
      </w:r>
    </w:p>
    <w:p w:rsidR="004037F0" w:rsidRPr="00A94946" w:rsidRDefault="004037F0" w:rsidP="004037F0">
      <w:pPr>
        <w:numPr>
          <w:ilvl w:val="0"/>
          <w:numId w:val="57"/>
        </w:numPr>
        <w:ind w:left="0" w:firstLine="426"/>
        <w:jc w:val="both"/>
        <w:rPr>
          <w:szCs w:val="28"/>
        </w:rPr>
      </w:pPr>
      <w:r w:rsidRPr="00A94946">
        <w:rPr>
          <w:szCs w:val="28"/>
        </w:rPr>
        <w:t>В период подготовки и производства земляных работ заказчик обеспечивает:</w:t>
      </w:r>
    </w:p>
    <w:p w:rsidR="004037F0" w:rsidRPr="00A94946" w:rsidRDefault="004037F0" w:rsidP="004037F0">
      <w:pPr>
        <w:numPr>
          <w:ilvl w:val="0"/>
          <w:numId w:val="60"/>
        </w:numPr>
        <w:ind w:left="0" w:firstLine="426"/>
        <w:jc w:val="both"/>
        <w:rPr>
          <w:szCs w:val="28"/>
        </w:rPr>
      </w:pPr>
      <w:r w:rsidRPr="00A94946">
        <w:rPr>
          <w:szCs w:val="28"/>
        </w:rPr>
        <w:t>содержание в соответствии с требованиями Правил благоустройства участка производства земляных работ, ограждения, а также эксплуатируемых в качестве технологических проездов (подъездных дорог) участков улично-дорожной сети;</w:t>
      </w:r>
    </w:p>
    <w:p w:rsidR="004037F0" w:rsidRPr="00A94946" w:rsidRDefault="004037F0" w:rsidP="004037F0">
      <w:pPr>
        <w:numPr>
          <w:ilvl w:val="0"/>
          <w:numId w:val="60"/>
        </w:numPr>
        <w:ind w:left="0" w:firstLine="426"/>
        <w:jc w:val="both"/>
        <w:rPr>
          <w:szCs w:val="28"/>
        </w:rPr>
      </w:pPr>
      <w:r w:rsidRPr="00A94946">
        <w:rPr>
          <w:szCs w:val="28"/>
        </w:rPr>
        <w:t>меры по предупреждению стока и скопления воды, складирования или сброса отходов, выноса пыли и грязи за границу участка производства работ, на улично-дорожную сеть путем обустройства проезда с твердым покрытием;</w:t>
      </w:r>
    </w:p>
    <w:p w:rsidR="004037F0" w:rsidRPr="00A94946" w:rsidRDefault="004037F0" w:rsidP="004037F0">
      <w:pPr>
        <w:numPr>
          <w:ilvl w:val="0"/>
          <w:numId w:val="60"/>
        </w:numPr>
        <w:ind w:left="0" w:firstLine="426"/>
        <w:jc w:val="both"/>
        <w:rPr>
          <w:szCs w:val="28"/>
        </w:rPr>
      </w:pPr>
      <w:r w:rsidRPr="00A94946">
        <w:rPr>
          <w:szCs w:val="28"/>
        </w:rPr>
        <w:t>меры по обеспечению подъездов и подходов ко всем предприятиям и организациям, находящимся в районе работ, стоянки автотранспорта и передвижения пешеходов, безопасности движения пешеходов и транспорта;</w:t>
      </w:r>
    </w:p>
    <w:p w:rsidR="004037F0" w:rsidRPr="00A94946" w:rsidRDefault="004037F0" w:rsidP="004037F0">
      <w:pPr>
        <w:numPr>
          <w:ilvl w:val="0"/>
          <w:numId w:val="60"/>
        </w:numPr>
        <w:ind w:left="0" w:firstLine="426"/>
        <w:jc w:val="both"/>
        <w:rPr>
          <w:szCs w:val="28"/>
        </w:rPr>
      </w:pPr>
      <w:r w:rsidRPr="00A94946">
        <w:rPr>
          <w:szCs w:val="28"/>
        </w:rPr>
        <w:t>на направлениях массовых пешеходных потоков через траншеи устройство мостков на расстоянии не менее чем 200 метров друг от друга;</w:t>
      </w:r>
    </w:p>
    <w:p w:rsidR="004037F0" w:rsidRPr="00A94946" w:rsidRDefault="004037F0" w:rsidP="004037F0">
      <w:pPr>
        <w:numPr>
          <w:ilvl w:val="0"/>
          <w:numId w:val="60"/>
        </w:numPr>
        <w:ind w:left="0" w:firstLine="426"/>
        <w:jc w:val="both"/>
        <w:rPr>
          <w:szCs w:val="28"/>
        </w:rPr>
      </w:pPr>
      <w:r w:rsidRPr="00A94946">
        <w:rPr>
          <w:szCs w:val="28"/>
        </w:rPr>
        <w:t>защиту колодцев, дождеприемных решеток и лотков от попадания в них грунта с применением деревянных щитов и коробов;</w:t>
      </w:r>
    </w:p>
    <w:p w:rsidR="004037F0" w:rsidRPr="00A94946" w:rsidRDefault="004037F0" w:rsidP="004037F0">
      <w:pPr>
        <w:numPr>
          <w:ilvl w:val="0"/>
          <w:numId w:val="60"/>
        </w:numPr>
        <w:ind w:left="0" w:firstLine="426"/>
        <w:jc w:val="both"/>
        <w:rPr>
          <w:szCs w:val="28"/>
        </w:rPr>
      </w:pPr>
      <w:r w:rsidRPr="00A94946">
        <w:rPr>
          <w:szCs w:val="28"/>
        </w:rPr>
        <w:t>пропуск ливневых и талых вод в местах разрытия и с прилегающих к ним территорий. Вода после очистки должна быть направлена в сеть существующей ливневой канализации или отведена по шлангам и лоткам в дренажный отстойник. При отсутствии сетей ливневой канализации производится откачка вод с вывозом на очистные сооружения;</w:t>
      </w:r>
    </w:p>
    <w:p w:rsidR="004037F0" w:rsidRPr="00A94946" w:rsidRDefault="004037F0" w:rsidP="004037F0">
      <w:pPr>
        <w:numPr>
          <w:ilvl w:val="0"/>
          <w:numId w:val="60"/>
        </w:numPr>
        <w:ind w:left="0" w:firstLine="426"/>
        <w:jc w:val="both"/>
        <w:rPr>
          <w:szCs w:val="28"/>
        </w:rPr>
      </w:pPr>
      <w:r w:rsidRPr="00A94946">
        <w:rPr>
          <w:szCs w:val="28"/>
        </w:rPr>
        <w:t>выполнение земляных работ вручную вблизи существующих подземных сооружений (трубопроводов, колодцев, кабелей, фундаментов и пр.) и при расстоянии меньшем, чем это предусмотрено проектом организации работ.</w:t>
      </w:r>
    </w:p>
    <w:p w:rsidR="004037F0" w:rsidRPr="00A94946" w:rsidRDefault="004037F0" w:rsidP="004037F0">
      <w:pPr>
        <w:numPr>
          <w:ilvl w:val="0"/>
          <w:numId w:val="57"/>
        </w:numPr>
        <w:ind w:left="0" w:firstLine="426"/>
        <w:jc w:val="both"/>
        <w:rPr>
          <w:szCs w:val="28"/>
        </w:rPr>
      </w:pPr>
      <w:r w:rsidRPr="00A94946">
        <w:rPr>
          <w:szCs w:val="28"/>
        </w:rPr>
        <w:t>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w:t>
      </w:r>
    </w:p>
    <w:p w:rsidR="004037F0" w:rsidRPr="00A94946" w:rsidRDefault="004037F0" w:rsidP="004037F0">
      <w:pPr>
        <w:ind w:firstLine="426"/>
        <w:jc w:val="both"/>
        <w:rPr>
          <w:szCs w:val="28"/>
        </w:rPr>
      </w:pPr>
      <w:r w:rsidRPr="00A94946">
        <w:rPr>
          <w:szCs w:val="28"/>
        </w:rPr>
        <w:t>Бордюр разбирается, складируется на месте производства работ для дальнейшей установки.</w:t>
      </w:r>
    </w:p>
    <w:p w:rsidR="004037F0" w:rsidRPr="00A94946" w:rsidRDefault="004037F0" w:rsidP="004037F0">
      <w:pPr>
        <w:ind w:firstLine="426"/>
        <w:jc w:val="both"/>
        <w:rPr>
          <w:szCs w:val="28"/>
        </w:rPr>
      </w:pPr>
      <w:r w:rsidRPr="00A94946">
        <w:rPr>
          <w:szCs w:val="28"/>
        </w:rPr>
        <w:t xml:space="preserve">На улицах, площадях и других благоустроенных территориях грунт по мере выемки немедленно вывозится в места, указанные в разрешении на производство земляных работ. При производстве работ на неблагоустроенных территориях, по согласованию с </w:t>
      </w:r>
      <w:r w:rsidR="00211BDB">
        <w:rPr>
          <w:szCs w:val="28"/>
        </w:rPr>
        <w:t xml:space="preserve">отделом архитектуры </w:t>
      </w:r>
      <w:r w:rsidRPr="00A94946">
        <w:rPr>
          <w:szCs w:val="28"/>
        </w:rPr>
        <w:t>допускается складирование разработанного грунта с одной стороны траншеи для последующей обратной засыпки.</w:t>
      </w:r>
    </w:p>
    <w:p w:rsidR="004037F0" w:rsidRPr="00A94946" w:rsidRDefault="004037F0" w:rsidP="004037F0">
      <w:pPr>
        <w:numPr>
          <w:ilvl w:val="0"/>
          <w:numId w:val="57"/>
        </w:numPr>
        <w:ind w:left="0" w:firstLine="426"/>
        <w:jc w:val="both"/>
        <w:rPr>
          <w:szCs w:val="28"/>
        </w:rPr>
      </w:pPr>
      <w:r w:rsidRPr="00A94946">
        <w:rPr>
          <w:szCs w:val="28"/>
        </w:rPr>
        <w:t xml:space="preserve">Обратная засыпка траншей под проезжей частью и тротуарами производится песком и песчаным грунтом с послойным уплотнением и </w:t>
      </w:r>
      <w:r w:rsidRPr="00A94946">
        <w:rPr>
          <w:szCs w:val="28"/>
        </w:rPr>
        <w:lastRenderedPageBreak/>
        <w:t>поливкой водой, в зимнее время - талым песком. Верхний 20-сантиметровый слой на дорогах и пешеходных зонах засыпается щебнем.</w:t>
      </w:r>
    </w:p>
    <w:p w:rsidR="004037F0" w:rsidRPr="00A94946" w:rsidRDefault="004037F0" w:rsidP="004037F0">
      <w:pPr>
        <w:ind w:firstLine="426"/>
        <w:jc w:val="both"/>
        <w:rPr>
          <w:szCs w:val="28"/>
        </w:rPr>
      </w:pPr>
      <w:r w:rsidRPr="00A94946">
        <w:rPr>
          <w:szCs w:val="28"/>
        </w:rPr>
        <w:t>На благоустроенной территории траншеи засыпаются непучинистым грунтом с послойным уплотнением.</w:t>
      </w:r>
    </w:p>
    <w:p w:rsidR="004037F0" w:rsidRPr="00A94946" w:rsidRDefault="004037F0" w:rsidP="004037F0">
      <w:pPr>
        <w:ind w:firstLine="426"/>
        <w:jc w:val="both"/>
        <w:rPr>
          <w:szCs w:val="28"/>
        </w:rPr>
      </w:pPr>
      <w:r w:rsidRPr="00A94946">
        <w:rPr>
          <w:szCs w:val="28"/>
        </w:rPr>
        <w:t>Траншеи на газонах засыпаются местным грунтом с уплотнением, восстановлением верхнего плодородного слоя и посевом травы.</w:t>
      </w:r>
    </w:p>
    <w:p w:rsidR="004037F0" w:rsidRPr="00211BDB" w:rsidRDefault="004037F0" w:rsidP="004037F0">
      <w:pPr>
        <w:numPr>
          <w:ilvl w:val="0"/>
          <w:numId w:val="57"/>
        </w:numPr>
        <w:tabs>
          <w:tab w:val="left" w:pos="851"/>
        </w:tabs>
        <w:ind w:left="0" w:firstLine="426"/>
        <w:jc w:val="both"/>
        <w:rPr>
          <w:szCs w:val="28"/>
        </w:rPr>
      </w:pPr>
      <w:r w:rsidRPr="00211BDB">
        <w:rPr>
          <w:szCs w:val="28"/>
        </w:rPr>
        <w:t xml:space="preserve">Все разрушения и повреждения дорожных покрытий, озеленения, в том числе газонов, детских, спортивных площадок, малых архитектурных форм, тротуарной плитки, бортового камня, других элементов благоустройства, произведенные при производстве земляных работ, устраняются заказчиком в сроки, согласованные </w:t>
      </w:r>
      <w:r w:rsidR="00211BDB">
        <w:rPr>
          <w:szCs w:val="28"/>
        </w:rPr>
        <w:t xml:space="preserve">отделом архитектуры. </w:t>
      </w:r>
      <w:r w:rsidRPr="00211BDB">
        <w:rPr>
          <w:szCs w:val="28"/>
        </w:rPr>
        <w:t>Восстановление смотровых колодцев и дождеприемников на улицах и проездах - на уровне дорожного покрытия.</w:t>
      </w:r>
    </w:p>
    <w:p w:rsidR="004037F0" w:rsidRPr="00A94946" w:rsidRDefault="004037F0" w:rsidP="004037F0">
      <w:pPr>
        <w:tabs>
          <w:tab w:val="left" w:pos="851"/>
        </w:tabs>
        <w:ind w:firstLine="426"/>
        <w:jc w:val="both"/>
        <w:rPr>
          <w:szCs w:val="28"/>
        </w:rPr>
      </w:pPr>
      <w:r w:rsidRPr="00A94946">
        <w:rPr>
          <w:szCs w:val="28"/>
        </w:rPr>
        <w:t>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1 июня следующего года в соответствии с действующими строительными нормами и правилами.</w:t>
      </w:r>
    </w:p>
    <w:p w:rsidR="004037F0" w:rsidRPr="00A94946" w:rsidRDefault="004037F0" w:rsidP="004037F0">
      <w:pPr>
        <w:numPr>
          <w:ilvl w:val="0"/>
          <w:numId w:val="57"/>
        </w:numPr>
        <w:tabs>
          <w:tab w:val="left" w:pos="851"/>
        </w:tabs>
        <w:ind w:left="0" w:firstLine="426"/>
        <w:jc w:val="both"/>
        <w:rPr>
          <w:szCs w:val="28"/>
        </w:rPr>
      </w:pPr>
      <w:r w:rsidRPr="00A94946">
        <w:rPr>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3 лет после проведения ремонтно-восстановительных работ, должны устраняться лицами, получившими разрешение на производство работ, в течение суток. Наледи, образовавшиеся из-за аварий на подземных коммуникациях, должны быть ликвидированы организациями, владельцами коммуникаций либо на основании договора специализированными организациями за счет владельцев коммуникаций.</w:t>
      </w:r>
    </w:p>
    <w:p w:rsidR="004037F0" w:rsidRPr="00A94946" w:rsidRDefault="004037F0" w:rsidP="004037F0">
      <w:pPr>
        <w:numPr>
          <w:ilvl w:val="0"/>
          <w:numId w:val="57"/>
        </w:numPr>
        <w:tabs>
          <w:tab w:val="left" w:pos="851"/>
        </w:tabs>
        <w:ind w:left="0" w:firstLine="426"/>
        <w:jc w:val="both"/>
        <w:rPr>
          <w:szCs w:val="28"/>
        </w:rPr>
      </w:pPr>
      <w:r w:rsidRPr="00A94946">
        <w:rPr>
          <w:szCs w:val="28"/>
        </w:rPr>
        <w:t>При организации и проведении земляных работ запрещается:</w:t>
      </w:r>
    </w:p>
    <w:p w:rsidR="004037F0" w:rsidRPr="00A94946" w:rsidRDefault="004037F0" w:rsidP="004037F0">
      <w:pPr>
        <w:numPr>
          <w:ilvl w:val="0"/>
          <w:numId w:val="61"/>
        </w:numPr>
        <w:tabs>
          <w:tab w:val="left" w:pos="426"/>
        </w:tabs>
        <w:ind w:left="0" w:firstLine="426"/>
        <w:jc w:val="both"/>
        <w:rPr>
          <w:szCs w:val="28"/>
        </w:rPr>
      </w:pPr>
      <w:r w:rsidRPr="00A94946">
        <w:rPr>
          <w:szCs w:val="28"/>
        </w:rPr>
        <w:t>самовольное производство земляных работ;</w:t>
      </w:r>
    </w:p>
    <w:p w:rsidR="004037F0" w:rsidRPr="00A94946" w:rsidRDefault="004037F0" w:rsidP="004037F0">
      <w:pPr>
        <w:numPr>
          <w:ilvl w:val="0"/>
          <w:numId w:val="61"/>
        </w:numPr>
        <w:tabs>
          <w:tab w:val="left" w:pos="426"/>
        </w:tabs>
        <w:ind w:left="0" w:firstLine="426"/>
        <w:jc w:val="both"/>
        <w:rPr>
          <w:szCs w:val="28"/>
        </w:rPr>
      </w:pPr>
      <w:r w:rsidRPr="00A94946">
        <w:rPr>
          <w:szCs w:val="28"/>
        </w:rPr>
        <w:t>производство земляных работ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4037F0" w:rsidRPr="00A94946" w:rsidRDefault="004037F0" w:rsidP="004037F0">
      <w:pPr>
        <w:numPr>
          <w:ilvl w:val="0"/>
          <w:numId w:val="61"/>
        </w:numPr>
        <w:tabs>
          <w:tab w:val="left" w:pos="426"/>
        </w:tabs>
        <w:ind w:left="0" w:firstLine="426"/>
        <w:jc w:val="both"/>
        <w:rPr>
          <w:szCs w:val="28"/>
        </w:rPr>
      </w:pPr>
      <w:r w:rsidRPr="00A94946">
        <w:rPr>
          <w:szCs w:val="28"/>
        </w:rPr>
        <w:t>загрязнение прилегающих участков улиц, благоустроенных территорий и засорение ливневой канализации, засыпка водопропускных труб, кюветов и газонов;</w:t>
      </w:r>
    </w:p>
    <w:p w:rsidR="004037F0" w:rsidRPr="00A94946" w:rsidRDefault="004037F0" w:rsidP="004037F0">
      <w:pPr>
        <w:numPr>
          <w:ilvl w:val="0"/>
          <w:numId w:val="61"/>
        </w:numPr>
        <w:tabs>
          <w:tab w:val="left" w:pos="426"/>
        </w:tabs>
        <w:ind w:left="0" w:firstLine="426"/>
        <w:jc w:val="both"/>
        <w:rPr>
          <w:szCs w:val="28"/>
        </w:rPr>
      </w:pPr>
      <w:r w:rsidRPr="00A94946">
        <w:rPr>
          <w:szCs w:val="28"/>
        </w:rPr>
        <w:t>складирование строительных материалов и излишков грунта, отходов за пределами организованной строительной площадки;</w:t>
      </w:r>
    </w:p>
    <w:p w:rsidR="004037F0" w:rsidRPr="00A94946" w:rsidRDefault="004037F0" w:rsidP="004037F0">
      <w:pPr>
        <w:numPr>
          <w:ilvl w:val="0"/>
          <w:numId w:val="61"/>
        </w:numPr>
        <w:tabs>
          <w:tab w:val="left" w:pos="426"/>
        </w:tabs>
        <w:ind w:left="0" w:firstLine="426"/>
        <w:jc w:val="both"/>
        <w:rPr>
          <w:szCs w:val="28"/>
        </w:rPr>
      </w:pPr>
      <w:r w:rsidRPr="00A94946">
        <w:rPr>
          <w:szCs w:val="28"/>
        </w:rPr>
        <w:t>снос, обрезка зеленых насаждений, обрезка и обнажение корневой системы без получения соответствующего разрешения в установленном порядке;</w:t>
      </w:r>
    </w:p>
    <w:p w:rsidR="004037F0" w:rsidRPr="00A94946" w:rsidRDefault="004037F0" w:rsidP="004037F0">
      <w:pPr>
        <w:numPr>
          <w:ilvl w:val="0"/>
          <w:numId w:val="61"/>
        </w:numPr>
        <w:tabs>
          <w:tab w:val="left" w:pos="426"/>
        </w:tabs>
        <w:ind w:left="0" w:firstLine="426"/>
        <w:jc w:val="both"/>
        <w:rPr>
          <w:szCs w:val="28"/>
        </w:rPr>
      </w:pPr>
      <w:r w:rsidRPr="00A94946">
        <w:rPr>
          <w:szCs w:val="28"/>
        </w:rPr>
        <w:t xml:space="preserve">использование экскаваторов при производстве работ вблизи существующих подземных сооружений (трубопроводы, колодцы, кабели, </w:t>
      </w:r>
      <w:r w:rsidRPr="00A94946">
        <w:rPr>
          <w:szCs w:val="28"/>
        </w:rPr>
        <w:lastRenderedPageBreak/>
        <w:t>фундаменты и прочее), на расстоянии менее, чем предусмотрено проектом организации работ;</w:t>
      </w:r>
    </w:p>
    <w:p w:rsidR="004037F0" w:rsidRPr="00A94946" w:rsidRDefault="004037F0" w:rsidP="004037F0">
      <w:pPr>
        <w:numPr>
          <w:ilvl w:val="0"/>
          <w:numId w:val="61"/>
        </w:numPr>
        <w:tabs>
          <w:tab w:val="left" w:pos="426"/>
        </w:tabs>
        <w:ind w:left="0" w:firstLine="426"/>
        <w:jc w:val="both"/>
        <w:rPr>
          <w:szCs w:val="28"/>
        </w:rPr>
      </w:pPr>
      <w:r w:rsidRPr="00A94946">
        <w:rPr>
          <w:szCs w:val="28"/>
        </w:rPr>
        <w:t>откачка воды из траншей, котлованов, колодцев на дороги и тротуары.</w:t>
      </w:r>
    </w:p>
    <w:p w:rsidR="004037F0" w:rsidRPr="00A94946" w:rsidRDefault="004037F0" w:rsidP="004037F0">
      <w:pPr>
        <w:numPr>
          <w:ilvl w:val="0"/>
          <w:numId w:val="57"/>
        </w:numPr>
        <w:tabs>
          <w:tab w:val="left" w:pos="851"/>
        </w:tabs>
        <w:ind w:left="0" w:firstLine="426"/>
        <w:jc w:val="both"/>
        <w:rPr>
          <w:szCs w:val="28"/>
        </w:rPr>
      </w:pPr>
      <w:r w:rsidRPr="00A94946">
        <w:rPr>
          <w:szCs w:val="28"/>
        </w:rPr>
        <w:t>Строительные отходы после ремонта асфальтового покрытия должны убираться в течение 1 дня после окончания работ. При необходимости производитель работ может обеспечивать планировку грунта на отвале. Восстановление нарушенного асфальтного покрытия производится в течение 7 дней после окончания работ.</w:t>
      </w:r>
    </w:p>
    <w:p w:rsidR="004037F0" w:rsidRPr="00A94946" w:rsidRDefault="004037F0" w:rsidP="004037F0">
      <w:pPr>
        <w:numPr>
          <w:ilvl w:val="0"/>
          <w:numId w:val="57"/>
        </w:numPr>
        <w:tabs>
          <w:tab w:val="left" w:pos="851"/>
        </w:tabs>
        <w:ind w:left="0" w:firstLine="426"/>
        <w:jc w:val="both"/>
        <w:rPr>
          <w:szCs w:val="28"/>
        </w:rPr>
      </w:pPr>
      <w:r w:rsidRPr="00A94946">
        <w:rPr>
          <w:szCs w:val="28"/>
        </w:rPr>
        <w:t>Организация, производящая земляные работы, обязана:</w:t>
      </w:r>
    </w:p>
    <w:p w:rsidR="004037F0" w:rsidRPr="00A94946" w:rsidRDefault="004037F0" w:rsidP="004037F0">
      <w:pPr>
        <w:numPr>
          <w:ilvl w:val="0"/>
          <w:numId w:val="62"/>
        </w:numPr>
        <w:tabs>
          <w:tab w:val="left" w:pos="426"/>
        </w:tabs>
        <w:ind w:left="0" w:firstLine="426"/>
        <w:jc w:val="both"/>
        <w:rPr>
          <w:szCs w:val="28"/>
        </w:rPr>
      </w:pPr>
      <w:r w:rsidRPr="00A94946">
        <w:rPr>
          <w:szCs w:val="28"/>
        </w:rPr>
        <w:t>включить требования Правил благоустройства в состав производственного инструктажа рабочих и инженерно-технических работников, занятых на проектировании и выполнении земляных работ;</w:t>
      </w:r>
    </w:p>
    <w:p w:rsidR="004037F0" w:rsidRPr="00A94946" w:rsidRDefault="004037F0" w:rsidP="004037F0">
      <w:pPr>
        <w:numPr>
          <w:ilvl w:val="0"/>
          <w:numId w:val="62"/>
        </w:numPr>
        <w:tabs>
          <w:tab w:val="left" w:pos="426"/>
        </w:tabs>
        <w:ind w:left="0" w:firstLine="426"/>
        <w:jc w:val="both"/>
        <w:rPr>
          <w:szCs w:val="28"/>
        </w:rPr>
      </w:pPr>
      <w:r w:rsidRPr="00A94946">
        <w:rPr>
          <w:szCs w:val="28"/>
        </w:rPr>
        <w:t>обеспечить выполнение требований Правил благоустройства;</w:t>
      </w:r>
    </w:p>
    <w:p w:rsidR="004037F0" w:rsidRPr="00A94946" w:rsidRDefault="004037F0" w:rsidP="004037F0">
      <w:pPr>
        <w:numPr>
          <w:ilvl w:val="0"/>
          <w:numId w:val="62"/>
        </w:numPr>
        <w:tabs>
          <w:tab w:val="left" w:pos="426"/>
        </w:tabs>
        <w:ind w:left="0" w:firstLine="426"/>
        <w:jc w:val="both"/>
        <w:rPr>
          <w:szCs w:val="28"/>
        </w:rPr>
      </w:pPr>
      <w:r w:rsidRPr="00A94946">
        <w:rPr>
          <w:szCs w:val="28"/>
        </w:rPr>
        <w:t>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 временно демонтированных иных элементов благоустройства до момента их установки в ходе восстановления нарушенного благоустройства.</w:t>
      </w:r>
    </w:p>
    <w:p w:rsidR="004037F0" w:rsidRPr="00A94946" w:rsidRDefault="004037F0" w:rsidP="004037F0">
      <w:pPr>
        <w:numPr>
          <w:ilvl w:val="0"/>
          <w:numId w:val="57"/>
        </w:numPr>
        <w:tabs>
          <w:tab w:val="left" w:pos="851"/>
        </w:tabs>
        <w:ind w:left="0" w:firstLine="426"/>
        <w:jc w:val="both"/>
        <w:rPr>
          <w:szCs w:val="28"/>
        </w:rPr>
      </w:pPr>
      <w:r w:rsidRPr="00A94946">
        <w:rPr>
          <w:szCs w:val="28"/>
        </w:rPr>
        <w:t xml:space="preserve">В случае производства аварийно-восстановительных работ на подземных коммуникациях, владельцы коммуникаций обязаны телефонограммой уведомить о начале работ </w:t>
      </w:r>
      <w:r w:rsidR="00211BDB">
        <w:rPr>
          <w:szCs w:val="28"/>
        </w:rPr>
        <w:t xml:space="preserve">отдел архитектуры </w:t>
      </w:r>
      <w:r w:rsidRPr="00A94946">
        <w:rPr>
          <w:szCs w:val="28"/>
        </w:rPr>
        <w:t>и собственников земельных участков, которые будут нарушены в ходе работ.</w:t>
      </w:r>
    </w:p>
    <w:p w:rsidR="004037F0" w:rsidRPr="00A94946" w:rsidRDefault="004037F0" w:rsidP="004037F0">
      <w:pPr>
        <w:numPr>
          <w:ilvl w:val="0"/>
          <w:numId w:val="57"/>
        </w:numPr>
        <w:tabs>
          <w:tab w:val="left" w:pos="851"/>
        </w:tabs>
        <w:ind w:left="0" w:firstLine="426"/>
        <w:jc w:val="both"/>
        <w:rPr>
          <w:szCs w:val="28"/>
        </w:rPr>
      </w:pPr>
      <w:r w:rsidRPr="00A94946">
        <w:rPr>
          <w:szCs w:val="28"/>
        </w:rPr>
        <w:t xml:space="preserve">Экстренные аварийные работы на подземных инженерных сетях могут начинаться владельцами сетей с неотложным уведомлением </w:t>
      </w:r>
      <w:r w:rsidR="001101ED">
        <w:rPr>
          <w:szCs w:val="28"/>
        </w:rPr>
        <w:t xml:space="preserve">отдела архитектуры </w:t>
      </w:r>
      <w:r w:rsidRPr="00A94946">
        <w:rPr>
          <w:szCs w:val="28"/>
        </w:rPr>
        <w:t>и последующим оформлением разрешения в трехдневный срок. Производство экстренных аварийных работ без уведомления и последующего получения разрешения, является самовольным.</w:t>
      </w:r>
    </w:p>
    <w:p w:rsidR="004037F0" w:rsidRPr="00A94946" w:rsidRDefault="004037F0" w:rsidP="004037F0">
      <w:pPr>
        <w:numPr>
          <w:ilvl w:val="0"/>
          <w:numId w:val="57"/>
        </w:numPr>
        <w:tabs>
          <w:tab w:val="left" w:pos="851"/>
        </w:tabs>
        <w:ind w:left="0" w:firstLine="426"/>
        <w:jc w:val="both"/>
        <w:rPr>
          <w:szCs w:val="28"/>
        </w:rPr>
      </w:pPr>
      <w:r w:rsidRPr="00A94946">
        <w:rPr>
          <w:szCs w:val="28"/>
        </w:rPr>
        <w:t xml:space="preserve">Восстановление покрытий дорог, тротуаров после ликвидации аварий на подземных коммуникациях осуществляется на </w:t>
      </w:r>
      <w:r w:rsidR="001D4D07">
        <w:rPr>
          <w:szCs w:val="28"/>
        </w:rPr>
        <w:t xml:space="preserve">центральных </w:t>
      </w:r>
      <w:r w:rsidRPr="00A94946">
        <w:rPr>
          <w:szCs w:val="28"/>
        </w:rPr>
        <w:t>улицах сразу по окончании работ, на остальных улицах - в 10-дневный срок либо в срок, согласованный с собственником дорог. К восстановлению покрытий дорог, тротуаров  привлекаются специализированные организации.</w:t>
      </w:r>
    </w:p>
    <w:p w:rsidR="004037F0" w:rsidRPr="00A94946" w:rsidRDefault="004037F0" w:rsidP="004037F0">
      <w:pPr>
        <w:numPr>
          <w:ilvl w:val="0"/>
          <w:numId w:val="57"/>
        </w:numPr>
        <w:tabs>
          <w:tab w:val="left" w:pos="851"/>
        </w:tabs>
        <w:ind w:left="0" w:firstLine="426"/>
        <w:jc w:val="both"/>
        <w:rPr>
          <w:szCs w:val="28"/>
        </w:rPr>
      </w:pPr>
      <w:r w:rsidRPr="00A94946">
        <w:rPr>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36. Праздничное оформление</w:t>
      </w:r>
    </w:p>
    <w:p w:rsidR="004037F0" w:rsidRPr="00A94946" w:rsidRDefault="004037F0" w:rsidP="004037F0">
      <w:pPr>
        <w:ind w:firstLine="426"/>
        <w:jc w:val="both"/>
        <w:rPr>
          <w:szCs w:val="28"/>
        </w:rPr>
      </w:pPr>
    </w:p>
    <w:p w:rsidR="004037F0" w:rsidRPr="00A94946" w:rsidRDefault="004037F0" w:rsidP="004037F0">
      <w:pPr>
        <w:numPr>
          <w:ilvl w:val="0"/>
          <w:numId w:val="63"/>
        </w:numPr>
        <w:ind w:left="0" w:firstLine="426"/>
        <w:jc w:val="both"/>
        <w:rPr>
          <w:szCs w:val="28"/>
        </w:rPr>
      </w:pPr>
      <w:r w:rsidRPr="00A94946">
        <w:rPr>
          <w:szCs w:val="28"/>
        </w:rPr>
        <w:t>Праздничное оформление территории посёлка выполняется по решению администрации Колпнянского района Орловской области на период проведения государственных праздников, мероприятий, связанных со знаменательными событиями.</w:t>
      </w:r>
    </w:p>
    <w:p w:rsidR="004037F0" w:rsidRPr="00A94946" w:rsidRDefault="004037F0" w:rsidP="004037F0">
      <w:pPr>
        <w:ind w:firstLine="426"/>
        <w:jc w:val="both"/>
        <w:rPr>
          <w:szCs w:val="28"/>
        </w:rPr>
      </w:pPr>
      <w:r w:rsidRPr="00A94946">
        <w:rPr>
          <w:szCs w:val="28"/>
        </w:rPr>
        <w:lastRenderedPageBreak/>
        <w:t>Праздничное оформление включает: вывеску государственного флага,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4037F0" w:rsidRPr="00A94946" w:rsidRDefault="004037F0" w:rsidP="004037F0">
      <w:pPr>
        <w:numPr>
          <w:ilvl w:val="0"/>
          <w:numId w:val="63"/>
        </w:numPr>
        <w:ind w:left="0" w:firstLine="426"/>
        <w:jc w:val="both"/>
        <w:rPr>
          <w:szCs w:val="28"/>
        </w:rPr>
      </w:pPr>
      <w:r w:rsidRPr="00A94946">
        <w:rPr>
          <w:szCs w:val="28"/>
        </w:rPr>
        <w:t>Праздничное оформление выполняется в соответствии с концепцией оформления и схемой размещения объектов и элементов праздничного оформления, разработанными отделом архитектуры.</w:t>
      </w:r>
    </w:p>
    <w:p w:rsidR="004037F0" w:rsidRPr="00A94946" w:rsidRDefault="004037F0" w:rsidP="004037F0">
      <w:pPr>
        <w:ind w:firstLine="426"/>
        <w:jc w:val="both"/>
        <w:rPr>
          <w:szCs w:val="28"/>
        </w:rPr>
      </w:pPr>
      <w:r w:rsidRPr="00A94946">
        <w:rPr>
          <w:szCs w:val="28"/>
        </w:rPr>
        <w:t>Оформление зданий, сооружений осуществляется их владельцами в рамках концепции праздничного оформления территории посёлка за счет собственных средств.</w:t>
      </w:r>
    </w:p>
    <w:p w:rsidR="004037F0" w:rsidRPr="00A94946" w:rsidRDefault="004037F0" w:rsidP="004037F0">
      <w:pPr>
        <w:ind w:firstLine="426"/>
        <w:jc w:val="both"/>
        <w:rPr>
          <w:szCs w:val="28"/>
        </w:rPr>
      </w:pPr>
      <w:r w:rsidRPr="00A94946">
        <w:rPr>
          <w:szCs w:val="28"/>
        </w:rPr>
        <w:t>Обязательному праздничному оформлению подлежат административные здания, объекты потребительского рынка (торговли, общественного питания и бытового обслуживания, автозаправочные станции), объекты социальной сферы (культуры, образования, здравоохранения), строительные площадки с прилегающими к ним территориями.</w:t>
      </w:r>
    </w:p>
    <w:p w:rsidR="004037F0" w:rsidRPr="00A94946" w:rsidRDefault="004037F0" w:rsidP="004037F0">
      <w:pPr>
        <w:numPr>
          <w:ilvl w:val="0"/>
          <w:numId w:val="63"/>
        </w:numPr>
        <w:ind w:left="0" w:firstLine="426"/>
        <w:jc w:val="both"/>
        <w:rPr>
          <w:szCs w:val="28"/>
        </w:rPr>
      </w:pPr>
      <w:r w:rsidRPr="00A94946">
        <w:rPr>
          <w:szCs w:val="28"/>
        </w:rPr>
        <w:t xml:space="preserve">Устройство (демонтаж) праздничного оформления производится в сроки, установленные </w:t>
      </w:r>
      <w:r w:rsidR="00791EB7">
        <w:rPr>
          <w:szCs w:val="28"/>
        </w:rPr>
        <w:t>администрацией Колпнянского района Орловской области</w:t>
      </w:r>
      <w:r w:rsidRPr="00A94946">
        <w:rPr>
          <w:szCs w:val="28"/>
        </w:rPr>
        <w:t>.</w:t>
      </w:r>
    </w:p>
    <w:p w:rsidR="004037F0" w:rsidRPr="00A94946" w:rsidRDefault="004037F0" w:rsidP="004037F0">
      <w:pPr>
        <w:numPr>
          <w:ilvl w:val="0"/>
          <w:numId w:val="63"/>
        </w:numPr>
        <w:ind w:left="0" w:firstLine="426"/>
        <w:jc w:val="both"/>
        <w:rPr>
          <w:szCs w:val="28"/>
        </w:rPr>
      </w:pPr>
      <w:r w:rsidRPr="00A94946">
        <w:rPr>
          <w:szCs w:val="28"/>
        </w:rPr>
        <w:t>Входные группы отдельно стоящих зданий и сооружений, встроенных помещений оформляются:</w:t>
      </w:r>
    </w:p>
    <w:p w:rsidR="004037F0" w:rsidRPr="00A94946" w:rsidRDefault="004037F0" w:rsidP="004037F0">
      <w:pPr>
        <w:numPr>
          <w:ilvl w:val="0"/>
          <w:numId w:val="64"/>
        </w:numPr>
        <w:ind w:left="0" w:firstLine="426"/>
        <w:jc w:val="both"/>
        <w:rPr>
          <w:szCs w:val="28"/>
        </w:rPr>
      </w:pPr>
      <w:r w:rsidRPr="00A94946">
        <w:rPr>
          <w:szCs w:val="28"/>
        </w:rPr>
        <w:t>световыми гирляндами по периметру;</w:t>
      </w:r>
    </w:p>
    <w:p w:rsidR="004037F0" w:rsidRPr="00A94946" w:rsidRDefault="004037F0" w:rsidP="004037F0">
      <w:pPr>
        <w:numPr>
          <w:ilvl w:val="0"/>
          <w:numId w:val="64"/>
        </w:numPr>
        <w:ind w:left="0" w:firstLine="426"/>
        <w:jc w:val="both"/>
        <w:rPr>
          <w:szCs w:val="28"/>
        </w:rPr>
      </w:pPr>
      <w:r w:rsidRPr="00A94946">
        <w:rPr>
          <w:szCs w:val="28"/>
        </w:rPr>
        <w:t>горизонтальным баннерным панно, соразмерным по ширине входной группе, оформленным в соответствии с тематикой праздника, либо вертикальными баннерными панно, размеры которых соответствуют высоте входной группы и ширине прилегающих стен (витрин, витражей и т.п.). При этом допускается размещать тематические баннерные панно на фасадах зданий при условии сохранения архитектурного решения здания: в границах окон, витражей (в соответствии с сегментарным делением плоскости остекления), на выступающих плоскостях фасадов, на глухих частях фасадов - во всю ширину глухого участка (по высоте - в соответствии с горизонтальными композиционными осями фасадов).</w:t>
      </w:r>
    </w:p>
    <w:p w:rsidR="004037F0" w:rsidRPr="00A94946" w:rsidRDefault="004037F0" w:rsidP="004037F0">
      <w:pPr>
        <w:numPr>
          <w:ilvl w:val="0"/>
          <w:numId w:val="63"/>
        </w:numPr>
        <w:ind w:left="0" w:firstLine="426"/>
        <w:jc w:val="both"/>
        <w:rPr>
          <w:szCs w:val="28"/>
        </w:rPr>
      </w:pPr>
      <w:r w:rsidRPr="00A94946">
        <w:rPr>
          <w:szCs w:val="28"/>
        </w:rPr>
        <w:t>Владельцам рекламных конструкций, включая настенные баннерные панно, рекомендуется во время проведения праздничных мероприятий размещать на рекламных конструкциях социальную рекламу в соответствии с тематикой праздничной даты.</w:t>
      </w:r>
    </w:p>
    <w:p w:rsidR="004037F0" w:rsidRPr="00A94946" w:rsidRDefault="004037F0" w:rsidP="004037F0">
      <w:pPr>
        <w:numPr>
          <w:ilvl w:val="0"/>
          <w:numId w:val="63"/>
        </w:numPr>
        <w:ind w:left="0" w:firstLine="426"/>
        <w:jc w:val="both"/>
        <w:rPr>
          <w:szCs w:val="28"/>
        </w:rPr>
      </w:pPr>
      <w:r w:rsidRPr="00A94946">
        <w:rPr>
          <w:szCs w:val="28"/>
        </w:rPr>
        <w:t>В целях сохранения единства здания, строения, сооружения на всем протяжении линии фасада, а также при комплексном оформлении территории, прилегающей к объектам капитального строительства или некапитальным нестационарным сооружениям, следует применять единообразные элементы.</w:t>
      </w:r>
    </w:p>
    <w:p w:rsidR="004037F0" w:rsidRPr="00A94946" w:rsidRDefault="004037F0" w:rsidP="004037F0">
      <w:pPr>
        <w:ind w:firstLine="426"/>
        <w:jc w:val="both"/>
        <w:rPr>
          <w:szCs w:val="28"/>
        </w:rPr>
      </w:pPr>
      <w:r w:rsidRPr="00A94946">
        <w:rPr>
          <w:szCs w:val="28"/>
        </w:rPr>
        <w:t xml:space="preserve">В случае, если архитектурным решением объекта предусмотрены вертикальные элементы в виде опор (колонны, стойки), необходимо оформлять их либо флажковыми гирляндами, либо съемными флагштоками, </w:t>
      </w:r>
      <w:r w:rsidRPr="00A94946">
        <w:rPr>
          <w:szCs w:val="28"/>
        </w:rPr>
        <w:lastRenderedPageBreak/>
        <w:t>монтируемыми на указанные элементы при помощи хомутов, либо световыми гирляндами.</w:t>
      </w:r>
    </w:p>
    <w:p w:rsidR="004037F0" w:rsidRPr="00A94946" w:rsidRDefault="004037F0" w:rsidP="004037F0">
      <w:pPr>
        <w:numPr>
          <w:ilvl w:val="0"/>
          <w:numId w:val="63"/>
        </w:numPr>
        <w:ind w:left="0" w:firstLine="426"/>
        <w:jc w:val="both"/>
        <w:rPr>
          <w:szCs w:val="28"/>
        </w:rPr>
      </w:pPr>
      <w:r w:rsidRPr="00A94946">
        <w:rPr>
          <w:szCs w:val="28"/>
        </w:rPr>
        <w:t>Запрещается:</w:t>
      </w:r>
    </w:p>
    <w:p w:rsidR="004037F0" w:rsidRPr="00A94946" w:rsidRDefault="004037F0" w:rsidP="004037F0">
      <w:pPr>
        <w:numPr>
          <w:ilvl w:val="0"/>
          <w:numId w:val="65"/>
        </w:numPr>
        <w:ind w:left="0" w:firstLine="426"/>
        <w:jc w:val="both"/>
        <w:rPr>
          <w:szCs w:val="28"/>
        </w:rPr>
      </w:pPr>
      <w:r w:rsidRPr="00A94946">
        <w:rPr>
          <w:szCs w:val="28"/>
        </w:rPr>
        <w:t>размещать праздничные баннерные панно ниже окон первого этажа, с нарушением существующих вертикальных и горизонтальных композиционных осей фасадов зданий;</w:t>
      </w:r>
    </w:p>
    <w:p w:rsidR="004037F0" w:rsidRPr="00A94946" w:rsidRDefault="004037F0" w:rsidP="004037F0">
      <w:pPr>
        <w:numPr>
          <w:ilvl w:val="0"/>
          <w:numId w:val="65"/>
        </w:numPr>
        <w:ind w:left="0" w:firstLine="426"/>
        <w:jc w:val="both"/>
        <w:rPr>
          <w:szCs w:val="28"/>
        </w:rPr>
      </w:pPr>
      <w:r w:rsidRPr="00A94946">
        <w:rPr>
          <w:szCs w:val="28"/>
        </w:rPr>
        <w:t>размещать секционные или ленточные баннерные панно с изображением по тематике праздника на ограждениях, выполненных в виде кованых и сварных решеток, ажурных и других конструкций, изготовленных по оригинальным чертежам и индивидуальным проектам, а также дорожных ограждениях;</w:t>
      </w:r>
    </w:p>
    <w:p w:rsidR="004037F0" w:rsidRPr="00A94946" w:rsidRDefault="004037F0" w:rsidP="004037F0">
      <w:pPr>
        <w:numPr>
          <w:ilvl w:val="0"/>
          <w:numId w:val="65"/>
        </w:numPr>
        <w:ind w:left="0" w:firstLine="426"/>
        <w:jc w:val="both"/>
        <w:rPr>
          <w:szCs w:val="28"/>
        </w:rPr>
      </w:pPr>
      <w:r w:rsidRPr="00A94946">
        <w:rPr>
          <w:szCs w:val="28"/>
        </w:rPr>
        <w:t>снимать, повреждать и ухудшать видимость технических средств регулирования дорожного движения при изготовлении и установке элементов праздничного оформления.</w:t>
      </w:r>
    </w:p>
    <w:p w:rsidR="004037F0" w:rsidRPr="00A94946" w:rsidRDefault="004037F0" w:rsidP="004037F0">
      <w:pPr>
        <w:ind w:left="556"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37. Содержание домашних животных</w:t>
      </w:r>
    </w:p>
    <w:p w:rsidR="004037F0" w:rsidRPr="00A94946" w:rsidRDefault="004037F0" w:rsidP="004037F0">
      <w:pPr>
        <w:pStyle w:val="a4"/>
        <w:ind w:left="567" w:firstLine="426"/>
        <w:jc w:val="both"/>
      </w:pPr>
    </w:p>
    <w:p w:rsidR="004037F0" w:rsidRPr="00A94946" w:rsidRDefault="004037F0" w:rsidP="004037F0">
      <w:pPr>
        <w:pStyle w:val="a4"/>
        <w:numPr>
          <w:ilvl w:val="0"/>
          <w:numId w:val="97"/>
        </w:numPr>
        <w:ind w:left="0" w:firstLine="426"/>
        <w:jc w:val="both"/>
      </w:pPr>
      <w:r w:rsidRPr="00A94946">
        <w:t>Отношения, связанные с содержанием домашних животных на территории посёлка регулируются в соответствии с постановлением Правительства Орловской области «Об утверждении Порядка содержания домашних животных на территории Орловской области и Порядка отлова безнадзорных собак и кошек на территории Орловской области» от 18 ноября 2014 года № 347.</w:t>
      </w:r>
    </w:p>
    <w:p w:rsidR="004037F0" w:rsidRPr="00A94946" w:rsidRDefault="004037F0" w:rsidP="004037F0">
      <w:pPr>
        <w:pStyle w:val="a4"/>
        <w:numPr>
          <w:ilvl w:val="0"/>
          <w:numId w:val="97"/>
        </w:numPr>
        <w:ind w:left="0" w:firstLine="426"/>
        <w:jc w:val="both"/>
      </w:pPr>
      <w:r w:rsidRPr="00A94946">
        <w:t>Условия содержания домашних животных должны соответствовать их видовым и индивидуальным особенностям и отвечать санитарно-гигиеническим и ветеринарно-санитарным правилам.</w:t>
      </w:r>
    </w:p>
    <w:p w:rsidR="004037F0" w:rsidRPr="00A94946" w:rsidRDefault="004037F0" w:rsidP="004037F0">
      <w:pPr>
        <w:pStyle w:val="a4"/>
        <w:numPr>
          <w:ilvl w:val="0"/>
          <w:numId w:val="97"/>
        </w:numPr>
        <w:ind w:left="0" w:firstLine="426"/>
        <w:jc w:val="both"/>
      </w:pPr>
      <w:r w:rsidRPr="00A94946">
        <w:t xml:space="preserve">Площадки и иные места для выгула собак определяются </w:t>
      </w:r>
      <w:r w:rsidR="00791EB7">
        <w:t>администрацией Колпнянского района Орловской области</w:t>
      </w:r>
      <w:r w:rsidRPr="00A94946">
        <w:t xml:space="preserve"> в соответствии с требованиями действующего законодательства.</w:t>
      </w:r>
    </w:p>
    <w:p w:rsidR="004037F0" w:rsidRPr="00A94946" w:rsidRDefault="004037F0" w:rsidP="004037F0">
      <w:pPr>
        <w:pStyle w:val="a4"/>
        <w:numPr>
          <w:ilvl w:val="0"/>
          <w:numId w:val="97"/>
        </w:numPr>
        <w:ind w:left="0" w:firstLine="426"/>
        <w:jc w:val="both"/>
      </w:pPr>
      <w:r w:rsidRPr="00A94946">
        <w:t xml:space="preserve">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и на иных территориях общего пользования, определяемых </w:t>
      </w:r>
      <w:r w:rsidR="00791EB7">
        <w:t>администрацией Колпнянского района Орловской области</w:t>
      </w:r>
      <w:r w:rsidRPr="00A94946">
        <w:t>, а также нахождение домашних животных в помещениях продовольственных магазинов и предприятий общественного питания</w:t>
      </w:r>
      <w:r w:rsidR="00AC1A7E">
        <w:t>.</w:t>
      </w:r>
    </w:p>
    <w:p w:rsidR="004037F0" w:rsidRPr="00A94946" w:rsidRDefault="004037F0" w:rsidP="004037F0">
      <w:pPr>
        <w:pStyle w:val="a4"/>
        <w:numPr>
          <w:ilvl w:val="0"/>
          <w:numId w:val="97"/>
        </w:numPr>
        <w:ind w:left="0" w:firstLine="426"/>
        <w:jc w:val="both"/>
      </w:pPr>
      <w:r w:rsidRPr="00A94946">
        <w:t>При содержании и выгуле домашних животных владельцы обязаны обеспечивать чистоту подъездов, лестничных клеток, лифтов, придомовых территорий, пешеходных дорожек, проезжей части, территории общего пользования и иных объектов благоустройства.</w:t>
      </w:r>
    </w:p>
    <w:p w:rsidR="004037F0" w:rsidRPr="00A94946" w:rsidRDefault="004037F0" w:rsidP="004037F0">
      <w:pPr>
        <w:pStyle w:val="a4"/>
        <w:numPr>
          <w:ilvl w:val="0"/>
          <w:numId w:val="97"/>
        </w:numPr>
        <w:ind w:left="0" w:firstLine="426"/>
        <w:jc w:val="both"/>
      </w:pPr>
      <w:r w:rsidRPr="00A94946">
        <w:t>Запрещается захоронение, уничтожение трупов домашних животных, сброс трупов домашних животных в бытовые мусорные контейнеры, вывоз их на свалки и полигоны для захоронения</w:t>
      </w:r>
    </w:p>
    <w:p w:rsidR="004037F0" w:rsidRPr="00A94946" w:rsidRDefault="004037F0" w:rsidP="004037F0">
      <w:pPr>
        <w:numPr>
          <w:ilvl w:val="0"/>
          <w:numId w:val="97"/>
        </w:numPr>
        <w:ind w:left="0" w:firstLine="426"/>
        <w:jc w:val="both"/>
        <w:rPr>
          <w:szCs w:val="28"/>
        </w:rPr>
      </w:pPr>
      <w:r w:rsidRPr="00A94946">
        <w:rPr>
          <w:szCs w:val="28"/>
        </w:rPr>
        <w:lastRenderedPageBreak/>
        <w:t>В целях предупреждения распространения инфекционных и инвазионных заболеваний, общих для человека и животных, обеспечения порядка и спокойствия населения в соответствии с действующим законодательством может производиться отлов безнадзорных животных</w:t>
      </w:r>
      <w:r w:rsidR="00AC1A7E">
        <w:rPr>
          <w:szCs w:val="28"/>
        </w:rPr>
        <w:t>.</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Глава 5. КОНТРОЛЬ ЗА СОБЛЮДЕНИЕМ НОРМ И ПРАВИЛ БЛАГОУСТРОЙСТВА</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38. Контроль за выполнением требований правил</w:t>
      </w:r>
    </w:p>
    <w:p w:rsidR="004037F0" w:rsidRPr="00A94946" w:rsidRDefault="004037F0" w:rsidP="004037F0">
      <w:pPr>
        <w:numPr>
          <w:ilvl w:val="0"/>
          <w:numId w:val="66"/>
        </w:numPr>
        <w:ind w:left="0" w:firstLine="426"/>
        <w:jc w:val="both"/>
        <w:rPr>
          <w:szCs w:val="28"/>
        </w:rPr>
      </w:pPr>
      <w:r w:rsidRPr="00A94946">
        <w:rPr>
          <w:szCs w:val="28"/>
        </w:rPr>
        <w:t>Контроль за соблюдением Правил благоустройства осуществляется в целях поддержания качества объектов благоустройства, соблюдения требований по очистке территории и эксплуатации элементов благоустройства в соответствии с установленными нормами.</w:t>
      </w:r>
    </w:p>
    <w:p w:rsidR="004037F0" w:rsidRPr="00A94946" w:rsidRDefault="004037F0" w:rsidP="004037F0">
      <w:pPr>
        <w:pStyle w:val="a4"/>
        <w:numPr>
          <w:ilvl w:val="0"/>
          <w:numId w:val="66"/>
        </w:numPr>
        <w:ind w:left="0" w:firstLine="426"/>
        <w:jc w:val="both"/>
      </w:pPr>
      <w:r w:rsidRPr="00A94946">
        <w:t>Юридические лица, индивидуальные предприниматели, должностные лица и физически лица несут ответственность за нарушение (невыполнение требований) настоящих Правил в соответствии с действующим законодательством.</w:t>
      </w:r>
    </w:p>
    <w:p w:rsidR="004037F0" w:rsidRPr="00A94946" w:rsidRDefault="004037F0" w:rsidP="004037F0">
      <w:pPr>
        <w:pStyle w:val="a4"/>
        <w:numPr>
          <w:ilvl w:val="0"/>
          <w:numId w:val="66"/>
        </w:numPr>
        <w:ind w:left="0" w:firstLine="426"/>
        <w:jc w:val="both"/>
      </w:pPr>
      <w:r w:rsidRPr="00A94946">
        <w:t>Нарушение настоящих Правил влечет ответственность в соответствии с Законом Орловской области от 06 июня 2013 года № 1490-ОЗ «Об ответственности за административные правонарушения»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
    <w:p w:rsidR="004037F0" w:rsidRPr="00A94946" w:rsidRDefault="004037F0" w:rsidP="004037F0">
      <w:pPr>
        <w:pStyle w:val="a4"/>
        <w:numPr>
          <w:ilvl w:val="0"/>
          <w:numId w:val="66"/>
        </w:numPr>
        <w:ind w:left="0" w:firstLine="426"/>
        <w:jc w:val="both"/>
      </w:pPr>
      <w:r w:rsidRPr="00A94946">
        <w:t>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4037F0" w:rsidRPr="00A94946" w:rsidRDefault="004037F0" w:rsidP="004037F0">
      <w:pPr>
        <w:pStyle w:val="a4"/>
        <w:ind w:left="0" w:firstLine="426"/>
        <w:jc w:val="both"/>
      </w:pPr>
    </w:p>
    <w:p w:rsidR="004037F0" w:rsidRPr="00A94946" w:rsidRDefault="004037F0" w:rsidP="004037F0">
      <w:pPr>
        <w:ind w:firstLine="709"/>
        <w:jc w:val="both"/>
        <w:rPr>
          <w:szCs w:val="28"/>
        </w:rPr>
      </w:pPr>
    </w:p>
    <w:p w:rsidR="004037F0" w:rsidRPr="00A94946" w:rsidRDefault="004037F0" w:rsidP="004037F0">
      <w:pPr>
        <w:ind w:firstLine="709"/>
        <w:jc w:val="both"/>
        <w:rPr>
          <w:szCs w:val="28"/>
        </w:rPr>
      </w:pPr>
    </w:p>
    <w:p w:rsidR="004037F0" w:rsidRPr="00A94946" w:rsidRDefault="004037F0" w:rsidP="004037F0">
      <w:pPr>
        <w:ind w:firstLine="709"/>
        <w:jc w:val="both"/>
        <w:rPr>
          <w:szCs w:val="28"/>
        </w:rPr>
      </w:pPr>
      <w:r w:rsidRPr="00A94946">
        <w:rPr>
          <w:szCs w:val="28"/>
        </w:rPr>
        <w:t xml:space="preserve">                                                                                                                            </w:t>
      </w:r>
    </w:p>
    <w:p w:rsidR="004037F0" w:rsidRPr="00A94946" w:rsidRDefault="004037F0" w:rsidP="004037F0">
      <w:pPr>
        <w:ind w:firstLine="709"/>
        <w:jc w:val="both"/>
        <w:rPr>
          <w:szCs w:val="28"/>
        </w:rPr>
      </w:pPr>
      <w:r w:rsidRPr="00A94946">
        <w:rPr>
          <w:szCs w:val="28"/>
        </w:rPr>
        <w:t xml:space="preserve">                                                                                                                             </w:t>
      </w:r>
    </w:p>
    <w:p w:rsidR="004037F0" w:rsidRPr="00A94946" w:rsidRDefault="004037F0" w:rsidP="004037F0">
      <w:pPr>
        <w:ind w:firstLine="709"/>
        <w:jc w:val="both"/>
        <w:rPr>
          <w:szCs w:val="28"/>
        </w:rPr>
      </w:pPr>
    </w:p>
    <w:p w:rsidR="004037F0" w:rsidRPr="00A94946" w:rsidRDefault="004037F0" w:rsidP="004037F0">
      <w:pPr>
        <w:ind w:firstLine="709"/>
        <w:jc w:val="both"/>
        <w:rPr>
          <w:szCs w:val="28"/>
        </w:rPr>
      </w:pPr>
    </w:p>
    <w:p w:rsidR="004037F0" w:rsidRPr="00A94946" w:rsidRDefault="004037F0" w:rsidP="004037F0">
      <w:pPr>
        <w:ind w:firstLine="709"/>
        <w:jc w:val="both"/>
        <w:rPr>
          <w:szCs w:val="28"/>
        </w:rPr>
      </w:pPr>
    </w:p>
    <w:p w:rsidR="004037F0" w:rsidRPr="00A94946" w:rsidRDefault="004037F0" w:rsidP="004037F0">
      <w:pPr>
        <w:ind w:firstLine="709"/>
        <w:jc w:val="both"/>
        <w:rPr>
          <w:szCs w:val="28"/>
        </w:rPr>
      </w:pPr>
    </w:p>
    <w:p w:rsidR="004037F0" w:rsidRPr="00A94946" w:rsidRDefault="004037F0" w:rsidP="004037F0">
      <w:pPr>
        <w:ind w:firstLine="709"/>
        <w:jc w:val="both"/>
        <w:rPr>
          <w:szCs w:val="28"/>
        </w:rPr>
      </w:pPr>
    </w:p>
    <w:p w:rsidR="004037F0" w:rsidRPr="00A94946" w:rsidRDefault="004037F0" w:rsidP="004037F0">
      <w:pPr>
        <w:ind w:firstLine="709"/>
        <w:jc w:val="both"/>
        <w:rPr>
          <w:szCs w:val="28"/>
        </w:rPr>
      </w:pPr>
    </w:p>
    <w:p w:rsidR="004037F0" w:rsidRPr="00A94946" w:rsidRDefault="004037F0" w:rsidP="004037F0">
      <w:pPr>
        <w:ind w:firstLine="709"/>
        <w:jc w:val="both"/>
        <w:rPr>
          <w:szCs w:val="28"/>
        </w:rPr>
      </w:pPr>
    </w:p>
    <w:p w:rsidR="004037F0" w:rsidRPr="00A94946" w:rsidRDefault="004037F0" w:rsidP="004037F0">
      <w:pPr>
        <w:ind w:firstLine="709"/>
        <w:jc w:val="both"/>
        <w:rPr>
          <w:szCs w:val="28"/>
        </w:rPr>
      </w:pPr>
    </w:p>
    <w:p w:rsidR="004037F0" w:rsidRPr="00A94946" w:rsidRDefault="004037F0" w:rsidP="004037F0">
      <w:pPr>
        <w:ind w:firstLine="709"/>
        <w:jc w:val="both"/>
        <w:rPr>
          <w:szCs w:val="28"/>
        </w:rPr>
      </w:pPr>
    </w:p>
    <w:p w:rsidR="004037F0" w:rsidRPr="00A94946" w:rsidRDefault="004037F0" w:rsidP="004037F0">
      <w:pPr>
        <w:ind w:firstLine="709"/>
        <w:jc w:val="both"/>
        <w:rPr>
          <w:szCs w:val="28"/>
        </w:rPr>
      </w:pPr>
    </w:p>
    <w:p w:rsidR="004037F0" w:rsidRPr="00A94946" w:rsidRDefault="004037F0" w:rsidP="004037F0">
      <w:pPr>
        <w:ind w:firstLine="709"/>
        <w:jc w:val="both"/>
        <w:rPr>
          <w:szCs w:val="28"/>
        </w:rPr>
      </w:pPr>
    </w:p>
    <w:p w:rsidR="004037F0" w:rsidRPr="00A94946" w:rsidRDefault="004037F0" w:rsidP="004037F0">
      <w:pPr>
        <w:ind w:firstLine="709"/>
        <w:jc w:val="both"/>
        <w:rPr>
          <w:szCs w:val="28"/>
        </w:rPr>
      </w:pPr>
    </w:p>
    <w:p w:rsidR="00B851D1" w:rsidRPr="00A94946" w:rsidRDefault="00B851D1"/>
    <w:sectPr w:rsidR="00B851D1" w:rsidRPr="00A94946" w:rsidSect="00B851D1">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91E" w:rsidRDefault="0025691E" w:rsidP="004037F0">
      <w:r>
        <w:separator/>
      </w:r>
    </w:p>
  </w:endnote>
  <w:endnote w:type="continuationSeparator" w:id="0">
    <w:p w:rsidR="0025691E" w:rsidRDefault="0025691E" w:rsidP="004037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8013"/>
    </w:sdtPr>
    <w:sdtContent>
      <w:p w:rsidR="00F84AD3" w:rsidRDefault="00A85137">
        <w:pPr>
          <w:pStyle w:val="ac"/>
          <w:jc w:val="right"/>
        </w:pPr>
        <w:fldSimple w:instr=" PAGE   \* MERGEFORMAT ">
          <w:r w:rsidR="006C528B">
            <w:rPr>
              <w:noProof/>
            </w:rPr>
            <w:t>57</w:t>
          </w:r>
        </w:fldSimple>
      </w:p>
    </w:sdtContent>
  </w:sdt>
  <w:p w:rsidR="00F84AD3" w:rsidRDefault="00F84AD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91E" w:rsidRDefault="0025691E" w:rsidP="004037F0">
      <w:r>
        <w:separator/>
      </w:r>
    </w:p>
  </w:footnote>
  <w:footnote w:type="continuationSeparator" w:id="0">
    <w:p w:rsidR="0025691E" w:rsidRDefault="0025691E" w:rsidP="00403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54A"/>
    <w:multiLevelType w:val="hybridMultilevel"/>
    <w:tmpl w:val="2DF4605A"/>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1886E5A"/>
    <w:multiLevelType w:val="hybridMultilevel"/>
    <w:tmpl w:val="9B2A019A"/>
    <w:lvl w:ilvl="0" w:tplc="552C085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A25362"/>
    <w:multiLevelType w:val="hybridMultilevel"/>
    <w:tmpl w:val="376A3482"/>
    <w:lvl w:ilvl="0" w:tplc="04190011">
      <w:start w:val="1"/>
      <w:numFmt w:val="decimal"/>
      <w:lvlText w:val="%1)"/>
      <w:lvlJc w:val="left"/>
      <w:pPr>
        <w:ind w:left="1287" w:hanging="360"/>
      </w:pPr>
    </w:lvl>
    <w:lvl w:ilvl="1" w:tplc="ED685548">
      <w:start w:val="1"/>
      <w:numFmt w:val="decimal"/>
      <w:lvlText w:val="%2."/>
      <w:lvlJc w:val="left"/>
      <w:pPr>
        <w:ind w:left="3057" w:hanging="141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2633DDD"/>
    <w:multiLevelType w:val="hybridMultilevel"/>
    <w:tmpl w:val="0AC2FC82"/>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2CA1E19"/>
    <w:multiLevelType w:val="hybridMultilevel"/>
    <w:tmpl w:val="B2C6EB62"/>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2DB2812"/>
    <w:multiLevelType w:val="hybridMultilevel"/>
    <w:tmpl w:val="5740A2EE"/>
    <w:lvl w:ilvl="0" w:tplc="04190011">
      <w:start w:val="1"/>
      <w:numFmt w:val="decimal"/>
      <w:lvlText w:val="%1)"/>
      <w:lvlJc w:val="left"/>
      <w:pPr>
        <w:ind w:left="1287" w:hanging="360"/>
      </w:pPr>
    </w:lvl>
    <w:lvl w:ilvl="1" w:tplc="287EC230">
      <w:start w:val="1"/>
      <w:numFmt w:val="decimal"/>
      <w:lvlText w:val="%2."/>
      <w:lvlJc w:val="left"/>
      <w:pPr>
        <w:ind w:left="3057" w:hanging="141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2DF5811"/>
    <w:multiLevelType w:val="hybridMultilevel"/>
    <w:tmpl w:val="9F3EBC02"/>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32F588C"/>
    <w:multiLevelType w:val="hybridMultilevel"/>
    <w:tmpl w:val="8CFAE560"/>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69815C5"/>
    <w:multiLevelType w:val="hybridMultilevel"/>
    <w:tmpl w:val="906AD150"/>
    <w:lvl w:ilvl="0" w:tplc="6096EA96">
      <w:start w:val="1"/>
      <w:numFmt w:val="bullet"/>
      <w:lvlText w:val=""/>
      <w:lvlJc w:val="left"/>
      <w:pPr>
        <w:ind w:left="1977" w:hanging="1410"/>
      </w:pPr>
      <w:rPr>
        <w:rFonts w:ascii="Symbol" w:hAnsi="Symbol"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6A05BAF"/>
    <w:multiLevelType w:val="hybridMultilevel"/>
    <w:tmpl w:val="BEF40FD2"/>
    <w:lvl w:ilvl="0" w:tplc="AE546A72">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9565AF8"/>
    <w:multiLevelType w:val="hybridMultilevel"/>
    <w:tmpl w:val="3E802514"/>
    <w:lvl w:ilvl="0" w:tplc="D3BA13C6">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09EE1835"/>
    <w:multiLevelType w:val="hybridMultilevel"/>
    <w:tmpl w:val="B3BCD6F4"/>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AB03CF1"/>
    <w:multiLevelType w:val="hybridMultilevel"/>
    <w:tmpl w:val="575837CA"/>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3">
    <w:nsid w:val="0B7424A7"/>
    <w:multiLevelType w:val="hybridMultilevel"/>
    <w:tmpl w:val="F740F24E"/>
    <w:lvl w:ilvl="0" w:tplc="87C620B4">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0BEF7B47"/>
    <w:multiLevelType w:val="hybridMultilevel"/>
    <w:tmpl w:val="79844B76"/>
    <w:lvl w:ilvl="0" w:tplc="0F741A96">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0C9572D0"/>
    <w:multiLevelType w:val="hybridMultilevel"/>
    <w:tmpl w:val="E8B62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DC12BB"/>
    <w:multiLevelType w:val="hybridMultilevel"/>
    <w:tmpl w:val="6774468A"/>
    <w:lvl w:ilvl="0" w:tplc="531CEA2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0FDA63CD"/>
    <w:multiLevelType w:val="hybridMultilevel"/>
    <w:tmpl w:val="FB3A7B88"/>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53248C5"/>
    <w:multiLevelType w:val="hybridMultilevel"/>
    <w:tmpl w:val="FF7CC08C"/>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94071E8"/>
    <w:multiLevelType w:val="hybridMultilevel"/>
    <w:tmpl w:val="06FC6BCA"/>
    <w:lvl w:ilvl="0" w:tplc="AE546A72">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1CB75215"/>
    <w:multiLevelType w:val="hybridMultilevel"/>
    <w:tmpl w:val="6B982BFE"/>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D2F395E"/>
    <w:multiLevelType w:val="hybridMultilevel"/>
    <w:tmpl w:val="9918C722"/>
    <w:lvl w:ilvl="0" w:tplc="B098301E">
      <w:start w:val="1"/>
      <w:numFmt w:val="decimal"/>
      <w:lvlText w:val="%1)"/>
      <w:lvlJc w:val="left"/>
      <w:pPr>
        <w:ind w:left="1977" w:hanging="1410"/>
      </w:pPr>
      <w:rPr>
        <w:rFonts w:hint="default"/>
      </w:rPr>
    </w:lvl>
    <w:lvl w:ilvl="1" w:tplc="64B01C5C">
      <w:start w:val="1"/>
      <w:numFmt w:val="decimal"/>
      <w:lvlText w:val="%2."/>
      <w:lvlJc w:val="left"/>
      <w:pPr>
        <w:ind w:left="2697" w:hanging="141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1D9F14E2"/>
    <w:multiLevelType w:val="hybridMultilevel"/>
    <w:tmpl w:val="107A91D4"/>
    <w:lvl w:ilvl="0" w:tplc="AE546A72">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1E0A17BA"/>
    <w:multiLevelType w:val="hybridMultilevel"/>
    <w:tmpl w:val="C2663E2E"/>
    <w:lvl w:ilvl="0" w:tplc="04190011">
      <w:start w:val="1"/>
      <w:numFmt w:val="decimal"/>
      <w:lvlText w:val="%1)"/>
      <w:lvlJc w:val="left"/>
      <w:pPr>
        <w:ind w:left="2007" w:hanging="360"/>
      </w:pPr>
    </w:lvl>
    <w:lvl w:ilvl="1" w:tplc="E5548602">
      <w:start w:val="1"/>
      <w:numFmt w:val="decimal"/>
      <w:lvlText w:val="%2."/>
      <w:lvlJc w:val="left"/>
      <w:pPr>
        <w:ind w:left="3777" w:hanging="1410"/>
      </w:pPr>
      <w:rPr>
        <w:rFonts w:hint="default"/>
      </w:r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4">
    <w:nsid w:val="1F106FCD"/>
    <w:multiLevelType w:val="hybridMultilevel"/>
    <w:tmpl w:val="B338E046"/>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33C5AE2"/>
    <w:multiLevelType w:val="hybridMultilevel"/>
    <w:tmpl w:val="901E482A"/>
    <w:lvl w:ilvl="0" w:tplc="6096EA9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242546FF"/>
    <w:multiLevelType w:val="hybridMultilevel"/>
    <w:tmpl w:val="D5A4A832"/>
    <w:lvl w:ilvl="0" w:tplc="6096EA96">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27">
    <w:nsid w:val="244B0813"/>
    <w:multiLevelType w:val="hybridMultilevel"/>
    <w:tmpl w:val="BFD614D8"/>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4D53144"/>
    <w:multiLevelType w:val="hybridMultilevel"/>
    <w:tmpl w:val="5C9EA3D6"/>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5474861"/>
    <w:multiLevelType w:val="hybridMultilevel"/>
    <w:tmpl w:val="DF7654A6"/>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27C039E9"/>
    <w:multiLevelType w:val="hybridMultilevel"/>
    <w:tmpl w:val="C7BAD886"/>
    <w:lvl w:ilvl="0" w:tplc="87C620B4">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291D788D"/>
    <w:multiLevelType w:val="hybridMultilevel"/>
    <w:tmpl w:val="F3466678"/>
    <w:lvl w:ilvl="0" w:tplc="531CEA2E">
      <w:start w:val="1"/>
      <w:numFmt w:val="decimal"/>
      <w:lvlText w:val="%1."/>
      <w:lvlJc w:val="left"/>
      <w:pPr>
        <w:ind w:left="1977"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9F5573D"/>
    <w:multiLevelType w:val="hybridMultilevel"/>
    <w:tmpl w:val="F2B8FE94"/>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3">
    <w:nsid w:val="2A680328"/>
    <w:multiLevelType w:val="hybridMultilevel"/>
    <w:tmpl w:val="ABEC2C46"/>
    <w:lvl w:ilvl="0" w:tplc="0F741A96">
      <w:start w:val="1"/>
      <w:numFmt w:val="decimal"/>
      <w:lvlText w:val="%1."/>
      <w:lvlJc w:val="left"/>
      <w:pPr>
        <w:ind w:left="1977" w:hanging="141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2C4D3E5A"/>
    <w:multiLevelType w:val="hybridMultilevel"/>
    <w:tmpl w:val="A07A038E"/>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2E1D49A6"/>
    <w:multiLevelType w:val="hybridMultilevel"/>
    <w:tmpl w:val="EC0ADE0C"/>
    <w:lvl w:ilvl="0" w:tplc="04190011">
      <w:start w:val="1"/>
      <w:numFmt w:val="decimal"/>
      <w:lvlText w:val="%1)"/>
      <w:lvlJc w:val="left"/>
      <w:pPr>
        <w:ind w:left="1287" w:hanging="360"/>
      </w:pPr>
    </w:lvl>
    <w:lvl w:ilvl="1" w:tplc="54B6519A">
      <w:start w:val="1"/>
      <w:numFmt w:val="decimal"/>
      <w:lvlText w:val="%2."/>
      <w:lvlJc w:val="left"/>
      <w:pPr>
        <w:ind w:left="3057" w:hanging="141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2E553AA9"/>
    <w:multiLevelType w:val="hybridMultilevel"/>
    <w:tmpl w:val="506EF7D8"/>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EBE586E"/>
    <w:multiLevelType w:val="hybridMultilevel"/>
    <w:tmpl w:val="1BD08414"/>
    <w:lvl w:ilvl="0" w:tplc="D3BA13C6">
      <w:start w:val="1"/>
      <w:numFmt w:val="decimal"/>
      <w:lvlText w:val="%1."/>
      <w:lvlJc w:val="left"/>
      <w:pPr>
        <w:ind w:left="1977"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FF63DE5"/>
    <w:multiLevelType w:val="hybridMultilevel"/>
    <w:tmpl w:val="756E5D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30E15786"/>
    <w:multiLevelType w:val="hybridMultilevel"/>
    <w:tmpl w:val="E1784A5C"/>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34CE09A1"/>
    <w:multiLevelType w:val="hybridMultilevel"/>
    <w:tmpl w:val="399800A4"/>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34E609AF"/>
    <w:multiLevelType w:val="hybridMultilevel"/>
    <w:tmpl w:val="61CAE30A"/>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6DF563F"/>
    <w:multiLevelType w:val="hybridMultilevel"/>
    <w:tmpl w:val="5A8C37D2"/>
    <w:lvl w:ilvl="0" w:tplc="87C620B4">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376E2B73"/>
    <w:multiLevelType w:val="hybridMultilevel"/>
    <w:tmpl w:val="33A8448E"/>
    <w:lvl w:ilvl="0" w:tplc="F02EC80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379753E3"/>
    <w:multiLevelType w:val="hybridMultilevel"/>
    <w:tmpl w:val="1B0CED1E"/>
    <w:lvl w:ilvl="0" w:tplc="0F741A96">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37F72F29"/>
    <w:multiLevelType w:val="hybridMultilevel"/>
    <w:tmpl w:val="E842F1B8"/>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380E3253"/>
    <w:multiLevelType w:val="hybridMultilevel"/>
    <w:tmpl w:val="C73A8DD0"/>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393C0378"/>
    <w:multiLevelType w:val="hybridMultilevel"/>
    <w:tmpl w:val="739820A2"/>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395D5C90"/>
    <w:multiLevelType w:val="hybridMultilevel"/>
    <w:tmpl w:val="665C34DE"/>
    <w:lvl w:ilvl="0" w:tplc="32F8E492">
      <w:start w:val="5"/>
      <w:numFmt w:val="decimal"/>
      <w:lvlText w:val="%1."/>
      <w:lvlJc w:val="left"/>
      <w:pPr>
        <w:ind w:left="1977" w:hanging="141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98D1B55"/>
    <w:multiLevelType w:val="hybridMultilevel"/>
    <w:tmpl w:val="D144DE22"/>
    <w:lvl w:ilvl="0" w:tplc="F02EC80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3ABB4CC6"/>
    <w:multiLevelType w:val="hybridMultilevel"/>
    <w:tmpl w:val="1B46B6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C9C7E46"/>
    <w:multiLevelType w:val="hybridMultilevel"/>
    <w:tmpl w:val="96E8DFB0"/>
    <w:lvl w:ilvl="0" w:tplc="0419000F">
      <w:start w:val="1"/>
      <w:numFmt w:val="decimal"/>
      <w:lvlText w:val="%1."/>
      <w:lvlJc w:val="left"/>
      <w:pPr>
        <w:ind w:left="720" w:hanging="360"/>
      </w:pPr>
    </w:lvl>
    <w:lvl w:ilvl="1" w:tplc="E1DC4916">
      <w:start w:val="1"/>
      <w:numFmt w:val="decimal"/>
      <w:lvlText w:val="%2)"/>
      <w:lvlJc w:val="left"/>
      <w:pPr>
        <w:ind w:left="3974" w:hanging="85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D145DB4"/>
    <w:multiLevelType w:val="hybridMultilevel"/>
    <w:tmpl w:val="0CDA7A52"/>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3D1501AF"/>
    <w:multiLevelType w:val="hybridMultilevel"/>
    <w:tmpl w:val="DC181602"/>
    <w:lvl w:ilvl="0" w:tplc="87C620B4">
      <w:start w:val="1"/>
      <w:numFmt w:val="decimal"/>
      <w:lvlText w:val="%1."/>
      <w:lvlJc w:val="left"/>
      <w:pPr>
        <w:ind w:left="1977" w:hanging="1410"/>
      </w:pPr>
      <w:rPr>
        <w:rFonts w:hint="default"/>
      </w:rPr>
    </w:lvl>
    <w:lvl w:ilvl="1" w:tplc="B7A6CFBC">
      <w:start w:val="1"/>
      <w:numFmt w:val="decimal"/>
      <w:lvlText w:val="%2)"/>
      <w:lvlJc w:val="left"/>
      <w:pPr>
        <w:ind w:left="2697" w:hanging="141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3DD379C6"/>
    <w:multiLevelType w:val="hybridMultilevel"/>
    <w:tmpl w:val="D17657EC"/>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3EF451D0"/>
    <w:multiLevelType w:val="hybridMultilevel"/>
    <w:tmpl w:val="BB181D14"/>
    <w:lvl w:ilvl="0" w:tplc="32F8E492">
      <w:start w:val="5"/>
      <w:numFmt w:val="decimal"/>
      <w:lvlText w:val="%1."/>
      <w:lvlJc w:val="left"/>
      <w:pPr>
        <w:ind w:left="1977" w:hanging="141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1F21246"/>
    <w:multiLevelType w:val="hybridMultilevel"/>
    <w:tmpl w:val="C79E848E"/>
    <w:lvl w:ilvl="0" w:tplc="04190011">
      <w:start w:val="1"/>
      <w:numFmt w:val="decimal"/>
      <w:lvlText w:val="%1)"/>
      <w:lvlJc w:val="left"/>
      <w:pPr>
        <w:ind w:left="1977"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2BA164B"/>
    <w:multiLevelType w:val="hybridMultilevel"/>
    <w:tmpl w:val="DBE46A3A"/>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46C53925"/>
    <w:multiLevelType w:val="hybridMultilevel"/>
    <w:tmpl w:val="201E786C"/>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46CA0426"/>
    <w:multiLevelType w:val="hybridMultilevel"/>
    <w:tmpl w:val="D60AC15E"/>
    <w:lvl w:ilvl="0" w:tplc="D3BA13C6">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49295FDE"/>
    <w:multiLevelType w:val="hybridMultilevel"/>
    <w:tmpl w:val="4106CE26"/>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49B3198C"/>
    <w:multiLevelType w:val="hybridMultilevel"/>
    <w:tmpl w:val="B6FEB3B2"/>
    <w:lvl w:ilvl="0" w:tplc="04190011">
      <w:start w:val="1"/>
      <w:numFmt w:val="decimal"/>
      <w:lvlText w:val="%1)"/>
      <w:lvlJc w:val="left"/>
      <w:pPr>
        <w:ind w:left="1287" w:hanging="360"/>
      </w:pPr>
    </w:lvl>
    <w:lvl w:ilvl="1" w:tplc="3778631E">
      <w:start w:val="1"/>
      <w:numFmt w:val="decimal"/>
      <w:lvlText w:val="%2."/>
      <w:lvlJc w:val="left"/>
      <w:pPr>
        <w:ind w:left="3057" w:hanging="141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4BD02C3E"/>
    <w:multiLevelType w:val="hybridMultilevel"/>
    <w:tmpl w:val="E2080D20"/>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E5E20DC"/>
    <w:multiLevelType w:val="hybridMultilevel"/>
    <w:tmpl w:val="C19406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4F844E92"/>
    <w:multiLevelType w:val="hybridMultilevel"/>
    <w:tmpl w:val="07C6922E"/>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50C61156"/>
    <w:multiLevelType w:val="hybridMultilevel"/>
    <w:tmpl w:val="0FE63D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nsid w:val="51CA7B8A"/>
    <w:multiLevelType w:val="hybridMultilevel"/>
    <w:tmpl w:val="665C34DE"/>
    <w:lvl w:ilvl="0" w:tplc="32F8E492">
      <w:start w:val="5"/>
      <w:numFmt w:val="decimal"/>
      <w:lvlText w:val="%1."/>
      <w:lvlJc w:val="left"/>
      <w:pPr>
        <w:ind w:left="1977" w:hanging="141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1D071D3"/>
    <w:multiLevelType w:val="hybridMultilevel"/>
    <w:tmpl w:val="1354B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54E6334"/>
    <w:multiLevelType w:val="hybridMultilevel"/>
    <w:tmpl w:val="3D58A344"/>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56F41045"/>
    <w:multiLevelType w:val="hybridMultilevel"/>
    <w:tmpl w:val="9D80E9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nsid w:val="57036659"/>
    <w:multiLevelType w:val="hybridMultilevel"/>
    <w:tmpl w:val="48E874CC"/>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57FA6B92"/>
    <w:multiLevelType w:val="hybridMultilevel"/>
    <w:tmpl w:val="E4669816"/>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5BB20DD3"/>
    <w:multiLevelType w:val="hybridMultilevel"/>
    <w:tmpl w:val="04C68164"/>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5DC63AB8"/>
    <w:multiLevelType w:val="hybridMultilevel"/>
    <w:tmpl w:val="B084599A"/>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5F917917"/>
    <w:multiLevelType w:val="hybridMultilevel"/>
    <w:tmpl w:val="6B90FA5C"/>
    <w:lvl w:ilvl="0" w:tplc="6096EA9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5">
    <w:nsid w:val="64FF67F7"/>
    <w:multiLevelType w:val="hybridMultilevel"/>
    <w:tmpl w:val="FB76A9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655709BB"/>
    <w:multiLevelType w:val="hybridMultilevel"/>
    <w:tmpl w:val="FFF4EC24"/>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66BF7321"/>
    <w:multiLevelType w:val="hybridMultilevel"/>
    <w:tmpl w:val="37029DC8"/>
    <w:lvl w:ilvl="0" w:tplc="AE546A72">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8">
    <w:nsid w:val="67F621C4"/>
    <w:multiLevelType w:val="hybridMultilevel"/>
    <w:tmpl w:val="444C9FEC"/>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68887206"/>
    <w:multiLevelType w:val="hybridMultilevel"/>
    <w:tmpl w:val="497EE30C"/>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6B986A5E"/>
    <w:multiLevelType w:val="hybridMultilevel"/>
    <w:tmpl w:val="7BDC471C"/>
    <w:lvl w:ilvl="0" w:tplc="87C620B4">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1">
    <w:nsid w:val="6DA92C17"/>
    <w:multiLevelType w:val="hybridMultilevel"/>
    <w:tmpl w:val="7568B326"/>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6EBF71B4"/>
    <w:multiLevelType w:val="hybridMultilevel"/>
    <w:tmpl w:val="B1E29F78"/>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6EF16449"/>
    <w:multiLevelType w:val="hybridMultilevel"/>
    <w:tmpl w:val="3816F00E"/>
    <w:lvl w:ilvl="0" w:tplc="0F741A96">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4">
    <w:nsid w:val="6FBE1809"/>
    <w:multiLevelType w:val="hybridMultilevel"/>
    <w:tmpl w:val="728CE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771"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15B11C8"/>
    <w:multiLevelType w:val="hybridMultilevel"/>
    <w:tmpl w:val="97984DDC"/>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16A45F3"/>
    <w:multiLevelType w:val="hybridMultilevel"/>
    <w:tmpl w:val="8EE6866C"/>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723F38BF"/>
    <w:multiLevelType w:val="hybridMultilevel"/>
    <w:tmpl w:val="9D8EBA0A"/>
    <w:lvl w:ilvl="0" w:tplc="04190011">
      <w:start w:val="1"/>
      <w:numFmt w:val="decimal"/>
      <w:lvlText w:val="%1)"/>
      <w:lvlJc w:val="left"/>
      <w:pPr>
        <w:ind w:left="1287" w:hanging="360"/>
      </w:pPr>
    </w:lvl>
    <w:lvl w:ilvl="1" w:tplc="C060C6CE">
      <w:start w:val="1"/>
      <w:numFmt w:val="decimal"/>
      <w:lvlText w:val="%2."/>
      <w:lvlJc w:val="left"/>
      <w:pPr>
        <w:ind w:left="3057" w:hanging="141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740C3614"/>
    <w:multiLevelType w:val="hybridMultilevel"/>
    <w:tmpl w:val="B4CED1C4"/>
    <w:lvl w:ilvl="0" w:tplc="04190011">
      <w:start w:val="1"/>
      <w:numFmt w:val="decimal"/>
      <w:lvlText w:val="%1)"/>
      <w:lvlJc w:val="left"/>
      <w:pPr>
        <w:ind w:left="916" w:hanging="360"/>
      </w:p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89">
    <w:nsid w:val="74E534B1"/>
    <w:multiLevelType w:val="hybridMultilevel"/>
    <w:tmpl w:val="0456AEE6"/>
    <w:lvl w:ilvl="0" w:tplc="0F741A96">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nsid w:val="765028EF"/>
    <w:multiLevelType w:val="hybridMultilevel"/>
    <w:tmpl w:val="125A5624"/>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780C4353"/>
    <w:multiLevelType w:val="hybridMultilevel"/>
    <w:tmpl w:val="17E62FE0"/>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79D41E26"/>
    <w:multiLevelType w:val="hybridMultilevel"/>
    <w:tmpl w:val="AE5225CA"/>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7C2579C1"/>
    <w:multiLevelType w:val="hybridMultilevel"/>
    <w:tmpl w:val="5120974E"/>
    <w:lvl w:ilvl="0" w:tplc="87C620B4">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4">
    <w:nsid w:val="7D806BE6"/>
    <w:multiLevelType w:val="hybridMultilevel"/>
    <w:tmpl w:val="632AB398"/>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7DE46A20"/>
    <w:multiLevelType w:val="hybridMultilevel"/>
    <w:tmpl w:val="3AFC6706"/>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7DEE6C4D"/>
    <w:multiLevelType w:val="hybridMultilevel"/>
    <w:tmpl w:val="E298925A"/>
    <w:lvl w:ilvl="0" w:tplc="0F741A96">
      <w:start w:val="1"/>
      <w:numFmt w:val="decimal"/>
      <w:lvlText w:val="%1."/>
      <w:lvlJc w:val="left"/>
      <w:pPr>
        <w:ind w:left="1977" w:hanging="1410"/>
      </w:pPr>
      <w:rPr>
        <w:rFonts w:hint="default"/>
      </w:rPr>
    </w:lvl>
    <w:lvl w:ilvl="1" w:tplc="D9DA2918">
      <w:start w:val="1"/>
      <w:numFmt w:val="decimal"/>
      <w:lvlText w:val="%2)"/>
      <w:lvlJc w:val="left"/>
      <w:pPr>
        <w:ind w:left="2697" w:hanging="1410"/>
      </w:pPr>
      <w:rPr>
        <w:rFonts w:hint="default"/>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7">
    <w:nsid w:val="7F1469CE"/>
    <w:multiLevelType w:val="hybridMultilevel"/>
    <w:tmpl w:val="8E76C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10"/>
  </w:num>
  <w:num w:numId="3">
    <w:abstractNumId w:val="59"/>
  </w:num>
  <w:num w:numId="4">
    <w:abstractNumId w:val="41"/>
  </w:num>
  <w:num w:numId="5">
    <w:abstractNumId w:val="61"/>
  </w:num>
  <w:num w:numId="6">
    <w:abstractNumId w:val="20"/>
  </w:num>
  <w:num w:numId="7">
    <w:abstractNumId w:val="65"/>
  </w:num>
  <w:num w:numId="8">
    <w:abstractNumId w:val="45"/>
  </w:num>
  <w:num w:numId="9">
    <w:abstractNumId w:val="43"/>
  </w:num>
  <w:num w:numId="10">
    <w:abstractNumId w:val="49"/>
  </w:num>
  <w:num w:numId="11">
    <w:abstractNumId w:val="5"/>
  </w:num>
  <w:num w:numId="12">
    <w:abstractNumId w:val="94"/>
  </w:num>
  <w:num w:numId="13">
    <w:abstractNumId w:val="78"/>
  </w:num>
  <w:num w:numId="14">
    <w:abstractNumId w:val="62"/>
  </w:num>
  <w:num w:numId="15">
    <w:abstractNumId w:val="85"/>
  </w:num>
  <w:num w:numId="16">
    <w:abstractNumId w:val="40"/>
  </w:num>
  <w:num w:numId="17">
    <w:abstractNumId w:val="91"/>
  </w:num>
  <w:num w:numId="18">
    <w:abstractNumId w:val="44"/>
  </w:num>
  <w:num w:numId="19">
    <w:abstractNumId w:val="0"/>
  </w:num>
  <w:num w:numId="20">
    <w:abstractNumId w:val="7"/>
  </w:num>
  <w:num w:numId="21">
    <w:abstractNumId w:val="14"/>
  </w:num>
  <w:num w:numId="22">
    <w:abstractNumId w:val="17"/>
  </w:num>
  <w:num w:numId="23">
    <w:abstractNumId w:val="71"/>
  </w:num>
  <w:num w:numId="24">
    <w:abstractNumId w:val="89"/>
  </w:num>
  <w:num w:numId="25">
    <w:abstractNumId w:val="33"/>
  </w:num>
  <w:num w:numId="26">
    <w:abstractNumId w:val="96"/>
  </w:num>
  <w:num w:numId="27">
    <w:abstractNumId w:val="83"/>
  </w:num>
  <w:num w:numId="28">
    <w:abstractNumId w:val="87"/>
  </w:num>
  <w:num w:numId="29">
    <w:abstractNumId w:val="2"/>
  </w:num>
  <w:num w:numId="30">
    <w:abstractNumId w:val="53"/>
  </w:num>
  <w:num w:numId="31">
    <w:abstractNumId w:val="90"/>
  </w:num>
  <w:num w:numId="32">
    <w:abstractNumId w:val="21"/>
  </w:num>
  <w:num w:numId="33">
    <w:abstractNumId w:val="46"/>
  </w:num>
  <w:num w:numId="34">
    <w:abstractNumId w:val="76"/>
  </w:num>
  <w:num w:numId="35">
    <w:abstractNumId w:val="22"/>
  </w:num>
  <w:num w:numId="36">
    <w:abstractNumId w:val="77"/>
  </w:num>
  <w:num w:numId="37">
    <w:abstractNumId w:val="27"/>
  </w:num>
  <w:num w:numId="38">
    <w:abstractNumId w:val="72"/>
  </w:num>
  <w:num w:numId="39">
    <w:abstractNumId w:val="52"/>
  </w:num>
  <w:num w:numId="40">
    <w:abstractNumId w:val="9"/>
  </w:num>
  <w:num w:numId="41">
    <w:abstractNumId w:val="3"/>
  </w:num>
  <w:num w:numId="42">
    <w:abstractNumId w:val="73"/>
  </w:num>
  <w:num w:numId="43">
    <w:abstractNumId w:val="81"/>
  </w:num>
  <w:num w:numId="44">
    <w:abstractNumId w:val="82"/>
  </w:num>
  <w:num w:numId="45">
    <w:abstractNumId w:val="19"/>
  </w:num>
  <w:num w:numId="46">
    <w:abstractNumId w:val="68"/>
  </w:num>
  <w:num w:numId="47">
    <w:abstractNumId w:val="30"/>
  </w:num>
  <w:num w:numId="48">
    <w:abstractNumId w:val="64"/>
  </w:num>
  <w:num w:numId="49">
    <w:abstractNumId w:val="23"/>
  </w:num>
  <w:num w:numId="50">
    <w:abstractNumId w:val="58"/>
  </w:num>
  <w:num w:numId="51">
    <w:abstractNumId w:val="35"/>
  </w:num>
  <w:num w:numId="52">
    <w:abstractNumId w:val="28"/>
  </w:num>
  <w:num w:numId="53">
    <w:abstractNumId w:val="13"/>
  </w:num>
  <w:num w:numId="54">
    <w:abstractNumId w:val="93"/>
  </w:num>
  <w:num w:numId="55">
    <w:abstractNumId w:val="39"/>
  </w:num>
  <w:num w:numId="56">
    <w:abstractNumId w:val="95"/>
  </w:num>
  <w:num w:numId="57">
    <w:abstractNumId w:val="16"/>
  </w:num>
  <w:num w:numId="58">
    <w:abstractNumId w:val="54"/>
  </w:num>
  <w:num w:numId="59">
    <w:abstractNumId w:val="36"/>
  </w:num>
  <w:num w:numId="60">
    <w:abstractNumId w:val="86"/>
  </w:num>
  <w:num w:numId="61">
    <w:abstractNumId w:val="29"/>
  </w:num>
  <w:num w:numId="62">
    <w:abstractNumId w:val="79"/>
  </w:num>
  <w:num w:numId="63">
    <w:abstractNumId w:val="42"/>
  </w:num>
  <w:num w:numId="64">
    <w:abstractNumId w:val="4"/>
  </w:num>
  <w:num w:numId="65">
    <w:abstractNumId w:val="70"/>
  </w:num>
  <w:num w:numId="66">
    <w:abstractNumId w:val="80"/>
  </w:num>
  <w:num w:numId="67">
    <w:abstractNumId w:val="60"/>
  </w:num>
  <w:num w:numId="68">
    <w:abstractNumId w:val="34"/>
  </w:num>
  <w:num w:numId="69">
    <w:abstractNumId w:val="47"/>
  </w:num>
  <w:num w:numId="70">
    <w:abstractNumId w:val="15"/>
  </w:num>
  <w:num w:numId="71">
    <w:abstractNumId w:val="51"/>
  </w:num>
  <w:num w:numId="72">
    <w:abstractNumId w:val="32"/>
  </w:num>
  <w:num w:numId="73">
    <w:abstractNumId w:val="38"/>
  </w:num>
  <w:num w:numId="74">
    <w:abstractNumId w:val="84"/>
  </w:num>
  <w:num w:numId="75">
    <w:abstractNumId w:val="50"/>
  </w:num>
  <w:num w:numId="76">
    <w:abstractNumId w:val="75"/>
  </w:num>
  <w:num w:numId="77">
    <w:abstractNumId w:val="88"/>
  </w:num>
  <w:num w:numId="78">
    <w:abstractNumId w:val="63"/>
  </w:num>
  <w:num w:numId="79">
    <w:abstractNumId w:val="92"/>
  </w:num>
  <w:num w:numId="80">
    <w:abstractNumId w:val="56"/>
  </w:num>
  <w:num w:numId="81">
    <w:abstractNumId w:val="25"/>
  </w:num>
  <w:num w:numId="82">
    <w:abstractNumId w:val="67"/>
  </w:num>
  <w:num w:numId="83">
    <w:abstractNumId w:val="6"/>
  </w:num>
  <w:num w:numId="84">
    <w:abstractNumId w:val="18"/>
  </w:num>
  <w:num w:numId="85">
    <w:abstractNumId w:val="26"/>
  </w:num>
  <w:num w:numId="86">
    <w:abstractNumId w:val="74"/>
  </w:num>
  <w:num w:numId="87">
    <w:abstractNumId w:val="24"/>
  </w:num>
  <w:num w:numId="88">
    <w:abstractNumId w:val="8"/>
  </w:num>
  <w:num w:numId="89">
    <w:abstractNumId w:val="97"/>
  </w:num>
  <w:num w:numId="90">
    <w:abstractNumId w:val="57"/>
  </w:num>
  <w:num w:numId="91">
    <w:abstractNumId w:val="48"/>
  </w:num>
  <w:num w:numId="92">
    <w:abstractNumId w:val="55"/>
  </w:num>
  <w:num w:numId="93">
    <w:abstractNumId w:val="66"/>
  </w:num>
  <w:num w:numId="94">
    <w:abstractNumId w:val="69"/>
  </w:num>
  <w:num w:numId="95">
    <w:abstractNumId w:val="1"/>
  </w:num>
  <w:num w:numId="96">
    <w:abstractNumId w:val="11"/>
  </w:num>
  <w:num w:numId="97">
    <w:abstractNumId w:val="31"/>
  </w:num>
  <w:num w:numId="98">
    <w:abstractNumId w:val="12"/>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037F0"/>
    <w:rsid w:val="000023C0"/>
    <w:rsid w:val="00042A6E"/>
    <w:rsid w:val="000472E7"/>
    <w:rsid w:val="0006372B"/>
    <w:rsid w:val="000904FA"/>
    <w:rsid w:val="000D245D"/>
    <w:rsid w:val="00107256"/>
    <w:rsid w:val="001101ED"/>
    <w:rsid w:val="00145435"/>
    <w:rsid w:val="001A5535"/>
    <w:rsid w:val="001D4D07"/>
    <w:rsid w:val="00211BDB"/>
    <w:rsid w:val="0025691E"/>
    <w:rsid w:val="002B3CE4"/>
    <w:rsid w:val="002E31C1"/>
    <w:rsid w:val="002F45C0"/>
    <w:rsid w:val="0036101A"/>
    <w:rsid w:val="003960C8"/>
    <w:rsid w:val="003A595B"/>
    <w:rsid w:val="003B7E15"/>
    <w:rsid w:val="003D6C3A"/>
    <w:rsid w:val="003E01BA"/>
    <w:rsid w:val="003F0CC4"/>
    <w:rsid w:val="004037F0"/>
    <w:rsid w:val="00426717"/>
    <w:rsid w:val="004C1953"/>
    <w:rsid w:val="0058236E"/>
    <w:rsid w:val="006C528B"/>
    <w:rsid w:val="006E4BAD"/>
    <w:rsid w:val="006E4E37"/>
    <w:rsid w:val="00791EB7"/>
    <w:rsid w:val="0079650C"/>
    <w:rsid w:val="007A0A76"/>
    <w:rsid w:val="007D0971"/>
    <w:rsid w:val="008604E1"/>
    <w:rsid w:val="00894778"/>
    <w:rsid w:val="008A0AC1"/>
    <w:rsid w:val="008E1962"/>
    <w:rsid w:val="00951940"/>
    <w:rsid w:val="009C3B21"/>
    <w:rsid w:val="00A85137"/>
    <w:rsid w:val="00A94946"/>
    <w:rsid w:val="00AC1A7E"/>
    <w:rsid w:val="00B074F0"/>
    <w:rsid w:val="00B10FBD"/>
    <w:rsid w:val="00B71276"/>
    <w:rsid w:val="00B729CA"/>
    <w:rsid w:val="00B851D1"/>
    <w:rsid w:val="00BE3953"/>
    <w:rsid w:val="00C33D8B"/>
    <w:rsid w:val="00C411EA"/>
    <w:rsid w:val="00C926E6"/>
    <w:rsid w:val="00C933E0"/>
    <w:rsid w:val="00D31F49"/>
    <w:rsid w:val="00E366A6"/>
    <w:rsid w:val="00EE4E09"/>
    <w:rsid w:val="00F04920"/>
    <w:rsid w:val="00F15F3D"/>
    <w:rsid w:val="00F84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7F0"/>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4037F0"/>
    <w:pPr>
      <w:keepNext/>
      <w:jc w:val="center"/>
      <w:outlineLvl w:val="0"/>
    </w:pPr>
    <w:rPr>
      <w:b/>
      <w:bCs/>
      <w:sz w:val="40"/>
    </w:rPr>
  </w:style>
  <w:style w:type="paragraph" w:styleId="2">
    <w:name w:val="heading 2"/>
    <w:basedOn w:val="a"/>
    <w:next w:val="a"/>
    <w:link w:val="20"/>
    <w:uiPriority w:val="9"/>
    <w:semiHidden/>
    <w:unhideWhenUsed/>
    <w:qFormat/>
    <w:rsid w:val="004037F0"/>
    <w:pPr>
      <w:keepNext/>
      <w:spacing w:before="240" w:after="60" w:line="276" w:lineRule="auto"/>
      <w:outlineLvl w:val="1"/>
    </w:pPr>
    <w:rPr>
      <w:rFonts w:ascii="Cambria" w:hAnsi="Cambria"/>
      <w:b/>
      <w:bCs/>
      <w:i/>
      <w:iCs/>
      <w:szCs w:val="28"/>
      <w:lang w:eastAsia="en-US"/>
    </w:rPr>
  </w:style>
  <w:style w:type="paragraph" w:styleId="3">
    <w:name w:val="heading 3"/>
    <w:basedOn w:val="a"/>
    <w:next w:val="a"/>
    <w:link w:val="30"/>
    <w:uiPriority w:val="9"/>
    <w:unhideWhenUsed/>
    <w:qFormat/>
    <w:rsid w:val="004037F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7F0"/>
    <w:rPr>
      <w:rFonts w:ascii="Times New Roman" w:eastAsia="Times New Roman" w:hAnsi="Times New Roman" w:cs="Times New Roman"/>
      <w:b/>
      <w:bCs/>
      <w:sz w:val="40"/>
      <w:szCs w:val="24"/>
      <w:lang w:eastAsia="ru-RU"/>
    </w:rPr>
  </w:style>
  <w:style w:type="character" w:customStyle="1" w:styleId="30">
    <w:name w:val="Заголовок 3 Знак"/>
    <w:basedOn w:val="a0"/>
    <w:link w:val="3"/>
    <w:uiPriority w:val="9"/>
    <w:rsid w:val="004037F0"/>
    <w:rPr>
      <w:rFonts w:ascii="Cambria" w:eastAsia="Times New Roman" w:hAnsi="Cambria" w:cs="Times New Roman"/>
      <w:b/>
      <w:bCs/>
      <w:sz w:val="26"/>
      <w:szCs w:val="26"/>
      <w:lang w:eastAsia="ru-RU"/>
    </w:rPr>
  </w:style>
  <w:style w:type="character" w:styleId="a3">
    <w:name w:val="Hyperlink"/>
    <w:rsid w:val="004037F0"/>
    <w:rPr>
      <w:color w:val="0000FF"/>
      <w:u w:val="single"/>
    </w:rPr>
  </w:style>
  <w:style w:type="character" w:customStyle="1" w:styleId="20">
    <w:name w:val="Заголовок 2 Знак"/>
    <w:basedOn w:val="a0"/>
    <w:link w:val="2"/>
    <w:uiPriority w:val="9"/>
    <w:semiHidden/>
    <w:rsid w:val="004037F0"/>
    <w:rPr>
      <w:rFonts w:ascii="Cambria" w:eastAsia="Times New Roman" w:hAnsi="Cambria" w:cs="Times New Roman"/>
      <w:b/>
      <w:bCs/>
      <w:i/>
      <w:iCs/>
      <w:sz w:val="28"/>
      <w:szCs w:val="28"/>
    </w:rPr>
  </w:style>
  <w:style w:type="paragraph" w:customStyle="1" w:styleId="11">
    <w:name w:val="Стиль1"/>
    <w:basedOn w:val="a"/>
    <w:link w:val="12"/>
    <w:qFormat/>
    <w:rsid w:val="004037F0"/>
    <w:pPr>
      <w:ind w:firstLine="567"/>
      <w:jc w:val="center"/>
    </w:pPr>
    <w:rPr>
      <w:rFonts w:eastAsia="Calibri"/>
      <w:b/>
      <w:szCs w:val="28"/>
    </w:rPr>
  </w:style>
  <w:style w:type="paragraph" w:styleId="a4">
    <w:name w:val="List Paragraph"/>
    <w:basedOn w:val="11"/>
    <w:uiPriority w:val="34"/>
    <w:qFormat/>
    <w:rsid w:val="004037F0"/>
    <w:pPr>
      <w:ind w:left="720"/>
      <w:contextualSpacing/>
    </w:pPr>
    <w:rPr>
      <w:b w:val="0"/>
    </w:rPr>
  </w:style>
  <w:style w:type="character" w:customStyle="1" w:styleId="12">
    <w:name w:val="Стиль1 Знак"/>
    <w:link w:val="11"/>
    <w:rsid w:val="004037F0"/>
    <w:rPr>
      <w:rFonts w:ascii="Times New Roman" w:eastAsia="Calibri" w:hAnsi="Times New Roman" w:cs="Times New Roman"/>
      <w:b/>
      <w:sz w:val="28"/>
      <w:szCs w:val="28"/>
    </w:rPr>
  </w:style>
  <w:style w:type="paragraph" w:styleId="a5">
    <w:name w:val="Document Map"/>
    <w:basedOn w:val="a"/>
    <w:link w:val="a6"/>
    <w:uiPriority w:val="99"/>
    <w:semiHidden/>
    <w:unhideWhenUsed/>
    <w:rsid w:val="004037F0"/>
    <w:rPr>
      <w:rFonts w:ascii="Tahoma" w:eastAsia="Calibri" w:hAnsi="Tahoma"/>
      <w:sz w:val="16"/>
      <w:szCs w:val="16"/>
    </w:rPr>
  </w:style>
  <w:style w:type="character" w:customStyle="1" w:styleId="a6">
    <w:name w:val="Схема документа Знак"/>
    <w:basedOn w:val="a0"/>
    <w:link w:val="a5"/>
    <w:uiPriority w:val="99"/>
    <w:semiHidden/>
    <w:rsid w:val="004037F0"/>
    <w:rPr>
      <w:rFonts w:ascii="Tahoma" w:eastAsia="Calibri" w:hAnsi="Tahoma" w:cs="Times New Roman"/>
      <w:sz w:val="16"/>
      <w:szCs w:val="16"/>
    </w:rPr>
  </w:style>
  <w:style w:type="paragraph" w:customStyle="1" w:styleId="21">
    <w:name w:val="Стиль2"/>
    <w:basedOn w:val="1"/>
    <w:link w:val="22"/>
    <w:qFormat/>
    <w:rsid w:val="004037F0"/>
    <w:pPr>
      <w:keepLines/>
      <w:spacing w:before="480" w:line="276" w:lineRule="auto"/>
    </w:pPr>
    <w:rPr>
      <w:color w:val="365F91"/>
      <w:sz w:val="28"/>
      <w:szCs w:val="28"/>
    </w:rPr>
  </w:style>
  <w:style w:type="paragraph" w:styleId="a7">
    <w:name w:val="Subtitle"/>
    <w:basedOn w:val="a"/>
    <w:next w:val="a"/>
    <w:link w:val="a8"/>
    <w:uiPriority w:val="11"/>
    <w:qFormat/>
    <w:rsid w:val="004037F0"/>
    <w:pPr>
      <w:numPr>
        <w:ilvl w:val="1"/>
      </w:numPr>
      <w:spacing w:after="200" w:line="276" w:lineRule="auto"/>
    </w:pPr>
    <w:rPr>
      <w:rFonts w:ascii="Cambria" w:hAnsi="Cambria"/>
      <w:i/>
      <w:iCs/>
      <w:color w:val="4F81BD"/>
      <w:spacing w:val="15"/>
      <w:sz w:val="24"/>
    </w:rPr>
  </w:style>
  <w:style w:type="character" w:customStyle="1" w:styleId="a8">
    <w:name w:val="Подзаголовок Знак"/>
    <w:basedOn w:val="a0"/>
    <w:link w:val="a7"/>
    <w:uiPriority w:val="11"/>
    <w:rsid w:val="004037F0"/>
    <w:rPr>
      <w:rFonts w:ascii="Cambria" w:eastAsia="Times New Roman" w:hAnsi="Cambria" w:cs="Times New Roman"/>
      <w:i/>
      <w:iCs/>
      <w:color w:val="4F81BD"/>
      <w:spacing w:val="15"/>
      <w:sz w:val="24"/>
      <w:szCs w:val="24"/>
    </w:rPr>
  </w:style>
  <w:style w:type="character" w:customStyle="1" w:styleId="22">
    <w:name w:val="Стиль2 Знак"/>
    <w:link w:val="21"/>
    <w:rsid w:val="004037F0"/>
    <w:rPr>
      <w:rFonts w:ascii="Times New Roman" w:eastAsia="Times New Roman" w:hAnsi="Times New Roman" w:cs="Times New Roman"/>
      <w:b/>
      <w:bCs/>
      <w:color w:val="365F91"/>
      <w:sz w:val="28"/>
      <w:szCs w:val="28"/>
    </w:rPr>
  </w:style>
  <w:style w:type="paragraph" w:customStyle="1" w:styleId="ConsPlusNormal">
    <w:name w:val="ConsPlusNormal"/>
    <w:rsid w:val="004037F0"/>
    <w:pPr>
      <w:widowControl w:val="0"/>
      <w:autoSpaceDE w:val="0"/>
      <w:autoSpaceDN w:val="0"/>
      <w:spacing w:after="0" w:line="240" w:lineRule="auto"/>
    </w:pPr>
    <w:rPr>
      <w:rFonts w:ascii="Calibri" w:eastAsia="Times New Roman" w:hAnsi="Calibri" w:cs="Calibri"/>
      <w:szCs w:val="20"/>
      <w:lang w:eastAsia="ru-RU"/>
    </w:rPr>
  </w:style>
  <w:style w:type="paragraph" w:customStyle="1" w:styleId="31">
    <w:name w:val="Стиль3"/>
    <w:basedOn w:val="11"/>
    <w:link w:val="32"/>
    <w:qFormat/>
    <w:rsid w:val="004037F0"/>
  </w:style>
  <w:style w:type="paragraph" w:styleId="a9">
    <w:name w:val="No Spacing"/>
    <w:uiPriority w:val="1"/>
    <w:qFormat/>
    <w:rsid w:val="004037F0"/>
    <w:pPr>
      <w:spacing w:after="0" w:line="240" w:lineRule="auto"/>
    </w:pPr>
    <w:rPr>
      <w:rFonts w:ascii="Calibri" w:eastAsia="Calibri" w:hAnsi="Calibri" w:cs="Times New Roman"/>
    </w:rPr>
  </w:style>
  <w:style w:type="character" w:customStyle="1" w:styleId="32">
    <w:name w:val="Стиль3 Знак"/>
    <w:basedOn w:val="12"/>
    <w:link w:val="31"/>
    <w:rsid w:val="004037F0"/>
  </w:style>
  <w:style w:type="paragraph" w:styleId="aa">
    <w:name w:val="header"/>
    <w:basedOn w:val="a"/>
    <w:link w:val="ab"/>
    <w:uiPriority w:val="99"/>
    <w:semiHidden/>
    <w:unhideWhenUsed/>
    <w:rsid w:val="004037F0"/>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Верхний колонтитул Знак"/>
    <w:basedOn w:val="a0"/>
    <w:link w:val="aa"/>
    <w:uiPriority w:val="99"/>
    <w:semiHidden/>
    <w:rsid w:val="004037F0"/>
    <w:rPr>
      <w:rFonts w:ascii="Calibri" w:eastAsia="Calibri" w:hAnsi="Calibri" w:cs="Times New Roman"/>
    </w:rPr>
  </w:style>
  <w:style w:type="paragraph" w:styleId="ac">
    <w:name w:val="footer"/>
    <w:basedOn w:val="a"/>
    <w:link w:val="ad"/>
    <w:uiPriority w:val="99"/>
    <w:unhideWhenUsed/>
    <w:rsid w:val="004037F0"/>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4037F0"/>
    <w:rPr>
      <w:rFonts w:ascii="Calibri" w:eastAsia="Calibri" w:hAnsi="Calibri" w:cs="Times New Roman"/>
    </w:rPr>
  </w:style>
  <w:style w:type="table" w:styleId="ae">
    <w:name w:val="Table Grid"/>
    <w:basedOn w:val="a1"/>
    <w:uiPriority w:val="59"/>
    <w:rsid w:val="004037F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9C3B21"/>
    <w:rPr>
      <w:rFonts w:ascii="Tahoma" w:hAnsi="Tahoma" w:cs="Tahoma"/>
      <w:sz w:val="16"/>
      <w:szCs w:val="16"/>
    </w:rPr>
  </w:style>
  <w:style w:type="character" w:customStyle="1" w:styleId="af0">
    <w:name w:val="Текст выноски Знак"/>
    <w:basedOn w:val="a0"/>
    <w:link w:val="af"/>
    <w:uiPriority w:val="99"/>
    <w:semiHidden/>
    <w:rsid w:val="009C3B2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2C3843D044A34F84AE9824922C46AA95B19D58043288C7AA8ADCB967I0eB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olpna-adm.ru" TargetMode="External"/><Relationship Id="rId12" Type="http://schemas.openxmlformats.org/officeDocument/2006/relationships/hyperlink" Target="consultantplus://offline/ref=C4A8CA8DF05212CCAEA6102D42EE476BE8AF70D651B5F30B42B64BA8A671CE1D6555A30E53FA8A540C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4A8CA8DF05212CCAEA6102D42EE476BEDAD74D457BDAE014AEF47AAA17E910A621CAF0F53FA8B4F5207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B2C3843D044A34F84AE9824922C46AA95B19C57003788C7AA8ADCB967I0eBP" TargetMode="External"/><Relationship Id="rId4" Type="http://schemas.openxmlformats.org/officeDocument/2006/relationships/webSettings" Target="webSettings.xml"/><Relationship Id="rId9" Type="http://schemas.openxmlformats.org/officeDocument/2006/relationships/hyperlink" Target="consultantplus://offline/ref=FB2C3843D044A34F84AE9824922C46AA95B19F59073088C7AA8ADCB967I0eB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27472</Words>
  <Characters>156594</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Киреева</cp:lastModifiedBy>
  <cp:revision>37</cp:revision>
  <cp:lastPrinted>2017-08-15T02:16:00Z</cp:lastPrinted>
  <dcterms:created xsi:type="dcterms:W3CDTF">2017-08-22T13:06:00Z</dcterms:created>
  <dcterms:modified xsi:type="dcterms:W3CDTF">2017-10-04T03:29:00Z</dcterms:modified>
</cp:coreProperties>
</file>