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EB" w:rsidRPr="005E13D6" w:rsidRDefault="00FA69EB" w:rsidP="00FA69EB">
      <w:pPr>
        <w:ind w:firstLine="709"/>
        <w:jc w:val="center"/>
        <w:rPr>
          <w:b/>
          <w:color w:val="auto"/>
          <w:sz w:val="28"/>
          <w:szCs w:val="28"/>
        </w:rPr>
      </w:pPr>
      <w:r w:rsidRPr="005E13D6">
        <w:rPr>
          <w:b/>
          <w:color w:val="auto"/>
          <w:sz w:val="28"/>
          <w:szCs w:val="28"/>
        </w:rPr>
        <w:t>РОССИЙСКАЯ ФЕДЕРАЦИЯ</w:t>
      </w:r>
    </w:p>
    <w:p w:rsidR="00FA69EB" w:rsidRPr="005E13D6" w:rsidRDefault="00FA69EB" w:rsidP="00FA69EB">
      <w:pPr>
        <w:ind w:firstLine="709"/>
        <w:jc w:val="center"/>
        <w:rPr>
          <w:b/>
          <w:color w:val="auto"/>
          <w:sz w:val="28"/>
          <w:szCs w:val="28"/>
        </w:rPr>
      </w:pPr>
      <w:r w:rsidRPr="005E13D6">
        <w:rPr>
          <w:b/>
          <w:color w:val="auto"/>
          <w:sz w:val="28"/>
          <w:szCs w:val="28"/>
        </w:rPr>
        <w:t>ОРЛОВСКАЯ ОБЛАСТЬ</w:t>
      </w:r>
    </w:p>
    <w:p w:rsidR="005E13D6" w:rsidRDefault="00FA69EB" w:rsidP="00FA69EB">
      <w:pPr>
        <w:ind w:firstLine="709"/>
        <w:jc w:val="center"/>
        <w:rPr>
          <w:b/>
          <w:color w:val="auto"/>
          <w:sz w:val="28"/>
          <w:szCs w:val="28"/>
        </w:rPr>
      </w:pPr>
      <w:r w:rsidRPr="005E13D6">
        <w:rPr>
          <w:b/>
          <w:color w:val="auto"/>
          <w:sz w:val="28"/>
          <w:szCs w:val="28"/>
        </w:rPr>
        <w:t xml:space="preserve">АДМИНИСТРАЦИЯ </w:t>
      </w:r>
    </w:p>
    <w:p w:rsidR="005E13D6" w:rsidRDefault="00B6380E" w:rsidP="00FA69EB">
      <w:pPr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БЕЛОКОЛОДЕЗЬ</w:t>
      </w:r>
      <w:r w:rsidR="005E13D6">
        <w:rPr>
          <w:b/>
          <w:color w:val="auto"/>
          <w:sz w:val="28"/>
          <w:szCs w:val="28"/>
        </w:rPr>
        <w:t xml:space="preserve">СКОГО СЕЛЬСКОГО ПОСЕЛЕНИЯ </w:t>
      </w:r>
    </w:p>
    <w:p w:rsidR="00FA69EB" w:rsidRPr="005E13D6" w:rsidRDefault="00FA69EB" w:rsidP="00D8676B">
      <w:pPr>
        <w:ind w:firstLine="709"/>
        <w:jc w:val="center"/>
        <w:rPr>
          <w:b/>
          <w:color w:val="auto"/>
          <w:sz w:val="28"/>
          <w:szCs w:val="28"/>
        </w:rPr>
      </w:pPr>
      <w:r w:rsidRPr="005E13D6">
        <w:rPr>
          <w:b/>
          <w:color w:val="auto"/>
          <w:sz w:val="28"/>
          <w:szCs w:val="28"/>
        </w:rPr>
        <w:t xml:space="preserve">КОЛПНЯНСКОГО   РАЙОНА </w:t>
      </w:r>
    </w:p>
    <w:p w:rsidR="00FA69EB" w:rsidRPr="005E13D6" w:rsidRDefault="00FA69EB" w:rsidP="00FA69EB">
      <w:pPr>
        <w:ind w:firstLine="709"/>
        <w:jc w:val="center"/>
        <w:rPr>
          <w:b/>
          <w:color w:val="auto"/>
          <w:sz w:val="28"/>
          <w:szCs w:val="28"/>
        </w:rPr>
      </w:pPr>
      <w:r w:rsidRPr="005E13D6">
        <w:rPr>
          <w:b/>
          <w:color w:val="auto"/>
          <w:sz w:val="28"/>
          <w:szCs w:val="28"/>
        </w:rPr>
        <w:t>ПОСТАНОВЛЕНИЕ</w:t>
      </w:r>
    </w:p>
    <w:p w:rsidR="00FA69EB" w:rsidRPr="005E13D6" w:rsidRDefault="00FA69EB" w:rsidP="00FA69EB">
      <w:pPr>
        <w:jc w:val="both"/>
        <w:rPr>
          <w:color w:val="auto"/>
          <w:sz w:val="28"/>
          <w:szCs w:val="28"/>
        </w:rPr>
      </w:pPr>
    </w:p>
    <w:p w:rsidR="00FA69EB" w:rsidRPr="005E13D6" w:rsidRDefault="003C6B69" w:rsidP="00FA69EB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«12» декабря</w:t>
      </w:r>
      <w:r w:rsidR="00FA69EB" w:rsidRPr="005E13D6">
        <w:rPr>
          <w:color w:val="auto"/>
          <w:sz w:val="28"/>
          <w:szCs w:val="28"/>
        </w:rPr>
        <w:t xml:space="preserve">  2016 г.                                              </w:t>
      </w:r>
      <w:r>
        <w:rPr>
          <w:color w:val="auto"/>
          <w:sz w:val="28"/>
          <w:szCs w:val="28"/>
        </w:rPr>
        <w:t xml:space="preserve">                            № 56</w:t>
      </w:r>
    </w:p>
    <w:p w:rsidR="004F6704" w:rsidRPr="005E13D6" w:rsidRDefault="00FA69EB" w:rsidP="00D8676B">
      <w:pPr>
        <w:ind w:firstLine="709"/>
        <w:jc w:val="both"/>
        <w:rPr>
          <w:color w:val="auto"/>
          <w:sz w:val="28"/>
          <w:szCs w:val="28"/>
        </w:rPr>
      </w:pPr>
      <w:r w:rsidRPr="005E13D6">
        <w:rPr>
          <w:color w:val="auto"/>
          <w:sz w:val="28"/>
          <w:szCs w:val="28"/>
        </w:rPr>
        <w:t>пгт. Колпна</w:t>
      </w:r>
    </w:p>
    <w:p w:rsidR="004F6704" w:rsidRPr="004F6704" w:rsidRDefault="004F6704" w:rsidP="00FA69EB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c"/>
        <w:tblpPr w:leftFromText="180" w:rightFromText="180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774260" w:rsidTr="00774260">
        <w:tc>
          <w:tcPr>
            <w:tcW w:w="5070" w:type="dxa"/>
          </w:tcPr>
          <w:p w:rsidR="00774260" w:rsidRPr="007D3006" w:rsidRDefault="00774260" w:rsidP="00774260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 утверждении административных</w:t>
            </w:r>
            <w:r w:rsidRPr="007D3006">
              <w:rPr>
                <w:rFonts w:cs="Times New Roman"/>
                <w:sz w:val="28"/>
                <w:szCs w:val="28"/>
              </w:rPr>
              <w:t xml:space="preserve"> </w:t>
            </w:r>
            <w:hyperlink w:anchor="Par34" w:tooltip="АДМИНИСТРАТИВНЫЙ РЕГЛАМЕНТ" w:history="1">
              <w:proofErr w:type="gramStart"/>
              <w:r w:rsidRPr="007D3006">
                <w:rPr>
                  <w:rFonts w:cs="Times New Roman"/>
                  <w:sz w:val="28"/>
                  <w:szCs w:val="28"/>
                </w:rPr>
                <w:t>регламент</w:t>
              </w:r>
            </w:hyperlink>
            <w:r>
              <w:rPr>
                <w:rFonts w:cs="Times New Roman"/>
                <w:sz w:val="28"/>
                <w:szCs w:val="28"/>
              </w:rPr>
              <w:t>ов</w:t>
            </w:r>
            <w:proofErr w:type="gramEnd"/>
            <w:r w:rsidRPr="007D3006">
              <w:rPr>
                <w:rFonts w:cs="Times New Roman"/>
                <w:sz w:val="28"/>
                <w:szCs w:val="28"/>
              </w:rPr>
              <w:t xml:space="preserve"> предо</w:t>
            </w:r>
            <w:r>
              <w:rPr>
                <w:rFonts w:cs="Times New Roman"/>
                <w:sz w:val="28"/>
                <w:szCs w:val="28"/>
              </w:rPr>
              <w:t xml:space="preserve">ставления муниципальных услуг </w:t>
            </w:r>
            <w:r>
              <w:rPr>
                <w:sz w:val="28"/>
                <w:szCs w:val="28"/>
              </w:rPr>
              <w:t>в сфере жилищных отношений</w:t>
            </w:r>
          </w:p>
          <w:p w:rsidR="00774260" w:rsidRDefault="00774260" w:rsidP="00774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D35" w:rsidRPr="00774260" w:rsidRDefault="00973D35" w:rsidP="00FA69EB">
      <w:pPr>
        <w:jc w:val="both"/>
        <w:rPr>
          <w:color w:val="auto"/>
          <w:sz w:val="28"/>
          <w:szCs w:val="28"/>
        </w:rPr>
      </w:pPr>
    </w:p>
    <w:p w:rsidR="00973D35" w:rsidRPr="00774260" w:rsidRDefault="00973D35" w:rsidP="00FA69EB">
      <w:pPr>
        <w:jc w:val="both"/>
        <w:rPr>
          <w:color w:val="auto"/>
          <w:sz w:val="28"/>
          <w:szCs w:val="28"/>
        </w:rPr>
      </w:pPr>
    </w:p>
    <w:p w:rsidR="00973D35" w:rsidRPr="00774260" w:rsidRDefault="00973D35" w:rsidP="00FA69EB">
      <w:pPr>
        <w:jc w:val="both"/>
        <w:rPr>
          <w:color w:val="auto"/>
          <w:sz w:val="28"/>
          <w:szCs w:val="28"/>
        </w:rPr>
      </w:pPr>
    </w:p>
    <w:p w:rsidR="00973D35" w:rsidRPr="00774260" w:rsidRDefault="00973D35" w:rsidP="00FA69EB">
      <w:pPr>
        <w:jc w:val="both"/>
        <w:rPr>
          <w:color w:val="auto"/>
          <w:sz w:val="28"/>
          <w:szCs w:val="28"/>
        </w:rPr>
      </w:pPr>
    </w:p>
    <w:p w:rsidR="00973D35" w:rsidRPr="00973D35" w:rsidRDefault="00973D35" w:rsidP="00FA69EB">
      <w:pPr>
        <w:jc w:val="both"/>
        <w:rPr>
          <w:color w:val="FFFFFF" w:themeColor="background1"/>
          <w:sz w:val="28"/>
          <w:szCs w:val="28"/>
        </w:rPr>
      </w:pPr>
    </w:p>
    <w:p w:rsidR="00FA69EB" w:rsidRPr="00E623F6" w:rsidRDefault="00FA69EB" w:rsidP="007D30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9EB" w:rsidRDefault="00FA69EB" w:rsidP="00D86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«</w:t>
      </w:r>
      <w:r w:rsidRPr="00E623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ных услуг»</w:t>
      </w:r>
      <w:r w:rsidRPr="00E623F6">
        <w:rPr>
          <w:rFonts w:ascii="Times New Roman" w:hAnsi="Times New Roman" w:cs="Times New Roman"/>
          <w:sz w:val="28"/>
          <w:szCs w:val="28"/>
        </w:rPr>
        <w:t>,</w:t>
      </w:r>
      <w:r w:rsidR="00D8676B" w:rsidRPr="00D8676B">
        <w:t xml:space="preserve"> </w:t>
      </w:r>
      <w:r w:rsidR="00D8676B" w:rsidRPr="00D8676B">
        <w:rPr>
          <w:rFonts w:ascii="Times New Roman" w:hAnsi="Times New Roman" w:cs="Times New Roman"/>
          <w:sz w:val="28"/>
          <w:szCs w:val="28"/>
        </w:rPr>
        <w:t>Постановление Правит</w:t>
      </w:r>
      <w:r w:rsidR="00D8676B">
        <w:rPr>
          <w:rFonts w:ascii="Times New Roman" w:hAnsi="Times New Roman" w:cs="Times New Roman"/>
          <w:sz w:val="28"/>
          <w:szCs w:val="28"/>
        </w:rPr>
        <w:t>ельства РФ от 16.05.2011 N 373 «</w:t>
      </w:r>
      <w:r w:rsidR="00D8676B" w:rsidRPr="00D8676B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 w:rsidR="00D8676B"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="00D8676B" w:rsidRPr="00D8676B">
        <w:rPr>
          <w:rFonts w:ascii="Times New Roman" w:hAnsi="Times New Roman" w:cs="Times New Roman"/>
          <w:sz w:val="28"/>
          <w:szCs w:val="28"/>
        </w:rPr>
        <w:t xml:space="preserve"> </w:t>
      </w:r>
      <w:r w:rsidRPr="00E623F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6380E">
        <w:rPr>
          <w:rFonts w:ascii="Times New Roman" w:hAnsi="Times New Roman" w:cs="Times New Roman"/>
          <w:sz w:val="28"/>
          <w:szCs w:val="28"/>
        </w:rPr>
        <w:t>Белоколодезь</w:t>
      </w:r>
      <w:r w:rsidR="005E13D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E623F6">
        <w:rPr>
          <w:rFonts w:ascii="Times New Roman" w:hAnsi="Times New Roman" w:cs="Times New Roman"/>
          <w:sz w:val="28"/>
          <w:szCs w:val="28"/>
        </w:rPr>
        <w:t>Колпнянского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</w:p>
    <w:p w:rsidR="00501929" w:rsidRPr="00E623F6" w:rsidRDefault="00FA69EB" w:rsidP="00D867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74260" w:rsidRPr="00501929" w:rsidRDefault="00774260" w:rsidP="00501929">
      <w:pPr>
        <w:ind w:firstLine="709"/>
        <w:jc w:val="both"/>
        <w:rPr>
          <w:sz w:val="28"/>
          <w:szCs w:val="28"/>
        </w:rPr>
      </w:pPr>
      <w:r w:rsidRPr="00501929">
        <w:rPr>
          <w:sz w:val="28"/>
          <w:szCs w:val="28"/>
        </w:rPr>
        <w:t xml:space="preserve">1.Утвердить Административный </w:t>
      </w:r>
      <w:hyperlink w:anchor="Par37" w:tooltip="АДМИНИСТРАТИВНЫЙ РЕГЛАМЕНТ" w:history="1">
        <w:r w:rsidRPr="00501929">
          <w:rPr>
            <w:rStyle w:val="a3"/>
            <w:sz w:val="28"/>
            <w:szCs w:val="28"/>
          </w:rPr>
          <w:t>регламент</w:t>
        </w:r>
      </w:hyperlink>
      <w:r w:rsidRPr="00501929">
        <w:rPr>
          <w:sz w:val="28"/>
          <w:szCs w:val="28"/>
        </w:rPr>
        <w:t xml:space="preserve"> предоставления муниципальной услуги «Прием заявлений, документов, а также постановка на учет в качестве нуждающихся в жилых помещениях» (приложение  1).</w:t>
      </w:r>
    </w:p>
    <w:p w:rsidR="00774260" w:rsidRPr="00501929" w:rsidRDefault="00774260" w:rsidP="00501929">
      <w:pPr>
        <w:ind w:firstLine="709"/>
        <w:jc w:val="both"/>
        <w:rPr>
          <w:sz w:val="28"/>
          <w:szCs w:val="28"/>
        </w:rPr>
      </w:pPr>
      <w:r w:rsidRPr="00501929">
        <w:rPr>
          <w:sz w:val="28"/>
          <w:szCs w:val="28"/>
        </w:rPr>
        <w:t xml:space="preserve">2.Утвердить Административный </w:t>
      </w:r>
      <w:hyperlink w:anchor="Par434" w:tooltip="АДМИНИСТРАТИВНЫЙ РЕГЛАМЕНТ" w:history="1">
        <w:r w:rsidRPr="00501929">
          <w:rPr>
            <w:rStyle w:val="a3"/>
            <w:sz w:val="28"/>
            <w:szCs w:val="28"/>
          </w:rPr>
          <w:t>регламент</w:t>
        </w:r>
      </w:hyperlink>
      <w:r w:rsidRPr="00501929">
        <w:rPr>
          <w:sz w:val="28"/>
          <w:szCs w:val="28"/>
        </w:rPr>
        <w:t xml:space="preserve"> предоставления муниципальной услуги «Предоставление информации об очередности предоставления жилых помещений на условиях социального найма» (приложение  2).</w:t>
      </w:r>
    </w:p>
    <w:p w:rsidR="00774260" w:rsidRPr="00D95D89" w:rsidRDefault="00774260" w:rsidP="00D8676B">
      <w:pPr>
        <w:ind w:firstLine="709"/>
        <w:jc w:val="both"/>
        <w:rPr>
          <w:rFonts w:cs="Times New Roman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D8676B">
        <w:rPr>
          <w:rFonts w:cs="Times New Roman"/>
          <w:sz w:val="28"/>
          <w:szCs w:val="28"/>
        </w:rPr>
        <w:t>Считать утратившим</w:t>
      </w:r>
      <w:r w:rsidR="00FA69EB" w:rsidRPr="00507D33">
        <w:rPr>
          <w:rFonts w:cs="Times New Roman"/>
          <w:sz w:val="28"/>
          <w:szCs w:val="28"/>
        </w:rPr>
        <w:t xml:space="preserve"> силу</w:t>
      </w:r>
      <w:r w:rsidR="00D8676B">
        <w:rPr>
          <w:rFonts w:cs="Times New Roman"/>
          <w:sz w:val="28"/>
          <w:szCs w:val="28"/>
        </w:rPr>
        <w:t xml:space="preserve"> </w:t>
      </w:r>
      <w:r w:rsidR="00D95D89">
        <w:rPr>
          <w:rFonts w:cs="Times New Roman"/>
          <w:sz w:val="28"/>
          <w:szCs w:val="28"/>
        </w:rPr>
        <w:t xml:space="preserve">постановление администрации </w:t>
      </w:r>
      <w:r w:rsidR="00B6380E">
        <w:rPr>
          <w:rFonts w:cs="Times New Roman"/>
          <w:sz w:val="28"/>
          <w:szCs w:val="28"/>
        </w:rPr>
        <w:t>Белоколодезь</w:t>
      </w:r>
      <w:r w:rsidR="00D8676B">
        <w:rPr>
          <w:rFonts w:cs="Times New Roman"/>
          <w:sz w:val="28"/>
          <w:szCs w:val="28"/>
        </w:rPr>
        <w:t xml:space="preserve">ского сельского поселения </w:t>
      </w:r>
      <w:r w:rsidR="00D95D89">
        <w:rPr>
          <w:rFonts w:cs="Times New Roman"/>
          <w:sz w:val="28"/>
          <w:szCs w:val="28"/>
        </w:rPr>
        <w:t>Колпнянского района Орловской о</w:t>
      </w:r>
      <w:r w:rsidR="00B6380E">
        <w:rPr>
          <w:rFonts w:cs="Times New Roman"/>
          <w:sz w:val="28"/>
          <w:szCs w:val="28"/>
        </w:rPr>
        <w:t>бласти от 28 мая 2012 года № 25</w:t>
      </w:r>
      <w:r w:rsidR="00D95D89">
        <w:rPr>
          <w:rFonts w:cs="Times New Roman"/>
          <w:sz w:val="28"/>
          <w:szCs w:val="28"/>
        </w:rPr>
        <w:t xml:space="preserve"> «</w:t>
      </w:r>
      <w:r w:rsidR="00D95D89" w:rsidRPr="007902E0">
        <w:rPr>
          <w:sz w:val="28"/>
          <w:szCs w:val="28"/>
        </w:rPr>
        <w:t xml:space="preserve">Об утверждении административного регламента </w:t>
      </w:r>
      <w:r w:rsidR="00D8676B">
        <w:rPr>
          <w:sz w:val="28"/>
          <w:szCs w:val="28"/>
        </w:rPr>
        <w:t>предоставления муниципальной услуги «Принятие заявлений, документов, а также постановка граждан на учет в качестве нуждающихся в жилых помещениях».</w:t>
      </w:r>
    </w:p>
    <w:p w:rsidR="005E13D6" w:rsidRDefault="00774260" w:rsidP="005E13D6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4</w:t>
      </w:r>
      <w:r w:rsidR="00FA69EB" w:rsidRPr="00774260">
        <w:rPr>
          <w:rFonts w:cs="Times New Roman"/>
          <w:sz w:val="28"/>
          <w:szCs w:val="28"/>
        </w:rPr>
        <w:t>.</w:t>
      </w:r>
      <w:r w:rsidR="00FA69EB" w:rsidRPr="00E623F6">
        <w:rPr>
          <w:rFonts w:cs="Times New Roman"/>
          <w:sz w:val="28"/>
          <w:szCs w:val="28"/>
        </w:rPr>
        <w:t xml:space="preserve"> Настоящее постановление вступает в силу посл</w:t>
      </w:r>
      <w:r w:rsidR="00FA69EB">
        <w:rPr>
          <w:rFonts w:cs="Times New Roman"/>
          <w:sz w:val="28"/>
          <w:szCs w:val="28"/>
        </w:rPr>
        <w:t>е его официального обнародования</w:t>
      </w:r>
      <w:r w:rsidR="00FA69EB" w:rsidRPr="00E623F6">
        <w:rPr>
          <w:rFonts w:cs="Times New Roman"/>
          <w:sz w:val="28"/>
          <w:szCs w:val="28"/>
        </w:rPr>
        <w:t>.</w:t>
      </w:r>
    </w:p>
    <w:p w:rsidR="00FA69EB" w:rsidRPr="00E623F6" w:rsidRDefault="005E13D6" w:rsidP="005E13D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FA69EB" w:rsidRPr="00E623F6">
        <w:rPr>
          <w:rFonts w:cs="Times New Roman"/>
          <w:sz w:val="28"/>
          <w:szCs w:val="28"/>
        </w:rPr>
        <w:t xml:space="preserve">. </w:t>
      </w:r>
      <w:proofErr w:type="gramStart"/>
      <w:r w:rsidR="00FA69EB" w:rsidRPr="00E623F6">
        <w:rPr>
          <w:rFonts w:cs="Times New Roman"/>
          <w:sz w:val="28"/>
          <w:szCs w:val="28"/>
        </w:rPr>
        <w:t>Контроль за</w:t>
      </w:r>
      <w:proofErr w:type="gramEnd"/>
      <w:r w:rsidR="00FA69EB" w:rsidRPr="00E623F6">
        <w:rPr>
          <w:rFonts w:cs="Times New Roman"/>
          <w:sz w:val="28"/>
          <w:szCs w:val="28"/>
        </w:rPr>
        <w:t xml:space="preserve"> исполнением настоящего постановления </w:t>
      </w:r>
      <w:r>
        <w:rPr>
          <w:rFonts w:cs="Times New Roman"/>
          <w:sz w:val="28"/>
          <w:szCs w:val="28"/>
        </w:rPr>
        <w:t>оставляю за собой.</w:t>
      </w:r>
    </w:p>
    <w:p w:rsidR="00FA69EB" w:rsidRPr="00E623F6" w:rsidRDefault="00FA69EB" w:rsidP="00D867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13D6" w:rsidRPr="00D8676B" w:rsidRDefault="00FA69EB" w:rsidP="00D867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E13D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D8676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6380E">
        <w:rPr>
          <w:rFonts w:ascii="Times New Roman" w:hAnsi="Times New Roman" w:cs="Times New Roman"/>
          <w:sz w:val="28"/>
          <w:szCs w:val="28"/>
        </w:rPr>
        <w:t>А.Ф. Тутов</w:t>
      </w:r>
    </w:p>
    <w:p w:rsidR="005E13D6" w:rsidRDefault="005E13D6" w:rsidP="007D3006">
      <w:pPr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-7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FA69EB" w:rsidRPr="009A70DF" w:rsidTr="00FA69EB">
        <w:tc>
          <w:tcPr>
            <w:tcW w:w="4785" w:type="dxa"/>
          </w:tcPr>
          <w:p w:rsidR="00FA69EB" w:rsidRPr="009A70DF" w:rsidRDefault="00FA69EB" w:rsidP="00FA69EB">
            <w:pPr>
              <w:jc w:val="both"/>
              <w:rPr>
                <w:sz w:val="28"/>
                <w:szCs w:val="28"/>
              </w:rPr>
            </w:pPr>
            <w:r w:rsidRPr="009A70DF">
              <w:rPr>
                <w:sz w:val="28"/>
                <w:szCs w:val="28"/>
              </w:rPr>
              <w:t>Приложение</w:t>
            </w:r>
            <w:r w:rsidR="007E59E7">
              <w:rPr>
                <w:sz w:val="28"/>
                <w:szCs w:val="28"/>
              </w:rPr>
              <w:t xml:space="preserve"> 1</w:t>
            </w:r>
            <w:r w:rsidRPr="009A70DF">
              <w:rPr>
                <w:sz w:val="28"/>
                <w:szCs w:val="28"/>
              </w:rPr>
              <w:t xml:space="preserve"> к постановлению администрации </w:t>
            </w:r>
            <w:r w:rsidR="00B6380E">
              <w:rPr>
                <w:sz w:val="28"/>
                <w:szCs w:val="28"/>
              </w:rPr>
              <w:t>Белоколодезь</w:t>
            </w:r>
            <w:r w:rsidR="005E13D6">
              <w:rPr>
                <w:sz w:val="28"/>
                <w:szCs w:val="28"/>
              </w:rPr>
              <w:t xml:space="preserve">ского сельского поселения </w:t>
            </w:r>
            <w:r w:rsidRPr="009A70DF">
              <w:rPr>
                <w:sz w:val="28"/>
                <w:szCs w:val="28"/>
              </w:rPr>
              <w:t>Колпнянского района</w:t>
            </w:r>
            <w:r w:rsidR="00BB6B65">
              <w:rPr>
                <w:sz w:val="28"/>
                <w:szCs w:val="28"/>
              </w:rPr>
              <w:t xml:space="preserve"> О</w:t>
            </w:r>
            <w:r w:rsidR="003C6B69">
              <w:rPr>
                <w:sz w:val="28"/>
                <w:szCs w:val="28"/>
              </w:rPr>
              <w:t>рловской области от 12 декабря</w:t>
            </w:r>
            <w:r w:rsidRPr="009A70DF">
              <w:rPr>
                <w:sz w:val="28"/>
                <w:szCs w:val="28"/>
              </w:rPr>
              <w:t xml:space="preserve"> 2016 года № </w:t>
            </w:r>
            <w:r w:rsidR="003C6B69">
              <w:rPr>
                <w:sz w:val="28"/>
                <w:szCs w:val="28"/>
              </w:rPr>
              <w:t>56</w:t>
            </w:r>
          </w:p>
        </w:tc>
      </w:tr>
    </w:tbl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9A70DF" w:rsidRDefault="009A70DF" w:rsidP="000251EE">
      <w:pPr>
        <w:ind w:firstLine="709"/>
        <w:jc w:val="center"/>
        <w:rPr>
          <w:b/>
          <w:sz w:val="28"/>
          <w:szCs w:val="28"/>
        </w:rPr>
      </w:pPr>
    </w:p>
    <w:p w:rsidR="00774260" w:rsidRPr="007E59E7" w:rsidRDefault="00774260" w:rsidP="007E59E7">
      <w:pPr>
        <w:ind w:firstLine="709"/>
        <w:jc w:val="center"/>
        <w:rPr>
          <w:rFonts w:cs="Times New Roman"/>
          <w:b/>
          <w:color w:val="auto"/>
          <w:sz w:val="28"/>
          <w:szCs w:val="28"/>
        </w:rPr>
      </w:pPr>
      <w:r w:rsidRPr="007E59E7">
        <w:rPr>
          <w:rFonts w:cs="Times New Roman"/>
          <w:b/>
          <w:color w:val="auto"/>
          <w:sz w:val="28"/>
          <w:szCs w:val="28"/>
        </w:rPr>
        <w:t>АДМИНИСТРАТИВНЫЙ РЕГЛАМЕНТ</w:t>
      </w:r>
    </w:p>
    <w:p w:rsidR="00774260" w:rsidRPr="007E59E7" w:rsidRDefault="00774260" w:rsidP="007E59E7">
      <w:pPr>
        <w:ind w:firstLine="709"/>
        <w:jc w:val="center"/>
        <w:rPr>
          <w:rFonts w:cs="Times New Roman"/>
          <w:b/>
          <w:color w:val="auto"/>
          <w:sz w:val="28"/>
          <w:szCs w:val="28"/>
        </w:rPr>
      </w:pPr>
      <w:r w:rsidRPr="007E59E7">
        <w:rPr>
          <w:rFonts w:cs="Times New Roman"/>
          <w:b/>
          <w:color w:val="auto"/>
          <w:sz w:val="28"/>
          <w:szCs w:val="28"/>
        </w:rPr>
        <w:t>ПРЕДОСТАВЛЕНИЯ МУНИЦИПАЛЬНОЙ УСЛУГИ "ПРИЕМ ЗАЯВЛЕНИЙ,</w:t>
      </w:r>
      <w:r w:rsidR="007E59E7" w:rsidRPr="007E59E7">
        <w:rPr>
          <w:rFonts w:cs="Times New Roman"/>
          <w:b/>
          <w:color w:val="auto"/>
          <w:sz w:val="28"/>
          <w:szCs w:val="28"/>
        </w:rPr>
        <w:t xml:space="preserve"> </w:t>
      </w:r>
      <w:r w:rsidRPr="007E59E7">
        <w:rPr>
          <w:rFonts w:cs="Times New Roman"/>
          <w:b/>
          <w:color w:val="auto"/>
          <w:sz w:val="28"/>
          <w:szCs w:val="28"/>
        </w:rPr>
        <w:t>ДОКУМЕНТОВ, А ТАКЖЕ ПОСТАНОВКА НА УЧЕТ В КАЧЕСТВЕ</w:t>
      </w:r>
      <w:r w:rsidR="007E59E7" w:rsidRPr="007E59E7">
        <w:rPr>
          <w:rFonts w:cs="Times New Roman"/>
          <w:b/>
          <w:color w:val="auto"/>
          <w:sz w:val="28"/>
          <w:szCs w:val="28"/>
        </w:rPr>
        <w:t xml:space="preserve"> </w:t>
      </w:r>
      <w:r w:rsidRPr="007E59E7">
        <w:rPr>
          <w:rFonts w:cs="Times New Roman"/>
          <w:b/>
          <w:color w:val="auto"/>
          <w:sz w:val="28"/>
          <w:szCs w:val="28"/>
        </w:rPr>
        <w:t>НУЖДАЮЩИХСЯ В ЖИЛЫХ ПОМЕЩЕНИЯХ"</w:t>
      </w:r>
    </w:p>
    <w:p w:rsidR="00774260" w:rsidRPr="007E59E7" w:rsidRDefault="00774260" w:rsidP="007E59E7">
      <w:pPr>
        <w:ind w:firstLine="709"/>
        <w:jc w:val="center"/>
        <w:rPr>
          <w:rFonts w:cs="Times New Roman"/>
          <w:color w:val="auto"/>
          <w:sz w:val="28"/>
          <w:szCs w:val="28"/>
        </w:rPr>
      </w:pP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 Общие положения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1.1. Административный регламент (далее - регламент) регулирует предоставление услуги "Прием заявлений, документов, а также постановка на учет в качестве нуждающихся в жилых помещениях" (далее - муниципальная услуга), определяет порядок, сроки и последовательность действий и административных процедур при предоставлении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0" w:name="Par52"/>
      <w:bookmarkEnd w:id="0"/>
      <w:r w:rsidRPr="007E59E7">
        <w:rPr>
          <w:rFonts w:cs="Times New Roman"/>
          <w:color w:val="auto"/>
          <w:sz w:val="28"/>
          <w:szCs w:val="28"/>
        </w:rPr>
        <w:t xml:space="preserve">1.2. Заявителями для предоставления муниципальной услуги являются граждане Российской Федерации, местом жительства которых является </w:t>
      </w:r>
      <w:r w:rsidR="00F13944">
        <w:rPr>
          <w:rFonts w:cs="Times New Roman"/>
          <w:color w:val="auto"/>
          <w:sz w:val="28"/>
          <w:szCs w:val="28"/>
        </w:rPr>
        <w:t xml:space="preserve">муниципальное образование </w:t>
      </w:r>
      <w:r w:rsidR="00B6380E">
        <w:rPr>
          <w:rFonts w:cs="Times New Roman"/>
          <w:color w:val="auto"/>
          <w:sz w:val="28"/>
          <w:szCs w:val="28"/>
        </w:rPr>
        <w:t>Белоколодезь</w:t>
      </w:r>
      <w:r w:rsidR="005E13D6">
        <w:rPr>
          <w:rFonts w:cs="Times New Roman"/>
          <w:color w:val="auto"/>
          <w:sz w:val="28"/>
          <w:szCs w:val="28"/>
        </w:rPr>
        <w:t>ское сельское поселение Колпнянского</w:t>
      </w:r>
      <w:r w:rsidR="00F13944">
        <w:rPr>
          <w:rFonts w:cs="Times New Roman"/>
          <w:color w:val="auto"/>
          <w:sz w:val="28"/>
          <w:szCs w:val="28"/>
        </w:rPr>
        <w:t xml:space="preserve"> район</w:t>
      </w:r>
      <w:r w:rsidR="005E13D6">
        <w:rPr>
          <w:rFonts w:cs="Times New Roman"/>
          <w:color w:val="auto"/>
          <w:sz w:val="28"/>
          <w:szCs w:val="28"/>
        </w:rPr>
        <w:t>а</w:t>
      </w:r>
      <w:r w:rsidR="00F13944">
        <w:rPr>
          <w:rFonts w:cs="Times New Roman"/>
          <w:color w:val="auto"/>
          <w:sz w:val="28"/>
          <w:szCs w:val="28"/>
        </w:rPr>
        <w:t xml:space="preserve"> Орловской области</w:t>
      </w:r>
      <w:r w:rsidRPr="007E59E7">
        <w:rPr>
          <w:rFonts w:cs="Times New Roman"/>
          <w:color w:val="auto"/>
          <w:sz w:val="28"/>
          <w:szCs w:val="28"/>
        </w:rPr>
        <w:t xml:space="preserve">. </w:t>
      </w:r>
      <w:proofErr w:type="gramStart"/>
      <w:r w:rsidRPr="007E59E7">
        <w:rPr>
          <w:rFonts w:cs="Times New Roman"/>
          <w:color w:val="auto"/>
          <w:sz w:val="28"/>
          <w:szCs w:val="28"/>
        </w:rPr>
        <w:t>Получателями муниципальной услуги являются граждане, постоянно прожи</w:t>
      </w:r>
      <w:r w:rsidR="007E59E7">
        <w:rPr>
          <w:rFonts w:cs="Times New Roman"/>
          <w:color w:val="auto"/>
          <w:sz w:val="28"/>
          <w:szCs w:val="28"/>
        </w:rPr>
        <w:t xml:space="preserve">вающие на территории муниципального образования </w:t>
      </w:r>
      <w:r w:rsidR="00B6380E">
        <w:rPr>
          <w:rFonts w:cs="Times New Roman"/>
          <w:color w:val="auto"/>
          <w:sz w:val="28"/>
          <w:szCs w:val="28"/>
        </w:rPr>
        <w:t>Белоколодезь</w:t>
      </w:r>
      <w:r w:rsidR="005E13D6">
        <w:rPr>
          <w:rFonts w:cs="Times New Roman"/>
          <w:color w:val="auto"/>
          <w:sz w:val="28"/>
          <w:szCs w:val="28"/>
        </w:rPr>
        <w:t>ское сельское поселение Колпнянского</w:t>
      </w:r>
      <w:r w:rsidR="007E59E7">
        <w:rPr>
          <w:rFonts w:cs="Times New Roman"/>
          <w:color w:val="auto"/>
          <w:sz w:val="28"/>
          <w:szCs w:val="28"/>
        </w:rPr>
        <w:t xml:space="preserve"> район</w:t>
      </w:r>
      <w:r w:rsidR="005E13D6">
        <w:rPr>
          <w:rFonts w:cs="Times New Roman"/>
          <w:color w:val="auto"/>
          <w:sz w:val="28"/>
          <w:szCs w:val="28"/>
        </w:rPr>
        <w:t>а</w:t>
      </w:r>
      <w:r w:rsidR="007E59E7">
        <w:rPr>
          <w:rFonts w:cs="Times New Roman"/>
          <w:color w:val="auto"/>
          <w:sz w:val="28"/>
          <w:szCs w:val="28"/>
        </w:rPr>
        <w:t xml:space="preserve"> Орлов</w:t>
      </w:r>
      <w:r w:rsidR="00F13944">
        <w:rPr>
          <w:rFonts w:cs="Times New Roman"/>
          <w:color w:val="auto"/>
          <w:sz w:val="28"/>
          <w:szCs w:val="28"/>
        </w:rPr>
        <w:t>ской области</w:t>
      </w:r>
      <w:r w:rsidRPr="007E59E7">
        <w:rPr>
          <w:rFonts w:cs="Times New Roman"/>
          <w:color w:val="auto"/>
          <w:sz w:val="28"/>
          <w:szCs w:val="28"/>
        </w:rPr>
        <w:t xml:space="preserve">, признанные малоимущими в порядке, установленном </w:t>
      </w:r>
      <w:hyperlink r:id="rId9" w:tooltip="Закон Орловской области от 06.02.2006 N 578-ОЗ (ред. от 09.09.2011) &quot;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&quot; (принят ООСНД 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Законом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Орловской области, признанные нуждающимися в жилых помещениях по основаниям, установленным федеральным законодательством, а также иные категории граждан, определенные федеральным законодательством, представители указанных лиц, наделенные соответствующими полномочиями действовать от их имени и в их интересах.</w:t>
      </w:r>
      <w:proofErr w:type="gramEnd"/>
    </w:p>
    <w:p w:rsidR="005E13D6" w:rsidRDefault="00774260" w:rsidP="005E13D6">
      <w:pPr>
        <w:ind w:firstLine="709"/>
        <w:jc w:val="both"/>
        <w:rPr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1.3. </w:t>
      </w:r>
      <w:r w:rsidR="005E13D6">
        <w:rPr>
          <w:sz w:val="28"/>
          <w:szCs w:val="28"/>
        </w:rPr>
        <w:t xml:space="preserve">Муниципальная услуга предоставляется Органом местного самоуправления администрацией </w:t>
      </w:r>
      <w:r w:rsidR="00B6380E">
        <w:rPr>
          <w:sz w:val="28"/>
          <w:szCs w:val="28"/>
        </w:rPr>
        <w:t>Белоколодезь</w:t>
      </w:r>
      <w:r w:rsidR="005E13D6">
        <w:rPr>
          <w:sz w:val="28"/>
          <w:szCs w:val="28"/>
        </w:rPr>
        <w:t xml:space="preserve">ского сельского поселения Колпнянского района Орловской области (далее – администрация). </w:t>
      </w:r>
    </w:p>
    <w:p w:rsidR="00B6380E" w:rsidRPr="00B6380E" w:rsidRDefault="005E13D6" w:rsidP="00B6380E">
      <w:pPr>
        <w:ind w:firstLine="709"/>
        <w:jc w:val="both"/>
        <w:rPr>
          <w:color w:val="FF0000"/>
          <w:sz w:val="28"/>
          <w:szCs w:val="28"/>
        </w:rPr>
      </w:pPr>
      <w:r w:rsidRPr="009E68A2">
        <w:rPr>
          <w:sz w:val="28"/>
          <w:szCs w:val="28"/>
        </w:rPr>
        <w:t xml:space="preserve">Предоставление услуги осуществляется по адресу: </w:t>
      </w:r>
      <w:r w:rsidR="00B6380E" w:rsidRPr="00B6380E">
        <w:rPr>
          <w:color w:val="FF0000"/>
          <w:sz w:val="28"/>
          <w:szCs w:val="28"/>
        </w:rPr>
        <w:t>по адресу: 303415, Орловская область, Колпнянский район, д. Белый колодезь</w:t>
      </w:r>
      <w:proofErr w:type="gramStart"/>
      <w:r w:rsidR="00B6380E" w:rsidRPr="00B6380E">
        <w:rPr>
          <w:color w:val="FF0000"/>
          <w:sz w:val="28"/>
          <w:szCs w:val="28"/>
        </w:rPr>
        <w:t xml:space="preserve"> П</w:t>
      </w:r>
      <w:proofErr w:type="gramEnd"/>
      <w:r w:rsidR="00B6380E" w:rsidRPr="00B6380E">
        <w:rPr>
          <w:color w:val="FF0000"/>
          <w:sz w:val="28"/>
          <w:szCs w:val="28"/>
        </w:rPr>
        <w:t>ервый, д.84.</w:t>
      </w:r>
    </w:p>
    <w:p w:rsidR="00B6380E" w:rsidRPr="00B6380E" w:rsidRDefault="00B6380E" w:rsidP="00B6380E">
      <w:pPr>
        <w:ind w:firstLine="709"/>
        <w:jc w:val="both"/>
        <w:rPr>
          <w:color w:val="FF0000"/>
          <w:sz w:val="28"/>
          <w:szCs w:val="28"/>
        </w:rPr>
      </w:pPr>
      <w:r w:rsidRPr="00B6380E">
        <w:rPr>
          <w:color w:val="FF0000"/>
          <w:sz w:val="28"/>
          <w:szCs w:val="28"/>
        </w:rPr>
        <w:t xml:space="preserve">Адрес электронной почты: </w:t>
      </w:r>
      <w:proofErr w:type="spellStart"/>
      <w:r w:rsidRPr="00B6380E">
        <w:rPr>
          <w:b/>
          <w:color w:val="FF0000"/>
          <w:sz w:val="28"/>
          <w:szCs w:val="28"/>
          <w:lang w:val="en-US"/>
        </w:rPr>
        <w:t>ya</w:t>
      </w:r>
      <w:proofErr w:type="spellEnd"/>
      <w:r w:rsidRPr="00B6380E">
        <w:rPr>
          <w:b/>
          <w:color w:val="FF0000"/>
          <w:sz w:val="28"/>
          <w:szCs w:val="28"/>
        </w:rPr>
        <w:t>.</w:t>
      </w:r>
      <w:proofErr w:type="spellStart"/>
      <w:r w:rsidRPr="00B6380E">
        <w:rPr>
          <w:b/>
          <w:color w:val="FF0000"/>
          <w:sz w:val="28"/>
          <w:szCs w:val="28"/>
          <w:lang w:val="en-US"/>
        </w:rPr>
        <w:t>belkol</w:t>
      </w:r>
      <w:proofErr w:type="spellEnd"/>
      <w:r w:rsidRPr="00B6380E">
        <w:rPr>
          <w:b/>
          <w:color w:val="FF0000"/>
          <w:sz w:val="28"/>
          <w:szCs w:val="28"/>
        </w:rPr>
        <w:t>@</w:t>
      </w:r>
      <w:proofErr w:type="spellStart"/>
      <w:r w:rsidRPr="00B6380E">
        <w:rPr>
          <w:b/>
          <w:color w:val="FF0000"/>
          <w:sz w:val="28"/>
          <w:szCs w:val="28"/>
          <w:lang w:val="en-US"/>
        </w:rPr>
        <w:t>yandex</w:t>
      </w:r>
      <w:proofErr w:type="spellEnd"/>
      <w:r w:rsidRPr="00B6380E">
        <w:rPr>
          <w:b/>
          <w:color w:val="FF0000"/>
          <w:sz w:val="28"/>
          <w:szCs w:val="28"/>
        </w:rPr>
        <w:t>.</w:t>
      </w:r>
      <w:r w:rsidRPr="00B6380E">
        <w:rPr>
          <w:b/>
          <w:color w:val="FF0000"/>
          <w:sz w:val="28"/>
          <w:szCs w:val="28"/>
          <w:lang w:val="en-US"/>
        </w:rPr>
        <w:t>ru</w:t>
      </w:r>
    </w:p>
    <w:p w:rsidR="00B6380E" w:rsidRPr="00B6380E" w:rsidRDefault="00B6380E" w:rsidP="00B6380E">
      <w:pPr>
        <w:ind w:firstLine="709"/>
        <w:jc w:val="both"/>
        <w:rPr>
          <w:color w:val="FF0000"/>
          <w:sz w:val="28"/>
          <w:szCs w:val="28"/>
        </w:rPr>
      </w:pPr>
      <w:r w:rsidRPr="00B6380E">
        <w:rPr>
          <w:color w:val="FF0000"/>
          <w:sz w:val="28"/>
          <w:szCs w:val="28"/>
        </w:rPr>
        <w:t>Контактные телефоны: 8 (48674</w:t>
      </w:r>
      <w:r>
        <w:rPr>
          <w:color w:val="FF0000"/>
          <w:sz w:val="28"/>
          <w:szCs w:val="28"/>
        </w:rPr>
        <w:t>) 2-41-33</w:t>
      </w:r>
    </w:p>
    <w:p w:rsidR="00B6380E" w:rsidRPr="00B6380E" w:rsidRDefault="00B6380E" w:rsidP="00B6380E">
      <w:pPr>
        <w:ind w:firstLine="709"/>
        <w:jc w:val="both"/>
        <w:rPr>
          <w:color w:val="FF0000"/>
          <w:sz w:val="28"/>
          <w:szCs w:val="28"/>
        </w:rPr>
      </w:pPr>
      <w:r w:rsidRPr="00B6380E">
        <w:rPr>
          <w:color w:val="FF0000"/>
          <w:sz w:val="28"/>
          <w:szCs w:val="28"/>
        </w:rPr>
        <w:t>Приемные дни:</w:t>
      </w:r>
    </w:p>
    <w:p w:rsidR="00B6380E" w:rsidRPr="00B6380E" w:rsidRDefault="00B6380E" w:rsidP="00B6380E">
      <w:pPr>
        <w:autoSpaceDE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B6380E">
        <w:rPr>
          <w:color w:val="FF0000"/>
          <w:sz w:val="28"/>
          <w:szCs w:val="28"/>
        </w:rPr>
        <w:t>Понедельник, среда, четверг с 8.00 ч до 17.00 ч, перерыв на обед с 12.00 ч    до 13.00 ч;</w:t>
      </w:r>
    </w:p>
    <w:p w:rsidR="00B6380E" w:rsidRPr="00B6380E" w:rsidRDefault="00B6380E" w:rsidP="00B6380E">
      <w:pPr>
        <w:autoSpaceDE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B6380E">
        <w:rPr>
          <w:color w:val="FF0000"/>
          <w:sz w:val="28"/>
          <w:szCs w:val="28"/>
        </w:rPr>
        <w:t xml:space="preserve">Вторник, пятница </w:t>
      </w:r>
      <w:proofErr w:type="gramStart"/>
      <w:r w:rsidRPr="00B6380E">
        <w:rPr>
          <w:color w:val="FF0000"/>
          <w:sz w:val="28"/>
          <w:szCs w:val="28"/>
        </w:rPr>
        <w:t>-н</w:t>
      </w:r>
      <w:proofErr w:type="gramEnd"/>
      <w:r w:rsidRPr="00B6380E">
        <w:rPr>
          <w:color w:val="FF0000"/>
          <w:sz w:val="28"/>
          <w:szCs w:val="28"/>
        </w:rPr>
        <w:t xml:space="preserve">е приемные дни </w:t>
      </w:r>
    </w:p>
    <w:p w:rsidR="00B6380E" w:rsidRPr="00B6380E" w:rsidRDefault="00B6380E" w:rsidP="00B6380E">
      <w:pPr>
        <w:ind w:firstLine="709"/>
        <w:jc w:val="both"/>
        <w:rPr>
          <w:color w:val="FF0000"/>
          <w:sz w:val="28"/>
          <w:szCs w:val="28"/>
        </w:rPr>
      </w:pPr>
      <w:r w:rsidRPr="00B6380E">
        <w:rPr>
          <w:color w:val="FF0000"/>
          <w:sz w:val="28"/>
          <w:szCs w:val="28"/>
        </w:rPr>
        <w:t xml:space="preserve">Суббота, воскресенье </w:t>
      </w:r>
      <w:proofErr w:type="gramStart"/>
      <w:r w:rsidRPr="00B6380E">
        <w:rPr>
          <w:color w:val="FF0000"/>
          <w:sz w:val="28"/>
          <w:szCs w:val="28"/>
        </w:rPr>
        <w:t>-в</w:t>
      </w:r>
      <w:proofErr w:type="gramEnd"/>
      <w:r w:rsidRPr="00B6380E">
        <w:rPr>
          <w:color w:val="FF0000"/>
          <w:sz w:val="28"/>
          <w:szCs w:val="28"/>
        </w:rPr>
        <w:t xml:space="preserve">ыходные дни. </w:t>
      </w:r>
    </w:p>
    <w:p w:rsidR="00F13944" w:rsidRPr="00E623F6" w:rsidRDefault="00F13944" w:rsidP="00B6380E">
      <w:pPr>
        <w:ind w:firstLine="709"/>
        <w:jc w:val="both"/>
        <w:rPr>
          <w:rFonts w:cs="Times New Roman"/>
          <w:sz w:val="28"/>
          <w:szCs w:val="28"/>
        </w:rPr>
      </w:pPr>
      <w:r w:rsidRPr="00E623F6">
        <w:rPr>
          <w:rFonts w:cs="Times New Roman"/>
          <w:sz w:val="28"/>
          <w:szCs w:val="28"/>
        </w:rPr>
        <w:t xml:space="preserve">Заявитель вправе обратиться лично или направить письменный запрос по адресу местонахождения администрации района или по электронной </w:t>
      </w:r>
      <w:r w:rsidRPr="00E623F6">
        <w:rPr>
          <w:rFonts w:cs="Times New Roman"/>
          <w:sz w:val="28"/>
          <w:szCs w:val="28"/>
        </w:rPr>
        <w:lastRenderedPageBreak/>
        <w:t xml:space="preserve">почте: </w:t>
      </w:r>
      <w:proofErr w:type="spellStart"/>
      <w:r w:rsidR="00B6380E" w:rsidRPr="00B6380E">
        <w:rPr>
          <w:b/>
          <w:color w:val="FF0000"/>
          <w:sz w:val="28"/>
          <w:szCs w:val="28"/>
          <w:lang w:val="en-US"/>
        </w:rPr>
        <w:t>ya</w:t>
      </w:r>
      <w:proofErr w:type="spellEnd"/>
      <w:r w:rsidR="00B6380E" w:rsidRPr="00B6380E">
        <w:rPr>
          <w:b/>
          <w:color w:val="FF0000"/>
          <w:sz w:val="28"/>
          <w:szCs w:val="28"/>
        </w:rPr>
        <w:t>.</w:t>
      </w:r>
      <w:proofErr w:type="spellStart"/>
      <w:r w:rsidR="00B6380E" w:rsidRPr="00B6380E">
        <w:rPr>
          <w:b/>
          <w:color w:val="FF0000"/>
          <w:sz w:val="28"/>
          <w:szCs w:val="28"/>
          <w:lang w:val="en-US"/>
        </w:rPr>
        <w:t>belkol</w:t>
      </w:r>
      <w:proofErr w:type="spellEnd"/>
      <w:r w:rsidR="00B6380E" w:rsidRPr="00B6380E">
        <w:rPr>
          <w:b/>
          <w:color w:val="FF0000"/>
          <w:sz w:val="28"/>
          <w:szCs w:val="28"/>
        </w:rPr>
        <w:t>@</w:t>
      </w:r>
      <w:proofErr w:type="spellStart"/>
      <w:r w:rsidR="00B6380E" w:rsidRPr="00B6380E">
        <w:rPr>
          <w:b/>
          <w:color w:val="FF0000"/>
          <w:sz w:val="28"/>
          <w:szCs w:val="28"/>
          <w:lang w:val="en-US"/>
        </w:rPr>
        <w:t>yandex</w:t>
      </w:r>
      <w:proofErr w:type="spellEnd"/>
      <w:r w:rsidR="00B6380E" w:rsidRPr="00B6380E">
        <w:rPr>
          <w:b/>
          <w:color w:val="FF0000"/>
          <w:sz w:val="28"/>
          <w:szCs w:val="28"/>
        </w:rPr>
        <w:t>.</w:t>
      </w:r>
      <w:r w:rsidR="00B6380E" w:rsidRPr="00B6380E">
        <w:rPr>
          <w:b/>
          <w:color w:val="FF0000"/>
          <w:sz w:val="28"/>
          <w:szCs w:val="28"/>
          <w:lang w:val="en-US"/>
        </w:rPr>
        <w:t>ru</w:t>
      </w:r>
      <w:r w:rsidRPr="00E623F6">
        <w:rPr>
          <w:rFonts w:cs="Times New Roman"/>
          <w:sz w:val="28"/>
          <w:szCs w:val="28"/>
        </w:rPr>
        <w:t>, а также получить устную информацию, п</w:t>
      </w:r>
      <w:r w:rsidR="005E13D6">
        <w:rPr>
          <w:rFonts w:cs="Times New Roman"/>
          <w:sz w:val="28"/>
          <w:szCs w:val="28"/>
        </w:rPr>
        <w:t xml:space="preserve">озвонив по телефону </w:t>
      </w:r>
      <w:r w:rsidR="00B6380E">
        <w:rPr>
          <w:rFonts w:cs="Times New Roman"/>
          <w:color w:val="FF0000"/>
          <w:sz w:val="28"/>
          <w:szCs w:val="28"/>
        </w:rPr>
        <w:t>(48674) 2-41- 33</w:t>
      </w:r>
      <w:r w:rsidRPr="005E13D6">
        <w:rPr>
          <w:rFonts w:cs="Times New Roman"/>
          <w:color w:val="FF0000"/>
          <w:sz w:val="28"/>
          <w:szCs w:val="28"/>
        </w:rPr>
        <w:t>.</w:t>
      </w:r>
    </w:p>
    <w:p w:rsidR="00F13944" w:rsidRPr="00E623F6" w:rsidRDefault="00F13944" w:rsidP="00F13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Кроме того, информацию о предоставлении муниципальной услуги можно получить и на 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Колпнянского</w:t>
      </w:r>
      <w:r w:rsidRPr="00E623F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 xml:space="preserve"> Орловской области в информационно-телекоммуникационной сети "Интернет": 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kolpna</w:t>
      </w:r>
      <w:r w:rsidRPr="00E623F6">
        <w:rPr>
          <w:rFonts w:ascii="Times New Roman" w:hAnsi="Times New Roman" w:cs="Times New Roman"/>
          <w:sz w:val="28"/>
          <w:szCs w:val="28"/>
        </w:rPr>
        <w:t>-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13944" w:rsidRPr="009531C9" w:rsidRDefault="00F13944" w:rsidP="00F13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осуществляется непосредственно </w:t>
      </w:r>
      <w:r w:rsidR="005E13D6">
        <w:rPr>
          <w:rFonts w:ascii="Times New Roman" w:hAnsi="Times New Roman" w:cs="Times New Roman"/>
          <w:sz w:val="28"/>
          <w:szCs w:val="28"/>
        </w:rPr>
        <w:t xml:space="preserve">ведущим специалистом администрации </w:t>
      </w:r>
      <w:r w:rsidR="00B6380E">
        <w:rPr>
          <w:rFonts w:ascii="Times New Roman" w:hAnsi="Times New Roman" w:cs="Times New Roman"/>
          <w:sz w:val="28"/>
          <w:szCs w:val="28"/>
        </w:rPr>
        <w:t>Белоколодезь</w:t>
      </w:r>
      <w:r w:rsidR="005E13D6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C862C5">
        <w:rPr>
          <w:rFonts w:ascii="Times New Roman" w:hAnsi="Times New Roman" w:cs="Times New Roman"/>
          <w:sz w:val="28"/>
          <w:szCs w:val="28"/>
        </w:rPr>
        <w:t xml:space="preserve"> (специалист)</w:t>
      </w:r>
      <w:r w:rsidR="005E13D6">
        <w:rPr>
          <w:rFonts w:ascii="Times New Roman" w:hAnsi="Times New Roman" w:cs="Times New Roman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1.3.1. Порядок получения информации предоставления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Информирование о правилах предоставления муниципальной услуги включает в себя информирование непосредственно в</w:t>
      </w:r>
      <w:r w:rsidR="00C862C5">
        <w:rPr>
          <w:rFonts w:cs="Times New Roman"/>
          <w:color w:val="auto"/>
          <w:sz w:val="28"/>
          <w:szCs w:val="28"/>
        </w:rPr>
        <w:t xml:space="preserve"> </w:t>
      </w:r>
      <w:r w:rsidR="005E13D6">
        <w:rPr>
          <w:rFonts w:cs="Times New Roman"/>
          <w:color w:val="auto"/>
          <w:sz w:val="28"/>
          <w:szCs w:val="28"/>
        </w:rPr>
        <w:t>администрации</w:t>
      </w:r>
      <w:r w:rsidRPr="007E59E7">
        <w:rPr>
          <w:rFonts w:cs="Times New Roman"/>
          <w:color w:val="auto"/>
          <w:sz w:val="28"/>
          <w:szCs w:val="28"/>
        </w:rPr>
        <w:t xml:space="preserve">, а также с использованием средств телефонной и почтовой связи (в том числе электронной почты), посредством размещения информации в сети Интернет, на сайте администрации </w:t>
      </w:r>
      <w:r w:rsidR="007B280B">
        <w:rPr>
          <w:rFonts w:cs="Times New Roman"/>
          <w:color w:val="auto"/>
          <w:sz w:val="28"/>
          <w:szCs w:val="28"/>
        </w:rPr>
        <w:t xml:space="preserve">района </w:t>
      </w:r>
      <w:proofErr w:type="spellStart"/>
      <w:r w:rsidR="007B280B">
        <w:rPr>
          <w:rFonts w:cs="Times New Roman"/>
          <w:color w:val="auto"/>
          <w:sz w:val="28"/>
          <w:szCs w:val="28"/>
        </w:rPr>
        <w:t>www</w:t>
      </w:r>
      <w:proofErr w:type="spellEnd"/>
      <w:r w:rsidR="007B280B">
        <w:rPr>
          <w:rFonts w:cs="Times New Roman"/>
          <w:color w:val="auto"/>
          <w:sz w:val="28"/>
          <w:szCs w:val="28"/>
        </w:rPr>
        <w:t>.</w:t>
      </w:r>
      <w:r w:rsidR="007B280B">
        <w:rPr>
          <w:rFonts w:cs="Times New Roman"/>
          <w:color w:val="auto"/>
          <w:sz w:val="28"/>
          <w:szCs w:val="28"/>
          <w:lang w:val="en-US"/>
        </w:rPr>
        <w:t>kolpna</w:t>
      </w:r>
      <w:r w:rsidRPr="007E59E7">
        <w:rPr>
          <w:rFonts w:cs="Times New Roman"/>
          <w:color w:val="auto"/>
          <w:sz w:val="28"/>
          <w:szCs w:val="28"/>
        </w:rPr>
        <w:t>-</w:t>
      </w:r>
      <w:proofErr w:type="spellStart"/>
      <w:r w:rsidRPr="007E59E7">
        <w:rPr>
          <w:rFonts w:cs="Times New Roman"/>
          <w:color w:val="auto"/>
          <w:sz w:val="28"/>
          <w:szCs w:val="28"/>
        </w:rPr>
        <w:t>adm.ru</w:t>
      </w:r>
      <w:proofErr w:type="spellEnd"/>
      <w:r w:rsidRPr="007E59E7">
        <w:rPr>
          <w:rFonts w:cs="Times New Roman"/>
          <w:color w:val="auto"/>
          <w:sz w:val="28"/>
          <w:szCs w:val="28"/>
        </w:rPr>
        <w:t>, средствах массовой информации, иным способом, позволяющим осуществлять информирование.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1.3.2. Информация о муниципальной услуге предоставляется заявителям непосредственно специалистами в устной форме, в письменной форме (путем направления писем почтой), а также с использованием средств телефонной связи, посредством размещения информации на информационных стендах, на сайте администрации</w:t>
      </w:r>
      <w:r w:rsidR="007B280B">
        <w:rPr>
          <w:rFonts w:cs="Times New Roman"/>
          <w:color w:val="auto"/>
          <w:sz w:val="28"/>
          <w:szCs w:val="28"/>
        </w:rPr>
        <w:t xml:space="preserve"> района</w:t>
      </w:r>
      <w:r w:rsidRPr="007E59E7">
        <w:rPr>
          <w:rFonts w:cs="Times New Roman"/>
          <w:color w:val="auto"/>
          <w:sz w:val="28"/>
          <w:szCs w:val="28"/>
        </w:rPr>
        <w:t>, в сети Интернет.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1.3.3. Информирование (консультирование) производится по вопросам предоставления муниципальной услуги, в том числе: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установления права заявителя на предоставление ему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перечня документов, необходимых для получения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времени приема заявителей и выдачи документов;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оснований для отказа в предоставлении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порядка обжалования действий (бездействия) и решений, осуществляемых и принимаемых в ходе исполнения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1.3.4. В любое время с момента приема документов заявитель имеет право на получение информации о ходе исполнения муниципал</w:t>
      </w:r>
      <w:r w:rsidR="00C862C5">
        <w:rPr>
          <w:rFonts w:cs="Times New Roman"/>
          <w:color w:val="auto"/>
          <w:sz w:val="28"/>
          <w:szCs w:val="28"/>
        </w:rPr>
        <w:t>ьной услуги, обратившись в администрацию</w:t>
      </w:r>
      <w:r w:rsidRPr="007E59E7">
        <w:rPr>
          <w:rFonts w:cs="Times New Roman"/>
          <w:color w:val="auto"/>
          <w:sz w:val="28"/>
          <w:szCs w:val="28"/>
        </w:rPr>
        <w:t xml:space="preserve"> посредством телефонной связи или личного посещения, а также в письменном виде. Срок регистрации запроса заявителя о предоставлении муниципальной услуги составляет 1 день.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1.3.5. Основными требованиями к информированию (консультированию) заинтересованных лиц являются: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достоверность и полнота информирования об услуге;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lastRenderedPageBreak/>
        <w:t>- четкость в изложении информации об услуге;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удобство и доступность получения информации об услуге;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оперативность предоставления информации об услуге.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При устном обращении заинтересованных лиц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</w:t>
      </w:r>
      <w:proofErr w:type="gramStart"/>
      <w:r w:rsidRPr="007E59E7">
        <w:rPr>
          <w:rFonts w:cs="Times New Roman"/>
          <w:color w:val="auto"/>
          <w:sz w:val="28"/>
          <w:szCs w:val="28"/>
        </w:rPr>
        <w:t>форме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либо согласовать другое время для получения консультации.</w:t>
      </w:r>
    </w:p>
    <w:p w:rsidR="00774260" w:rsidRPr="007E59E7" w:rsidRDefault="00C862C5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С</w:t>
      </w:r>
      <w:r w:rsidR="00774260" w:rsidRPr="007E59E7">
        <w:rPr>
          <w:rFonts w:cs="Times New Roman"/>
          <w:color w:val="auto"/>
          <w:sz w:val="28"/>
          <w:szCs w:val="28"/>
        </w:rPr>
        <w:t>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Подготовка ответа на письменное обращение осуществляется в порядке и сроки, установленные Федеральным </w:t>
      </w:r>
      <w:hyperlink r:id="rId10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законом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от 2 мая 2006 г. N 59-ФЗ "О порядке рассмотрения обращений граждан Российской Федерации".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При подготовке ответа о ходе исполнения муниципальной услуги учитывается установленный законодательством срок предоставления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Ответ на вопрос предоставляется в простой, четкой и понятной форме, с указанием фамилии и номера телефона непосредственного исполнителя.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Лицо, заинтересованное в получении информации о предоставлении муниципальной услуги, в письменном обращении в обязательном порядке указывает свои фамилию, имя, отчество, почтовый адрес или адрес электронной почты, по которому должен быть направлен ответ на поставленный вопрос.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 случае отсутствия в письменном обращении фамилии гражданина, направившего обращение, и почтового адреса, по которому должен быть направлен ответ, ответ на обращение не дается.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 случае, когда письменный запрос содержит вопросы, которые не вх</w:t>
      </w:r>
      <w:r w:rsidR="00C862C5">
        <w:rPr>
          <w:rFonts w:cs="Times New Roman"/>
          <w:color w:val="auto"/>
          <w:sz w:val="28"/>
          <w:szCs w:val="28"/>
        </w:rPr>
        <w:t>одят в компетенцию администрации</w:t>
      </w:r>
      <w:r w:rsidRPr="007E59E7">
        <w:rPr>
          <w:rFonts w:cs="Times New Roman"/>
          <w:color w:val="auto"/>
          <w:sz w:val="28"/>
          <w:szCs w:val="28"/>
        </w:rPr>
        <w:t>, либо для которых предусмотрен иной порядок предоставления информации, обратившемуся с запросом лицу направляется ответ, содержащий положения: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 невозможности предоставления сведений;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 правах обратиться в орган, в компетенцию которого входят ответы на поставленные вопросы.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1.3.6. В случаях, предусмотренных федеральными законами, постановлениями Правительства Российской Федерации, нормативными правовыми актами Орловской области, муниципальными правовыми актами, универсальная электронная карта является документом, удостоверяющим право гражданина на получение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Информацию о местах нахождения, графике работы, телефонах органов и организаций, взаимодействие с которыми требуется для предоставления муниципальной</w:t>
      </w:r>
      <w:r w:rsidR="00C862C5">
        <w:rPr>
          <w:rFonts w:cs="Times New Roman"/>
          <w:color w:val="auto"/>
          <w:sz w:val="28"/>
          <w:szCs w:val="28"/>
        </w:rPr>
        <w:t xml:space="preserve"> услуги, можно получить в администрации</w:t>
      </w:r>
      <w:r w:rsidRPr="007E59E7">
        <w:rPr>
          <w:rFonts w:cs="Times New Roman"/>
          <w:color w:val="auto"/>
          <w:sz w:val="28"/>
          <w:szCs w:val="28"/>
        </w:rPr>
        <w:t xml:space="preserve"> по указанным </w:t>
      </w:r>
      <w:r w:rsidRPr="007E59E7">
        <w:rPr>
          <w:rFonts w:cs="Times New Roman"/>
          <w:color w:val="auto"/>
          <w:sz w:val="28"/>
          <w:szCs w:val="28"/>
        </w:rPr>
        <w:lastRenderedPageBreak/>
        <w:t>выше те</w:t>
      </w:r>
      <w:r w:rsidR="00C862C5">
        <w:rPr>
          <w:rFonts w:cs="Times New Roman"/>
          <w:color w:val="auto"/>
          <w:sz w:val="28"/>
          <w:szCs w:val="28"/>
        </w:rPr>
        <w:t>лефонам или при посещении администрации</w:t>
      </w:r>
      <w:r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 Стандарт предоставления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2.1. Наименование муниципальной услуги</w:t>
      </w:r>
    </w:p>
    <w:p w:rsidR="00774260" w:rsidRPr="007E59E7" w:rsidRDefault="00774260" w:rsidP="00F170A8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Муниципальная услуга, предоставление которой регулируется настоящим регламентом, называется "Прием заявлений, документов, а также постановка на учет в качестве нуждающихся в жилых помещениях".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2.2. Наименование органа, предоставляющего муниципальную услугу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Муниципальная услуга предоставляется </w:t>
      </w:r>
      <w:r w:rsidR="00F90691">
        <w:rPr>
          <w:rFonts w:cs="Times New Roman"/>
          <w:color w:val="auto"/>
          <w:sz w:val="28"/>
          <w:szCs w:val="28"/>
        </w:rPr>
        <w:t xml:space="preserve">администрацией </w:t>
      </w:r>
      <w:r w:rsidR="00B6380E">
        <w:rPr>
          <w:rFonts w:cs="Times New Roman"/>
          <w:color w:val="auto"/>
          <w:sz w:val="28"/>
          <w:szCs w:val="28"/>
        </w:rPr>
        <w:t>Белоколодезь</w:t>
      </w:r>
      <w:r w:rsidR="00F90691">
        <w:rPr>
          <w:rFonts w:cs="Times New Roman"/>
          <w:color w:val="auto"/>
          <w:sz w:val="28"/>
          <w:szCs w:val="28"/>
        </w:rPr>
        <w:t>ского сельского поселения Колпнянского района Орловской области (далее - администрация</w:t>
      </w:r>
      <w:r w:rsidRPr="007E59E7">
        <w:rPr>
          <w:rFonts w:cs="Times New Roman"/>
          <w:color w:val="auto"/>
          <w:sz w:val="28"/>
          <w:szCs w:val="28"/>
        </w:rPr>
        <w:t>).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2.2.1. Взаимодействие с государственными органами, органами местного самоуправления и иными организациями при предоставлении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Органы и организации, участвующие в предоставлении муниципальной услуги или являющиеся источником получения информации: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</w:t>
      </w:r>
      <w:r w:rsidRPr="00D95D89">
        <w:rPr>
          <w:rFonts w:cs="Times New Roman"/>
          <w:color w:val="auto"/>
          <w:sz w:val="28"/>
          <w:szCs w:val="28"/>
        </w:rPr>
        <w:t xml:space="preserve"> ГУП Орловской области "Межрегиональное бюро технической инвентаризации</w:t>
      </w:r>
      <w:r w:rsidRPr="007E59E7">
        <w:rPr>
          <w:rFonts w:cs="Times New Roman"/>
          <w:color w:val="auto"/>
          <w:sz w:val="28"/>
          <w:szCs w:val="28"/>
        </w:rPr>
        <w:t>" в части выдачи справок о наличии или отсутствии у заявителя и членов его семьи жилых помещений на праве собственно</w:t>
      </w:r>
      <w:r w:rsidR="0018007D">
        <w:rPr>
          <w:rFonts w:cs="Times New Roman"/>
          <w:color w:val="auto"/>
          <w:sz w:val="28"/>
          <w:szCs w:val="28"/>
        </w:rPr>
        <w:t>сти</w:t>
      </w:r>
      <w:r w:rsidRPr="007E59E7">
        <w:rPr>
          <w:rFonts w:cs="Times New Roman"/>
          <w:color w:val="auto"/>
          <w:sz w:val="28"/>
          <w:szCs w:val="28"/>
        </w:rPr>
        <w:t>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Управление Федеральной службы государственной регистрации, кадастра и картографии по Орловской области в части выдачи справок о наличии или отсутствии у заявителя и членов его семьи жилых помещений на праве собственности</w:t>
      </w:r>
      <w:r w:rsidR="0018007D">
        <w:rPr>
          <w:rFonts w:cs="Times New Roman"/>
          <w:color w:val="auto"/>
          <w:sz w:val="28"/>
          <w:szCs w:val="28"/>
        </w:rPr>
        <w:t>;</w:t>
      </w:r>
      <w:r w:rsidRPr="007E59E7">
        <w:rPr>
          <w:rFonts w:cs="Times New Roman"/>
          <w:color w:val="auto"/>
          <w:sz w:val="28"/>
          <w:szCs w:val="28"/>
        </w:rPr>
        <w:t xml:space="preserve"> 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Уполномоченные лица управляющих организаций, иные должностные лица, ответственные за регистрацию по месту жительства в соответствии с </w:t>
      </w:r>
      <w:hyperlink r:id="rId11" w:tooltip="Постановление Правительства РФ от 17.07.1995 N 713 (ред. от 05.02.2016) &quot;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Правительства Российской Федерации от 17.07.95 N 713, в части выдачи справок о составе семьи и копии финансового лицевого счета;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Органы нотариата в части выдачи доверенностей;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иные органы и организации, имеющие сведения, необходимые для постановки на учет.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Процедуры взаимодействия с указанными органами и организациями определяются регламентом, а также иными нормативными правовыми актами и соответствующими соглашениями.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2.3. Результатом предоставления муниципальной услуги является: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принятие постановления администрации </w:t>
      </w:r>
      <w:r w:rsidR="00B6380E">
        <w:rPr>
          <w:rFonts w:cs="Times New Roman"/>
          <w:color w:val="auto"/>
          <w:sz w:val="28"/>
          <w:szCs w:val="28"/>
        </w:rPr>
        <w:t>Белоколодезь</w:t>
      </w:r>
      <w:r w:rsidR="00F90691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18007D">
        <w:rPr>
          <w:rFonts w:cs="Times New Roman"/>
          <w:color w:val="auto"/>
          <w:sz w:val="28"/>
          <w:szCs w:val="28"/>
        </w:rPr>
        <w:t xml:space="preserve">Колпнянского района Орловской области </w:t>
      </w:r>
      <w:r w:rsidRPr="007E59E7">
        <w:rPr>
          <w:rFonts w:cs="Times New Roman"/>
          <w:color w:val="auto"/>
          <w:sz w:val="28"/>
          <w:szCs w:val="28"/>
        </w:rPr>
        <w:t>о принятии граждан на учет в качестве нуждающихся в жилых помещениях;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отказ в принятии граждан на учет в качестве нуждающихся в жилых помещениях.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2.4. Срок предоставления муниципальной услуги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Муниципальная услуга при условии представления всех необходимых документов предоставляется в течение 30 рабочих дней, исчисляемых со дня регистрации заявления.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2.5. Правовые основания для предоставления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Предоставление услуги регулируют следующие нормативные акты:</w:t>
      </w:r>
    </w:p>
    <w:p w:rsidR="00774260" w:rsidRDefault="00E14B25" w:rsidP="00F170A8">
      <w:pPr>
        <w:ind w:firstLine="709"/>
        <w:jc w:val="both"/>
        <w:rPr>
          <w:rFonts w:cs="Times New Roman"/>
          <w:color w:val="auto"/>
          <w:sz w:val="28"/>
          <w:szCs w:val="28"/>
        </w:rPr>
      </w:pPr>
      <w:hyperlink r:id="rId1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774260"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Конституция</w:t>
        </w:r>
      </w:hyperlink>
      <w:r w:rsidR="00774260" w:rsidRPr="007E59E7">
        <w:rPr>
          <w:rFonts w:cs="Times New Roman"/>
          <w:color w:val="auto"/>
          <w:sz w:val="28"/>
          <w:szCs w:val="28"/>
        </w:rPr>
        <w:t xml:space="preserve"> Российской Федерации</w:t>
      </w:r>
      <w:r w:rsidR="00F170A8">
        <w:rPr>
          <w:rFonts w:cs="Times New Roman"/>
          <w:color w:val="auto"/>
          <w:sz w:val="28"/>
          <w:szCs w:val="28"/>
        </w:rPr>
        <w:t>;</w:t>
      </w:r>
    </w:p>
    <w:p w:rsidR="00BB6B65" w:rsidRPr="007E59E7" w:rsidRDefault="00BB6B65" w:rsidP="00F170A8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Жилищный кодекс Российской Федерации;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Федеральный </w:t>
      </w:r>
      <w:hyperlink r:id="rId13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</w:t>
      </w:r>
      <w:r w:rsidR="0018007D">
        <w:rPr>
          <w:rFonts w:cs="Times New Roman"/>
          <w:color w:val="auto"/>
          <w:sz w:val="28"/>
          <w:szCs w:val="28"/>
        </w:rPr>
        <w:t>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Федеральный </w:t>
      </w:r>
      <w:hyperlink r:id="rId14" w:tooltip="Федеральный закон от 24.10.1997 N 134-ФЗ (ред. от 03.12.2012) &quot;О прожиточном минимуме в Российской Федерации&quot;{КонсультантПлюс}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от 24 октября 1997 N 134-ФЗ "О прожиточном минимуме в Российской Федерации";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Федеральный </w:t>
      </w:r>
      <w:hyperlink r:id="rId15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774260" w:rsidRPr="007E59E7" w:rsidRDefault="00E14B25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hyperlink r:id="rId16" w:tooltip="Закон Орловской области от 06.02.2006 N 573-ОЗ (ред. от 01.07.2016) &quot;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&quot; (принят ООСНД 27.01.2006){Консульта" w:history="1">
        <w:r w:rsidR="00774260"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="00774260" w:rsidRPr="007E59E7">
        <w:rPr>
          <w:rFonts w:cs="Times New Roman"/>
          <w:color w:val="auto"/>
          <w:sz w:val="28"/>
          <w:szCs w:val="28"/>
        </w:rPr>
        <w:t xml:space="preserve"> Орловской области от 06.02.2006 N 573-ОЗ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найма";</w:t>
      </w:r>
    </w:p>
    <w:p w:rsidR="00774260" w:rsidRPr="007E59E7" w:rsidRDefault="00E14B25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hyperlink r:id="rId17" w:tooltip="Закон Орловской области от 06.02.2006 N 578-ОЗ (ред. от 09.09.2011) &quot;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&quot; (принят ООСНД " w:history="1">
        <w:r w:rsidR="00774260"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="00774260" w:rsidRPr="007E59E7">
        <w:rPr>
          <w:rFonts w:cs="Times New Roman"/>
          <w:color w:val="auto"/>
          <w:sz w:val="28"/>
          <w:szCs w:val="28"/>
        </w:rPr>
        <w:t xml:space="preserve"> Орловской области от 06.02.2006 N 578-ОЗ "О порядке признания граждан </w:t>
      </w:r>
      <w:proofErr w:type="gramStart"/>
      <w:r w:rsidR="00774260" w:rsidRPr="007E59E7">
        <w:rPr>
          <w:rFonts w:cs="Times New Roman"/>
          <w:color w:val="auto"/>
          <w:sz w:val="28"/>
          <w:szCs w:val="28"/>
        </w:rPr>
        <w:t>малоимущими</w:t>
      </w:r>
      <w:proofErr w:type="gramEnd"/>
      <w:r w:rsidR="00774260" w:rsidRPr="007E59E7">
        <w:rPr>
          <w:rFonts w:cs="Times New Roman"/>
          <w:color w:val="auto"/>
          <w:sz w:val="28"/>
          <w:szCs w:val="28"/>
        </w:rPr>
        <w:t xml:space="preserve"> в целях постановки на учет в качестве нуждающихся в жилых помещениях и предоставления им жилых помещений по договорам социального найма";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</w:t>
      </w:r>
      <w:hyperlink r:id="rId18" w:tooltip="Постановление Правительства РФ от 20.08.2003 N 512 (ред. от 07.10.2015) &quot;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&quot;{КонсультантПлюс}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Правительства РФ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</w:t>
      </w:r>
      <w:r w:rsidR="0018007D">
        <w:rPr>
          <w:rFonts w:cs="Times New Roman"/>
          <w:color w:val="auto"/>
          <w:sz w:val="28"/>
          <w:szCs w:val="28"/>
        </w:rPr>
        <w:t>и";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</w:t>
      </w:r>
      <w:hyperlink r:id="rId19" w:tooltip="Устав города Орла (принят Постановлением Орловского городского Совета народных депутатов от 22.06.2005 N 72/753-ГС) (ред. от 29.06.2016) (Зарегистрировано в ГУ Минюста России по Центральному федеральному округу в Орловской области 18.10.2005 N RU57301000200500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Устав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</w:t>
      </w:r>
      <w:r w:rsidR="00B6380E">
        <w:rPr>
          <w:rFonts w:cs="Times New Roman"/>
          <w:color w:val="auto"/>
          <w:sz w:val="28"/>
          <w:szCs w:val="28"/>
        </w:rPr>
        <w:t>Белоколодезь</w:t>
      </w:r>
      <w:r w:rsidR="00F90691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18007D">
        <w:rPr>
          <w:rFonts w:cs="Times New Roman"/>
          <w:color w:val="auto"/>
          <w:sz w:val="28"/>
          <w:szCs w:val="28"/>
        </w:rPr>
        <w:t>Колпнянского района Орловской области;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иные нормативные правовые акты.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1" w:name="Par138"/>
      <w:bookmarkEnd w:id="1"/>
      <w:r w:rsidRPr="007E59E7">
        <w:rPr>
          <w:rFonts w:cs="Times New Roman"/>
          <w:color w:val="auto"/>
          <w:sz w:val="28"/>
          <w:szCs w:val="28"/>
        </w:rPr>
        <w:t>2.6. Информация о перечне необходимых для предоставления муниципальной услуги документов, требуемых от заявителей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Принятие на учет граждан в качестве нуждающихся в жилых помещениях осуществляется администрацией на основании заявлений данных граждан, поданных ими в указанный орган по месту своего жительства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ими соглашением о взаимодействии.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Принятие на учет недееспособных граждан осуществляется на основании заявлений о принятии на учет, поданных их законными представителями. С заявлениями о принятии на учет должны быть представлены документы, подтверждающие право соответствующих граждан состоять на учете в качестве нуждающихся в жилых помещениях, кроме документов, получаемых по межведомственным запросам администрации</w:t>
      </w:r>
      <w:r w:rsidR="0018007D">
        <w:rPr>
          <w:rFonts w:cs="Times New Roman"/>
          <w:color w:val="auto"/>
          <w:sz w:val="28"/>
          <w:szCs w:val="28"/>
        </w:rPr>
        <w:t xml:space="preserve"> </w:t>
      </w:r>
      <w:r w:rsidR="00B6380E">
        <w:rPr>
          <w:rFonts w:cs="Times New Roman"/>
          <w:color w:val="auto"/>
          <w:sz w:val="28"/>
          <w:szCs w:val="28"/>
        </w:rPr>
        <w:t>Белоколодезь</w:t>
      </w:r>
      <w:r w:rsidR="00D8676B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18007D">
        <w:rPr>
          <w:rFonts w:cs="Times New Roman"/>
          <w:color w:val="auto"/>
          <w:sz w:val="28"/>
          <w:szCs w:val="28"/>
        </w:rPr>
        <w:t>Колпнянского района Орловской области</w:t>
      </w:r>
      <w:r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Заявления о принятии граждан на учет составляются по образцам. Заявления заполняются собственноручно и составляются в единственном экземпляре-подлиннике и подписываются заявителями.</w:t>
      </w:r>
    </w:p>
    <w:p w:rsidR="00774260" w:rsidRPr="007E59E7" w:rsidRDefault="00F90691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Заявители представляют в администрацию</w:t>
      </w:r>
      <w:r w:rsidR="00774260" w:rsidRPr="007E59E7">
        <w:rPr>
          <w:rFonts w:cs="Times New Roman"/>
          <w:color w:val="auto"/>
          <w:sz w:val="28"/>
          <w:szCs w:val="28"/>
        </w:rPr>
        <w:t xml:space="preserve"> либо в многофункциональный центр в письменной или в электронной форме с использованием информационно-телекоммуникационных сетей общего </w:t>
      </w:r>
      <w:r w:rsidR="00774260" w:rsidRPr="007E59E7">
        <w:rPr>
          <w:rFonts w:cs="Times New Roman"/>
          <w:color w:val="auto"/>
          <w:sz w:val="28"/>
          <w:szCs w:val="28"/>
        </w:rPr>
        <w:lastRenderedPageBreak/>
        <w:t xml:space="preserve">пользования, в том числе сети "Интернет", включая единый портал государственных и муниципальных услуг, </w:t>
      </w:r>
      <w:hyperlink w:anchor="Par334" w:tooltip="                                 Заявление" w:history="1">
        <w:r w:rsidR="00774260"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заявление</w:t>
        </w:r>
      </w:hyperlink>
      <w:r w:rsidR="00774260" w:rsidRPr="007E59E7">
        <w:rPr>
          <w:rFonts w:cs="Times New Roman"/>
          <w:color w:val="auto"/>
          <w:sz w:val="28"/>
          <w:szCs w:val="28"/>
        </w:rPr>
        <w:t xml:space="preserve"> о принятии граждан на учет в качестве нуждающихся в </w:t>
      </w:r>
      <w:r w:rsidR="0018007D">
        <w:rPr>
          <w:rFonts w:cs="Times New Roman"/>
          <w:color w:val="auto"/>
          <w:sz w:val="28"/>
          <w:szCs w:val="28"/>
        </w:rPr>
        <w:t>жилых помещениях (приложение 1</w:t>
      </w:r>
      <w:r w:rsidR="00774260" w:rsidRPr="007E59E7">
        <w:rPr>
          <w:rFonts w:cs="Times New Roman"/>
          <w:color w:val="auto"/>
          <w:sz w:val="28"/>
          <w:szCs w:val="28"/>
        </w:rPr>
        <w:t xml:space="preserve"> к Регламенту). </w:t>
      </w:r>
      <w:proofErr w:type="gramStart"/>
      <w:r w:rsidR="00774260" w:rsidRPr="007E59E7">
        <w:rPr>
          <w:rFonts w:cs="Times New Roman"/>
          <w:color w:val="auto"/>
          <w:sz w:val="28"/>
          <w:szCs w:val="28"/>
        </w:rPr>
        <w:t>В случае представления гражданином заявления о принятии на учет через многофункциональный центр срок принятия решения о принятии</w:t>
      </w:r>
      <w:proofErr w:type="gramEnd"/>
      <w:r w:rsidR="00774260" w:rsidRPr="007E59E7">
        <w:rPr>
          <w:rFonts w:cs="Times New Roman"/>
          <w:color w:val="auto"/>
          <w:sz w:val="28"/>
          <w:szCs w:val="28"/>
        </w:rPr>
        <w:t xml:space="preserve"> на учет или об отказе в принятии на учет исчисляется со дня передачи многофункциональным центром такого заявления в администрацию</w:t>
      </w:r>
      <w:r w:rsidR="0018007D">
        <w:rPr>
          <w:rFonts w:cs="Times New Roman"/>
          <w:color w:val="auto"/>
          <w:sz w:val="28"/>
          <w:szCs w:val="28"/>
        </w:rPr>
        <w:t xml:space="preserve"> района</w:t>
      </w:r>
      <w:r w:rsidR="00774260"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К заявлению прилагаются документы, подтверждающие право граждан состоять на учете в качестве нуждающихся в жилых помещениях: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1) копия документа, удостоверяющего личность заявителя и личность каждого из членов его семьи (паспорт или иной документ, его заменяющий);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2) копии документов, подтверждающих состав семьи (свидетельство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3) выписка из домовой книги или копия финансового лицевого счета;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2" w:name="Par147"/>
      <w:bookmarkEnd w:id="2"/>
      <w:r w:rsidRPr="007E59E7">
        <w:rPr>
          <w:rFonts w:cs="Times New Roman"/>
          <w:color w:val="auto"/>
          <w:sz w:val="28"/>
          <w:szCs w:val="28"/>
        </w:rPr>
        <w:t>4) выписка из технического паспорта занимаемой квартиры (дома) с поэтажным планом (при наличии) и экспликацией с указанием общей и жилой площади занимаемого жилого помещения;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5) копии документов, подтверждающие право пользования жилым помещением, занимаемым заявителем и членами его семьи, в том числе договора, ордера, решения о предоставлении жилого помещения;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3" w:name="Par149"/>
      <w:bookmarkEnd w:id="3"/>
      <w:r w:rsidRPr="007E59E7">
        <w:rPr>
          <w:rFonts w:cs="Times New Roman"/>
          <w:color w:val="auto"/>
          <w:sz w:val="28"/>
          <w:szCs w:val="28"/>
        </w:rPr>
        <w:t>6) документ, подтверждающий признание жилого помещения, в котором проживают заявитель и члены его семьи, непригодным для проживания по основаниям и в порядке, которые установлены Правительством Российской Федерации (для граждан, проживающих в жилых помещениях, не отвечающих установленным для жилых помещений требованиям);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4" w:name="Par150"/>
      <w:bookmarkEnd w:id="4"/>
      <w:r w:rsidRPr="007E59E7">
        <w:rPr>
          <w:rFonts w:cs="Times New Roman"/>
          <w:color w:val="auto"/>
          <w:sz w:val="28"/>
          <w:szCs w:val="28"/>
        </w:rPr>
        <w:t>7) выписка из Единого государственного реестра прав на недвижимое имущество и сделок с ним о правах заявителя и (или) членов его семьи на имеющиеся у них объекты недвижимого имущества;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8) медицинская справка, подтверждающая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Документы, указанные в </w:t>
      </w:r>
      <w:hyperlink w:anchor="Par147" w:tooltip="4) выписка из технического паспорта занимаемой квартиры (дома) с поэтажным планом (при наличии) и экспликацией с указанием общей и жилой площади занимаемого жилого помещения;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подпунктах 4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, </w:t>
      </w:r>
      <w:hyperlink w:anchor="Par149" w:tooltip="6) документ, подтверждающий признание жилого помещения, в котором проживают заявитель и члены его семьи, непригодным для проживания по основаниям и в порядке, которые установлены Правительством Российской Федерации (для граждан, проживающих в жилых помещениях,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6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и </w:t>
      </w:r>
      <w:hyperlink w:anchor="Par150" w:tooltip="7) выписка из Единого государственного реестра прав на недвижимое имущество и сделок с ним о правах заявителя и (или) членов его семьи на имеющиеся у них объекты недвижимого имущества;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7</w:t>
        </w:r>
      </w:hyperlink>
      <w:r w:rsidRPr="007E59E7">
        <w:rPr>
          <w:rFonts w:cs="Times New Roman"/>
          <w:color w:val="auto"/>
          <w:sz w:val="28"/>
          <w:szCs w:val="28"/>
        </w:rPr>
        <w:t>, представляются заявителем по собственной инициативе, в случае непредставления - запрашиваются органом местного самоуправления в порядке межведомственного информационного взаимодействия.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Все документы представляются в копиях в одном экземпляре с одновременным представлением оригинала. Копия документа после проверки ее соответствия оригиналу заверяется лицом, принимающим документы.</w:t>
      </w:r>
    </w:p>
    <w:p w:rsidR="00774260" w:rsidRPr="007E59E7" w:rsidRDefault="00F90691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Специалист </w:t>
      </w:r>
      <w:r w:rsidR="00774260" w:rsidRPr="007E59E7">
        <w:rPr>
          <w:rFonts w:cs="Times New Roman"/>
          <w:color w:val="auto"/>
          <w:sz w:val="28"/>
          <w:szCs w:val="28"/>
        </w:rPr>
        <w:t xml:space="preserve">не вправе требовать предоставления документов и </w:t>
      </w:r>
      <w:r w:rsidR="00774260" w:rsidRPr="007E59E7">
        <w:rPr>
          <w:rFonts w:cs="Times New Roman"/>
          <w:color w:val="auto"/>
          <w:sz w:val="28"/>
          <w:szCs w:val="28"/>
        </w:rPr>
        <w:lastRenderedPageBreak/>
        <w:t>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5" w:name="Par157"/>
      <w:bookmarkEnd w:id="5"/>
      <w:r w:rsidRPr="007E59E7">
        <w:rPr>
          <w:rFonts w:cs="Times New Roman"/>
          <w:color w:val="auto"/>
          <w:sz w:val="28"/>
          <w:szCs w:val="28"/>
        </w:rPr>
        <w:t>2.7. Основания для отказа в приеме документов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Основанием для отказа в приеме документов являются: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непредставление оригиналов документов или надлежащим образом заверенных копий документов, указанных в </w:t>
      </w:r>
      <w:hyperlink w:anchor="Par138" w:tooltip="2.6. Информация о перечне необходимых для предоставления муниципальной услуги документов, требуемых от заявителей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2.6</w:t>
        </w:r>
      </w:hyperlink>
      <w:r w:rsidRPr="007E59E7">
        <w:rPr>
          <w:rFonts w:cs="Times New Roman"/>
          <w:color w:val="auto"/>
          <w:sz w:val="28"/>
          <w:szCs w:val="28"/>
        </w:rPr>
        <w:t>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представление документов лицом, не наделенным соответствующими полномочиями.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6" w:name="Par162"/>
      <w:bookmarkEnd w:id="6"/>
      <w:r w:rsidRPr="007E59E7">
        <w:rPr>
          <w:rFonts w:cs="Times New Roman"/>
          <w:color w:val="auto"/>
          <w:sz w:val="28"/>
          <w:szCs w:val="28"/>
        </w:rPr>
        <w:t>2.8. Основаниями для отказа в предоставлении муниципальной услуги являются: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непредставление документов, перечисленных в </w:t>
      </w:r>
      <w:hyperlink w:anchor="Par138" w:tooltip="2.6. Информация о перечне необходимых для предоставления муниципальной услуги документов, требуемых от заявителей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2.6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настоящего регламента;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недостоверность представленных документов;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proofErr w:type="gramStart"/>
      <w:r w:rsidRPr="007E59E7">
        <w:rPr>
          <w:rFonts w:cs="Times New Roman"/>
          <w:color w:val="auto"/>
          <w:sz w:val="28"/>
          <w:szCs w:val="28"/>
        </w:rPr>
        <w:t>- представлены документы, которые не подтверждают право заявителя состоять на учете в качестве нуждающихся в жилых помещениях;</w:t>
      </w:r>
      <w:proofErr w:type="gramEnd"/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не истек пятилетний срок со дня совершения намеренных действий по приобретению права состоять на учете.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2.9. Информация о платном (бесплатном) предоставлении муниципальной услуги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Муниципальная услуга предоставляется бесплатно.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2.10. Время ожидания в очереди при предоставлении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Время ожидания в очереди составляет 15 минут.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Срок регистрации запроса о предоставлении муниципальной услуги - в течение 1 рабочего дня.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Не позднее 3 рабочих дней со дня принятия решения о принятии на учет или об отказе в принятии на учет направляется копия по</w:t>
      </w:r>
      <w:r w:rsidR="00501929">
        <w:rPr>
          <w:rFonts w:cs="Times New Roman"/>
          <w:color w:val="auto"/>
          <w:sz w:val="28"/>
          <w:szCs w:val="28"/>
        </w:rPr>
        <w:t xml:space="preserve">становления администрации </w:t>
      </w:r>
      <w:r w:rsidR="00B6380E">
        <w:rPr>
          <w:rFonts w:cs="Times New Roman"/>
          <w:color w:val="auto"/>
          <w:sz w:val="28"/>
          <w:szCs w:val="28"/>
        </w:rPr>
        <w:t>Белоколодезь</w:t>
      </w:r>
      <w:r w:rsidR="00D8676B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501929">
        <w:rPr>
          <w:rFonts w:cs="Times New Roman"/>
          <w:color w:val="auto"/>
          <w:sz w:val="28"/>
          <w:szCs w:val="28"/>
        </w:rPr>
        <w:t>Колпнянского района Орловской области</w:t>
      </w:r>
      <w:r w:rsidRPr="007E59E7">
        <w:rPr>
          <w:rFonts w:cs="Times New Roman"/>
          <w:color w:val="auto"/>
          <w:sz w:val="28"/>
          <w:szCs w:val="28"/>
        </w:rPr>
        <w:t xml:space="preserve"> или мотивированный отказ гражданину, подавшему заявление. В случае предоставления гражданином заявления о принятии на учет через многофункциональный центр документ, подтверждающий принятие решения, направляется в многофункциональный центр, если иной способ получения не указан заявителем.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2.11. Помещение, в котором предоставляется муниципальная услуга, должно обеспечивать: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комфортное расположение заявителя и должностных лиц, осуществляющих прием;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возможность и удобство оформления заявителем письменного обращения;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телефонную связь;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оборудование мест ожидания;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наличие письменных принадлежностей и бумаги формата А</w:t>
      </w:r>
      <w:proofErr w:type="gramStart"/>
      <w:r w:rsidRPr="007E59E7">
        <w:rPr>
          <w:rFonts w:cs="Times New Roman"/>
          <w:color w:val="auto"/>
          <w:sz w:val="28"/>
          <w:szCs w:val="28"/>
        </w:rPr>
        <w:t>4</w:t>
      </w:r>
      <w:proofErr w:type="gramEnd"/>
      <w:r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lastRenderedPageBreak/>
        <w:t>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регламент.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2.12. Показатели доступности и качества предоставления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2.12.1. Показателями доступности муниципальной услуги являются: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размещение информации о порядке предоставления муниципальной услуги на официальном</w:t>
      </w:r>
      <w:r w:rsidR="00406F8F">
        <w:rPr>
          <w:rFonts w:cs="Times New Roman"/>
          <w:color w:val="auto"/>
          <w:sz w:val="28"/>
          <w:szCs w:val="28"/>
        </w:rPr>
        <w:t xml:space="preserve"> сайте администрации района</w:t>
      </w:r>
      <w:r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2.12.2. Показателями качества муниципальной услуги являются: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соблюдение должностными лицами администрации сроков предоставления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отсутствие жалоб со стороны заявителей на качество предоставления муниципальной услуги, действия (бездействия) должностных лиц </w:t>
      </w:r>
      <w:proofErr w:type="spellStart"/>
      <w:r w:rsidR="00F90691">
        <w:rPr>
          <w:rFonts w:cs="Times New Roman"/>
          <w:color w:val="auto"/>
          <w:sz w:val="28"/>
          <w:szCs w:val="28"/>
        </w:rPr>
        <w:t>администрации</w:t>
      </w:r>
      <w:r w:rsidRPr="007E59E7">
        <w:rPr>
          <w:rFonts w:cs="Times New Roman"/>
          <w:color w:val="auto"/>
          <w:sz w:val="28"/>
          <w:szCs w:val="28"/>
        </w:rPr>
        <w:t>при</w:t>
      </w:r>
      <w:proofErr w:type="spellEnd"/>
      <w:r w:rsidRPr="007E59E7">
        <w:rPr>
          <w:rFonts w:cs="Times New Roman"/>
          <w:color w:val="auto"/>
          <w:sz w:val="28"/>
          <w:szCs w:val="28"/>
        </w:rPr>
        <w:t xml:space="preserve"> </w:t>
      </w:r>
      <w:proofErr w:type="gramStart"/>
      <w:r w:rsidRPr="007E59E7">
        <w:rPr>
          <w:rFonts w:cs="Times New Roman"/>
          <w:color w:val="auto"/>
          <w:sz w:val="28"/>
          <w:szCs w:val="28"/>
        </w:rPr>
        <w:t>предоставлении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муниципальной услуги.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прием заявления с необходимыми документами;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рассмотрение заявления, установление оснований для принятия граждан на учет в качестве нуждающихся в жилых помещениях;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выдача заявителю или законному представителю копии по</w:t>
      </w:r>
      <w:r w:rsidR="00501929">
        <w:rPr>
          <w:rFonts w:cs="Times New Roman"/>
          <w:color w:val="auto"/>
          <w:sz w:val="28"/>
          <w:szCs w:val="28"/>
        </w:rPr>
        <w:t xml:space="preserve">становления администрации </w:t>
      </w:r>
      <w:r w:rsidR="00B6380E">
        <w:rPr>
          <w:rFonts w:cs="Times New Roman"/>
          <w:color w:val="auto"/>
          <w:sz w:val="28"/>
          <w:szCs w:val="28"/>
        </w:rPr>
        <w:t>Белоколодезь</w:t>
      </w:r>
      <w:r w:rsidR="00F90691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501929">
        <w:rPr>
          <w:rFonts w:cs="Times New Roman"/>
          <w:color w:val="auto"/>
          <w:sz w:val="28"/>
          <w:szCs w:val="28"/>
        </w:rPr>
        <w:t xml:space="preserve">Колпнянского района Орловской области </w:t>
      </w:r>
      <w:r w:rsidRPr="007E59E7">
        <w:rPr>
          <w:rFonts w:cs="Times New Roman"/>
          <w:color w:val="auto"/>
          <w:sz w:val="28"/>
          <w:szCs w:val="28"/>
        </w:rPr>
        <w:t xml:space="preserve"> о принятии граждан на учет в качестве нуждающихся в жилых помещениях или мотивированного отказа в принятии граждан на учет.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Последовательность действий при пред</w:t>
      </w:r>
      <w:r w:rsidR="00501929">
        <w:rPr>
          <w:rFonts w:cs="Times New Roman"/>
          <w:color w:val="auto"/>
          <w:sz w:val="28"/>
          <w:szCs w:val="28"/>
        </w:rPr>
        <w:t>оставлении муниципальной услуги</w:t>
      </w:r>
      <w:r w:rsidRPr="007E59E7">
        <w:rPr>
          <w:rFonts w:cs="Times New Roman"/>
          <w:color w:val="auto"/>
          <w:sz w:val="28"/>
          <w:szCs w:val="28"/>
        </w:rPr>
        <w:t xml:space="preserve"> изложена в </w:t>
      </w:r>
      <w:hyperlink w:anchor="Par383" w:tooltip="БЛОК-СХЕМА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блок-схеме</w:t>
        </w:r>
      </w:hyperlink>
      <w:r w:rsidR="00501929">
        <w:rPr>
          <w:rFonts w:cs="Times New Roman"/>
          <w:color w:val="auto"/>
          <w:sz w:val="28"/>
          <w:szCs w:val="28"/>
        </w:rPr>
        <w:t xml:space="preserve"> (приложение 2</w:t>
      </w:r>
      <w:r w:rsidRPr="007E59E7">
        <w:rPr>
          <w:rFonts w:cs="Times New Roman"/>
          <w:color w:val="auto"/>
          <w:sz w:val="28"/>
          <w:szCs w:val="28"/>
        </w:rPr>
        <w:t xml:space="preserve"> к регламенту).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3.2. Прием и регистрация заявления с необходимыми документами.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3.2.1. Основанием для начала административной процедуры является подача заявления с приложением документов, указанных в </w:t>
      </w:r>
      <w:hyperlink w:anchor="Par138" w:tooltip="2.6. Информация о перечне необходимых для предоставления муниципальной услуги документов, требуемых от заявителей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2.6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настоящего регламента.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3.2</w:t>
      </w:r>
      <w:r w:rsidR="00C07B54">
        <w:rPr>
          <w:rFonts w:cs="Times New Roman"/>
          <w:color w:val="auto"/>
          <w:sz w:val="28"/>
          <w:szCs w:val="28"/>
        </w:rPr>
        <w:t>.2. Специалист</w:t>
      </w:r>
      <w:r w:rsidRPr="007E59E7">
        <w:rPr>
          <w:rFonts w:cs="Times New Roman"/>
          <w:color w:val="auto"/>
          <w:sz w:val="28"/>
          <w:szCs w:val="28"/>
        </w:rPr>
        <w:t xml:space="preserve">, осуществляющий прием документов, устанавливает предмет обращения, личность заявителя, проверяя документ, удостоверяющий личность. При наличии оснований, предусмотренных </w:t>
      </w:r>
      <w:hyperlink w:anchor="Par157" w:tooltip="2.7. Основания для отказа в приеме документов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п. 2.7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регламента, специалист отказывает в приеме документов.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lastRenderedPageBreak/>
        <w:t>В ходе приема документов от заявителей специалист осуществляет проверку представленных документов: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на правильность оформления заявления;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на наличие необходимых документов, указанных в </w:t>
      </w:r>
      <w:hyperlink w:anchor="Par138" w:tooltip="2.6. Информация о перечне необходимых для предоставления муниципальной услуги документов, требуемых от заявителей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2.6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настоящего регламента;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на отсутствие в </w:t>
      </w:r>
      <w:proofErr w:type="gramStart"/>
      <w:r w:rsidRPr="007E59E7">
        <w:rPr>
          <w:rFonts w:cs="Times New Roman"/>
          <w:color w:val="auto"/>
          <w:sz w:val="28"/>
          <w:szCs w:val="28"/>
        </w:rPr>
        <w:t>документах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не оговоренных исправлений, серьезных повреждений, не позволяющих однозначно истолковать их содержание;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на соответствие заявителя требованиям, указанным в </w:t>
      </w:r>
      <w:hyperlink w:anchor="Par52" w:tooltip="1.2. Заявителями для предоставления муниципальной услуги являются граждане Российской Федерации, местом жительства которых является город Орел. Получателями муниципальной услуги являются граждане, постоянно проживающие на территории города Орла, признанные мал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1.2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настоящего регламента.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3.2.3. </w:t>
      </w:r>
      <w:proofErr w:type="gramStart"/>
      <w:r w:rsidRPr="007E59E7">
        <w:rPr>
          <w:rFonts w:cs="Times New Roman"/>
          <w:color w:val="auto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установленным требованиям, специалист, ответственный за прием документов, уведомляет заявителя о наличии препятствий для дальнейшей регистрации, объясняет содержание выявленных недостатков в представленных документах, предлагает принять меры по их устранению.</w:t>
      </w:r>
      <w:proofErr w:type="gramEnd"/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3.2.4. После проверки документов осуществляется регистрация заявления и передача на резо</w:t>
      </w:r>
      <w:r w:rsidR="00501929">
        <w:rPr>
          <w:rFonts w:cs="Times New Roman"/>
          <w:color w:val="auto"/>
          <w:sz w:val="28"/>
          <w:szCs w:val="28"/>
        </w:rPr>
        <w:t>люцию главе администрации</w:t>
      </w:r>
      <w:r w:rsidR="00C07B54">
        <w:rPr>
          <w:rFonts w:cs="Times New Roman"/>
          <w:color w:val="auto"/>
          <w:sz w:val="28"/>
          <w:szCs w:val="28"/>
        </w:rPr>
        <w:t xml:space="preserve"> </w:t>
      </w:r>
      <w:r w:rsidR="00B6380E">
        <w:rPr>
          <w:rFonts w:cs="Times New Roman"/>
          <w:color w:val="auto"/>
          <w:sz w:val="28"/>
          <w:szCs w:val="28"/>
        </w:rPr>
        <w:t>Белоколодезь</w:t>
      </w:r>
      <w:r w:rsidR="00C07B54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501929">
        <w:rPr>
          <w:rFonts w:cs="Times New Roman"/>
          <w:color w:val="auto"/>
          <w:sz w:val="28"/>
          <w:szCs w:val="28"/>
        </w:rPr>
        <w:t xml:space="preserve"> Колпнянского района Орловской области </w:t>
      </w:r>
      <w:r w:rsidRPr="007E59E7">
        <w:rPr>
          <w:rFonts w:cs="Times New Roman"/>
          <w:color w:val="auto"/>
          <w:sz w:val="28"/>
          <w:szCs w:val="28"/>
        </w:rPr>
        <w:t xml:space="preserve"> в течение 1 рабочего дня.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3.2.5. Процедура приема, проверки и регистрации заявления производится в течение 1 рабочего дня с момента подачи заявления.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3.3. После получения заявления с резол</w:t>
      </w:r>
      <w:r w:rsidR="00D26D37">
        <w:rPr>
          <w:rFonts w:cs="Times New Roman"/>
          <w:color w:val="auto"/>
          <w:sz w:val="28"/>
          <w:szCs w:val="28"/>
        </w:rPr>
        <w:t>юцией главы администрации</w:t>
      </w:r>
      <w:r w:rsidR="00C07B54">
        <w:rPr>
          <w:rFonts w:cs="Times New Roman"/>
          <w:color w:val="auto"/>
          <w:sz w:val="28"/>
          <w:szCs w:val="28"/>
        </w:rPr>
        <w:t xml:space="preserve"> </w:t>
      </w:r>
      <w:r w:rsidR="00B6380E">
        <w:rPr>
          <w:rFonts w:cs="Times New Roman"/>
          <w:color w:val="auto"/>
          <w:sz w:val="28"/>
          <w:szCs w:val="28"/>
        </w:rPr>
        <w:t>Белоколодезь</w:t>
      </w:r>
      <w:r w:rsidR="00C07B54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D26D37">
        <w:rPr>
          <w:rFonts w:cs="Times New Roman"/>
          <w:color w:val="auto"/>
          <w:sz w:val="28"/>
          <w:szCs w:val="28"/>
        </w:rPr>
        <w:t xml:space="preserve"> </w:t>
      </w:r>
      <w:r w:rsidRPr="007E59E7">
        <w:rPr>
          <w:rFonts w:cs="Times New Roman"/>
          <w:color w:val="auto"/>
          <w:sz w:val="28"/>
          <w:szCs w:val="28"/>
        </w:rPr>
        <w:t>специалист производит проверку документов, расчет дохода и готовит проект постановления (ответ), в спорных случаях готовит заседание общественной жилищной комиссии. Результаты заседания общественной жилищной комиссии оформляются протоколом в течение 1 дня со дня проведения заседания.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При наличии оснований, предусмотренных </w:t>
      </w:r>
      <w:hyperlink w:anchor="Par162" w:tooltip="2.8. Основаниями для отказа в предоставлении муниципальной услуги являются: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п. 2.8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регламента, в течение 30 дней с момента подачи заявления и документов направляется письменный отказ в постановке на учет нуждающихся в жилых помещениях.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При отсутствии оснований, предусмотренных </w:t>
      </w:r>
      <w:hyperlink w:anchor="Par162" w:tooltip="2.8. Основаниями для отказа в предоставлении муниципальной услуги являются: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п. 2.8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регламента, специалист подготавливает проект по</w:t>
      </w:r>
      <w:r w:rsidR="00501929">
        <w:rPr>
          <w:rFonts w:cs="Times New Roman"/>
          <w:color w:val="auto"/>
          <w:sz w:val="28"/>
          <w:szCs w:val="28"/>
        </w:rPr>
        <w:t xml:space="preserve">становления администрации </w:t>
      </w:r>
      <w:r w:rsidR="00B6380E">
        <w:rPr>
          <w:rFonts w:cs="Times New Roman"/>
          <w:color w:val="auto"/>
          <w:sz w:val="28"/>
          <w:szCs w:val="28"/>
        </w:rPr>
        <w:t>Белоколодезь</w:t>
      </w:r>
      <w:r w:rsidR="00C07B54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501929">
        <w:rPr>
          <w:rFonts w:cs="Times New Roman"/>
          <w:color w:val="auto"/>
          <w:sz w:val="28"/>
          <w:szCs w:val="28"/>
        </w:rPr>
        <w:t xml:space="preserve">Колпнянского района Орловской области </w:t>
      </w:r>
      <w:r w:rsidRPr="007E59E7">
        <w:rPr>
          <w:rFonts w:cs="Times New Roman"/>
          <w:color w:val="auto"/>
          <w:sz w:val="28"/>
          <w:szCs w:val="28"/>
        </w:rPr>
        <w:t xml:space="preserve"> о принятии граждан на учет в качестве нуждающихся в жилых помещениях.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Подписа</w:t>
      </w:r>
      <w:r w:rsidR="0018007D">
        <w:rPr>
          <w:rFonts w:cs="Times New Roman"/>
          <w:color w:val="auto"/>
          <w:sz w:val="28"/>
          <w:szCs w:val="28"/>
        </w:rPr>
        <w:t xml:space="preserve">нное главой администрации </w:t>
      </w:r>
      <w:r w:rsidR="00C07B54">
        <w:rPr>
          <w:rFonts w:cs="Times New Roman"/>
          <w:color w:val="auto"/>
          <w:sz w:val="28"/>
          <w:szCs w:val="28"/>
        </w:rPr>
        <w:t xml:space="preserve">сельского поселения </w:t>
      </w:r>
      <w:r w:rsidRPr="007E59E7">
        <w:rPr>
          <w:rFonts w:cs="Times New Roman"/>
          <w:color w:val="auto"/>
          <w:sz w:val="28"/>
          <w:szCs w:val="28"/>
        </w:rPr>
        <w:t>постановление регистрируется, ему присваивается номер регистрации и дата.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proofErr w:type="gramStart"/>
      <w:r w:rsidRPr="007E59E7">
        <w:rPr>
          <w:rFonts w:cs="Times New Roman"/>
          <w:color w:val="auto"/>
          <w:sz w:val="28"/>
          <w:szCs w:val="28"/>
        </w:rPr>
        <w:t>В случае представления гражданином заявления о принятии на учет через многофункциональный центр срок принятия решения о принятии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на учет или об отказе в принятии на учет исчисляется со дня передачи многофункциональным центром такого заявления в администрацию</w:t>
      </w:r>
      <w:r w:rsidR="0018007D">
        <w:rPr>
          <w:rFonts w:cs="Times New Roman"/>
          <w:color w:val="auto"/>
          <w:sz w:val="28"/>
          <w:szCs w:val="28"/>
        </w:rPr>
        <w:t xml:space="preserve"> района</w:t>
      </w:r>
      <w:r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Срок передачи многофункциональным центром заявления в </w:t>
      </w:r>
      <w:r w:rsidRPr="007E59E7">
        <w:rPr>
          <w:rFonts w:cs="Times New Roman"/>
          <w:color w:val="auto"/>
          <w:sz w:val="28"/>
          <w:szCs w:val="28"/>
        </w:rPr>
        <w:lastRenderedPageBreak/>
        <w:t xml:space="preserve">администрацию </w:t>
      </w:r>
      <w:r w:rsidR="0018007D">
        <w:rPr>
          <w:rFonts w:cs="Times New Roman"/>
          <w:color w:val="auto"/>
          <w:sz w:val="28"/>
          <w:szCs w:val="28"/>
        </w:rPr>
        <w:t xml:space="preserve">района </w:t>
      </w:r>
      <w:r w:rsidRPr="007E59E7">
        <w:rPr>
          <w:rFonts w:cs="Times New Roman"/>
          <w:color w:val="auto"/>
          <w:sz w:val="28"/>
          <w:szCs w:val="28"/>
        </w:rPr>
        <w:t>определяется в соответствии с соглашением о взаимодействии.</w:t>
      </w:r>
    </w:p>
    <w:p w:rsidR="00774260" w:rsidRPr="007E59E7" w:rsidRDefault="00501929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3.4</w:t>
      </w:r>
      <w:r w:rsidR="00774260" w:rsidRPr="007E59E7">
        <w:rPr>
          <w:rFonts w:cs="Times New Roman"/>
          <w:color w:val="auto"/>
          <w:sz w:val="28"/>
          <w:szCs w:val="28"/>
        </w:rPr>
        <w:t xml:space="preserve">. </w:t>
      </w:r>
      <w:proofErr w:type="gramStart"/>
      <w:r w:rsidR="00774260" w:rsidRPr="007E59E7">
        <w:rPr>
          <w:rFonts w:cs="Times New Roman"/>
          <w:color w:val="auto"/>
          <w:sz w:val="28"/>
          <w:szCs w:val="28"/>
        </w:rPr>
        <w:t>На основании постановления о принятии граждан на учет в качестве нуждающихся в получении</w:t>
      </w:r>
      <w:proofErr w:type="gramEnd"/>
      <w:r w:rsidR="00774260" w:rsidRPr="007E59E7">
        <w:rPr>
          <w:rFonts w:cs="Times New Roman"/>
          <w:color w:val="auto"/>
          <w:sz w:val="28"/>
          <w:szCs w:val="28"/>
        </w:rPr>
        <w:t xml:space="preserve"> жилых помещений специалистом готовится выписка из постановления администрации </w:t>
      </w:r>
      <w:r w:rsidR="00C07B54">
        <w:rPr>
          <w:rFonts w:cs="Times New Roman"/>
          <w:color w:val="auto"/>
          <w:sz w:val="28"/>
          <w:szCs w:val="28"/>
        </w:rPr>
        <w:t xml:space="preserve">сельского поселения </w:t>
      </w:r>
      <w:r w:rsidR="00774260" w:rsidRPr="007E59E7">
        <w:rPr>
          <w:rFonts w:cs="Times New Roman"/>
          <w:color w:val="auto"/>
          <w:sz w:val="28"/>
          <w:szCs w:val="28"/>
        </w:rPr>
        <w:t>или копия постановления для выдачи заявителю. Выписка или копия постановления готовится в течение 3 рабочих дней со дня принятия решения.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Копия постановления отправляется заявителю по почте или выдается лично в течение 30 дней с момента предоставления заявления и документов, необходимых для принятия на учет нуждающихся в жилых помещениях.</w:t>
      </w:r>
    </w:p>
    <w:p w:rsidR="00774260" w:rsidRPr="007E59E7" w:rsidRDefault="00501929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3.5</w:t>
      </w:r>
      <w:r w:rsidR="00774260" w:rsidRPr="007E59E7">
        <w:rPr>
          <w:rFonts w:cs="Times New Roman"/>
          <w:color w:val="auto"/>
          <w:sz w:val="28"/>
          <w:szCs w:val="28"/>
        </w:rPr>
        <w:t>. Отказ в принятии на учет граждан в качестве нуждающихся в жилых помещениях может быть оспорен заявителем в досудебном или судебном порядке.</w:t>
      </w:r>
    </w:p>
    <w:p w:rsidR="00774260" w:rsidRPr="007E59E7" w:rsidRDefault="00501929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3.6</w:t>
      </w:r>
      <w:r w:rsidR="00774260" w:rsidRPr="007E59E7">
        <w:rPr>
          <w:rFonts w:cs="Times New Roman"/>
          <w:color w:val="auto"/>
          <w:sz w:val="28"/>
          <w:szCs w:val="28"/>
        </w:rPr>
        <w:t>. С использованием федеральной государственной информационной системы "Единый портал государственных и муниципальных услуг (функций)" обеспечивается возможность: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получения информации и доступа заявителя к сведениям о государственной услуге;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подачи заявителем запроса и иных документов, необходимых для предоставления государственной услуги, и их приема;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получения заявителем (в том числе через личный кабинет) сведений о ходе выполнения запроса о предоставлении государственной услуги;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получение заявителем (в том числе через личный кабинет) результата предоставления государственной услуги, если иное не установлено Федеральным законом.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4. Формы </w:t>
      </w:r>
      <w:proofErr w:type="gramStart"/>
      <w:r w:rsidRPr="007E59E7">
        <w:rPr>
          <w:rFonts w:cs="Times New Roman"/>
          <w:color w:val="auto"/>
          <w:sz w:val="28"/>
          <w:szCs w:val="28"/>
        </w:rPr>
        <w:t>контроля за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исполнением регламента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4.1. Ответственность муниципальных служащих за решения и действия (бездействия), принимаемые в ходе исполнения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Специалисты несут ответственность </w:t>
      </w:r>
      <w:proofErr w:type="gramStart"/>
      <w:r w:rsidRPr="007E59E7">
        <w:rPr>
          <w:rFonts w:cs="Times New Roman"/>
          <w:color w:val="auto"/>
          <w:sz w:val="28"/>
          <w:szCs w:val="28"/>
        </w:rPr>
        <w:t>за</w:t>
      </w:r>
      <w:proofErr w:type="gramEnd"/>
      <w:r w:rsidRPr="007E59E7">
        <w:rPr>
          <w:rFonts w:cs="Times New Roman"/>
          <w:color w:val="auto"/>
          <w:sz w:val="28"/>
          <w:szCs w:val="28"/>
        </w:rPr>
        <w:t>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полноту консультирования заявителей;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соблюдение сроков и порядка приема документов, правильность внесения данных в журнал регистрации заявлений граждан и книгу учета граждан, нуждающихся в жилых помещениях, предоставляемых по договорам социального найма;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полноту принятых у заявителей документов;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соблюдение сроков, порядка предоставления муниципальной услуги, подготовки отказа в предоставлении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соблюдение сроков выдачи уведомления о принятии на учет гражданина совместно проживающих с ним членов семьи, в качестве нуждающихся в жилых помещениях, либо отказа в принятии на учет;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хранение документов.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Персональная ответственность специалистов, предоставляющих </w:t>
      </w:r>
      <w:r w:rsidRPr="007E59E7">
        <w:rPr>
          <w:rFonts w:cs="Times New Roman"/>
          <w:color w:val="auto"/>
          <w:sz w:val="28"/>
          <w:szCs w:val="28"/>
        </w:rPr>
        <w:lastRenderedPageBreak/>
        <w:t>муниципальную услугу, закрепляется в должностной инструкции в соответствии с требованиями действующего законодательства.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4.2.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настоящего регламента, нормативных правовых актов Российской Федерации, Орловской области, муниципальных правовых актов при предоставлении муниципальной услуги.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Проверка проводится по обращению заявителя.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5. Досудебный (внесудебный) порядок обжалования решений и действий (бездействия) при предоставлении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5.1. Заявитель имеет право на досудебное (внесудебное) и судебное обжалование действий (бездействия) и решений, осуществляемых и принимаемых при предоставлении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5.2. Заявитель может обратиться с </w:t>
      </w:r>
      <w:proofErr w:type="gramStart"/>
      <w:r w:rsidRPr="007E59E7">
        <w:rPr>
          <w:rFonts w:cs="Times New Roman"/>
          <w:color w:val="auto"/>
          <w:sz w:val="28"/>
          <w:szCs w:val="28"/>
        </w:rPr>
        <w:t>жалобой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в том числе в следующих случаях: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б) нарушение срока предоставления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услуги, у заявителя;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proofErr w:type="spellStart"/>
      <w:proofErr w:type="gramStart"/>
      <w:r w:rsidRPr="007E59E7">
        <w:rPr>
          <w:rFonts w:cs="Times New Roman"/>
          <w:color w:val="auto"/>
          <w:sz w:val="28"/>
          <w:szCs w:val="28"/>
        </w:rPr>
        <w:t>д</w:t>
      </w:r>
      <w:proofErr w:type="spellEnd"/>
      <w:r w:rsidRPr="007E59E7">
        <w:rPr>
          <w:rFonts w:cs="Times New Roman"/>
          <w:color w:val="auto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Орловской области, муниципальными правовыми актами;</w:t>
      </w:r>
      <w:proofErr w:type="gramEnd"/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 нормативными правовыми актами Орловской области, муниципальными правовыми актами;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proofErr w:type="gramStart"/>
      <w:r w:rsidRPr="007E59E7">
        <w:rPr>
          <w:rFonts w:cs="Times New Roman"/>
          <w:color w:val="auto"/>
          <w:sz w:val="28"/>
          <w:szCs w:val="28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5.3. Жалоба подается в письменной форме на бумажном носит</w:t>
      </w:r>
      <w:r w:rsidR="00C07B54">
        <w:rPr>
          <w:rFonts w:cs="Times New Roman"/>
          <w:color w:val="auto"/>
          <w:sz w:val="28"/>
          <w:szCs w:val="28"/>
        </w:rPr>
        <w:t xml:space="preserve">еле, в электронной форме в администрацию, </w:t>
      </w:r>
      <w:proofErr w:type="spellStart"/>
      <w:r w:rsidR="00C07B54">
        <w:rPr>
          <w:rFonts w:cs="Times New Roman"/>
          <w:color w:val="auto"/>
          <w:sz w:val="28"/>
          <w:szCs w:val="28"/>
        </w:rPr>
        <w:t>предоставляющию</w:t>
      </w:r>
      <w:proofErr w:type="spellEnd"/>
      <w:r w:rsidRPr="007E59E7">
        <w:rPr>
          <w:rFonts w:cs="Times New Roman"/>
          <w:color w:val="auto"/>
          <w:sz w:val="28"/>
          <w:szCs w:val="28"/>
        </w:rPr>
        <w:t xml:space="preserve"> муниципальную услугу. </w:t>
      </w:r>
      <w:proofErr w:type="gramStart"/>
      <w:r w:rsidRPr="007E59E7">
        <w:rPr>
          <w:rFonts w:cs="Times New Roman"/>
          <w:color w:val="auto"/>
          <w:sz w:val="28"/>
          <w:szCs w:val="28"/>
        </w:rPr>
        <w:t>Жалоба расс</w:t>
      </w:r>
      <w:r w:rsidR="00C07B54">
        <w:rPr>
          <w:rFonts w:cs="Times New Roman"/>
          <w:color w:val="auto"/>
          <w:sz w:val="28"/>
          <w:szCs w:val="28"/>
        </w:rPr>
        <w:t xml:space="preserve">матривается главой сельского поселения </w:t>
      </w:r>
      <w:r w:rsidRPr="007E59E7">
        <w:rPr>
          <w:rFonts w:cs="Times New Roman"/>
          <w:color w:val="auto"/>
          <w:sz w:val="28"/>
          <w:szCs w:val="28"/>
        </w:rPr>
        <w:t xml:space="preserve"> в течение 15 дней со дня ее регистрации, а в случае обжалования отказа органа или его </w:t>
      </w:r>
      <w:r w:rsidRPr="007E59E7">
        <w:rPr>
          <w:rFonts w:cs="Times New Roman"/>
          <w:color w:val="auto"/>
          <w:sz w:val="28"/>
          <w:szCs w:val="28"/>
        </w:rPr>
        <w:lastRenderedPageBreak/>
        <w:t>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 результатам рассмотрения жалобы принимается решение об удовлетворении жалобы или об отказе в удовлетворении жалобы.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5.4. Порядок судебного обжалования действий (бездействия) должностного лица, а также принимаемого им решения при исполнении муниципальной услуги определяется в соответствии с действующим гражданско-процессуальным и арбитражно-процессуальным законодательством.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501929">
      <w:pPr>
        <w:pStyle w:val="ConsPlusNormal"/>
        <w:ind w:firstLine="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4F6704" w:rsidRDefault="004F6704" w:rsidP="00774260">
      <w:pPr>
        <w:pStyle w:val="ConsPlusNormal"/>
        <w:ind w:firstLine="540"/>
        <w:jc w:val="both"/>
      </w:pPr>
    </w:p>
    <w:p w:rsidR="004F6704" w:rsidRDefault="004F6704" w:rsidP="00774260">
      <w:pPr>
        <w:pStyle w:val="ConsPlusNormal"/>
        <w:ind w:firstLine="540"/>
        <w:jc w:val="both"/>
      </w:pPr>
    </w:p>
    <w:p w:rsidR="004F6704" w:rsidRDefault="004F6704" w:rsidP="00774260">
      <w:pPr>
        <w:pStyle w:val="ConsPlusNormal"/>
        <w:ind w:firstLine="540"/>
        <w:jc w:val="both"/>
      </w:pPr>
    </w:p>
    <w:p w:rsidR="004F6704" w:rsidRDefault="004F6704" w:rsidP="00774260">
      <w:pPr>
        <w:pStyle w:val="ConsPlusNormal"/>
        <w:ind w:firstLine="540"/>
        <w:jc w:val="both"/>
      </w:pPr>
    </w:p>
    <w:p w:rsidR="004F6704" w:rsidRDefault="004F6704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18007D" w:rsidTr="00D115FE">
        <w:tc>
          <w:tcPr>
            <w:tcW w:w="4218" w:type="dxa"/>
          </w:tcPr>
          <w:p w:rsidR="0018007D" w:rsidRPr="0018007D" w:rsidRDefault="00501929" w:rsidP="0018007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8007D"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18007D" w:rsidRPr="0018007D" w:rsidRDefault="0018007D" w:rsidP="001800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D11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"Принятие заявлений, документов, а также</w:t>
            </w:r>
            <w:r w:rsidR="00D11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постановка на учет в качестве нуждающихся</w:t>
            </w:r>
            <w:r w:rsidR="00D11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в жилых помещениях"</w:t>
            </w:r>
          </w:p>
          <w:p w:rsidR="0018007D" w:rsidRPr="0018007D" w:rsidRDefault="0018007D" w:rsidP="001800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260" w:rsidRDefault="00774260" w:rsidP="00D115FE">
      <w:pPr>
        <w:pStyle w:val="ConsPlusNormal"/>
        <w:ind w:firstLine="0"/>
        <w:jc w:val="both"/>
      </w:pPr>
    </w:p>
    <w:p w:rsidR="00774260" w:rsidRDefault="00774260" w:rsidP="00774260">
      <w:pPr>
        <w:pStyle w:val="ConsPlusNormal"/>
        <w:jc w:val="right"/>
      </w:pPr>
      <w:r>
        <w:t>Образец (пишется собственноручно)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Pr="0044431A" w:rsidRDefault="00774260" w:rsidP="00774260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   </w:t>
      </w:r>
      <w:r w:rsidRPr="0044431A">
        <w:rPr>
          <w:sz w:val="16"/>
          <w:szCs w:val="16"/>
        </w:rPr>
        <w:t xml:space="preserve">Главе администрации </w:t>
      </w:r>
      <w:r w:rsidR="0044431A" w:rsidRPr="0044431A">
        <w:rPr>
          <w:sz w:val="16"/>
          <w:szCs w:val="16"/>
        </w:rPr>
        <w:t>сельского поселения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(ФИО полностью)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_____________ с __________ года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контактный телефон 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bookmarkStart w:id="7" w:name="Par334"/>
      <w:bookmarkEnd w:id="7"/>
      <w:r>
        <w:t xml:space="preserve">                                 Заявление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>В связи ___________________________________________________________________</w:t>
      </w:r>
    </w:p>
    <w:p w:rsidR="00774260" w:rsidRDefault="00774260" w:rsidP="00774260">
      <w:pPr>
        <w:pStyle w:val="ConsPlusNonformat"/>
        <w:jc w:val="both"/>
      </w:pPr>
      <w:r>
        <w:t>___________________________________________________________________________</w:t>
      </w:r>
    </w:p>
    <w:p w:rsidR="00774260" w:rsidRDefault="00774260" w:rsidP="00774260">
      <w:pPr>
        <w:pStyle w:val="ConsPlusNonformat"/>
        <w:jc w:val="both"/>
      </w:pPr>
      <w:r>
        <w:t xml:space="preserve">              </w:t>
      </w:r>
      <w:proofErr w:type="gramStart"/>
      <w:r>
        <w:t>(указать условия проживания и причину необходимости</w:t>
      </w:r>
      <w:proofErr w:type="gramEnd"/>
    </w:p>
    <w:p w:rsidR="00774260" w:rsidRDefault="00774260" w:rsidP="00774260">
      <w:pPr>
        <w:pStyle w:val="ConsPlusNonformat"/>
        <w:jc w:val="both"/>
      </w:pPr>
      <w:r>
        <w:t xml:space="preserve">                         улучшения жилищных условий)</w:t>
      </w:r>
    </w:p>
    <w:p w:rsidR="00774260" w:rsidRDefault="00774260" w:rsidP="00774260">
      <w:pPr>
        <w:pStyle w:val="ConsPlusNonformat"/>
        <w:jc w:val="both"/>
      </w:pPr>
      <w:r>
        <w:t>___________________________________________________________________________</w:t>
      </w:r>
    </w:p>
    <w:p w:rsidR="00774260" w:rsidRDefault="00774260" w:rsidP="00774260">
      <w:pPr>
        <w:pStyle w:val="ConsPlusNonformat"/>
        <w:jc w:val="both"/>
      </w:pPr>
      <w:r>
        <w:t>прошу  рассмотреть  вопрос  о  принятии  моей  семьи  на  учет  в  качестве</w:t>
      </w:r>
    </w:p>
    <w:p w:rsidR="00774260" w:rsidRDefault="00774260" w:rsidP="00774260">
      <w:pPr>
        <w:pStyle w:val="ConsPlusNonformat"/>
        <w:jc w:val="both"/>
      </w:pPr>
      <w:r>
        <w:t xml:space="preserve">нуждающихся  в жилых помещениях,  предоставляемых  по договору  </w:t>
      </w:r>
      <w:proofErr w:type="gramStart"/>
      <w:r>
        <w:t>социального</w:t>
      </w:r>
      <w:proofErr w:type="gramEnd"/>
    </w:p>
    <w:p w:rsidR="00774260" w:rsidRDefault="00774260" w:rsidP="00774260">
      <w:pPr>
        <w:pStyle w:val="ConsPlusNonformat"/>
        <w:jc w:val="both"/>
      </w:pPr>
      <w:r>
        <w:t>найма.</w:t>
      </w:r>
    </w:p>
    <w:p w:rsidR="00774260" w:rsidRDefault="00774260" w:rsidP="00774260">
      <w:pPr>
        <w:pStyle w:val="ConsPlusNonformat"/>
        <w:jc w:val="both"/>
      </w:pPr>
      <w:r>
        <w:t xml:space="preserve">    Совместно со мной проживают члены семьи:</w:t>
      </w:r>
    </w:p>
    <w:p w:rsidR="00774260" w:rsidRDefault="00774260" w:rsidP="007742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2040"/>
        <w:gridCol w:w="1440"/>
        <w:gridCol w:w="1800"/>
        <w:gridCol w:w="1800"/>
        <w:gridCol w:w="1920"/>
      </w:tblGrid>
      <w:tr w:rsidR="00774260" w:rsidTr="004474E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N</w:t>
            </w:r>
          </w:p>
          <w:p w:rsidR="00774260" w:rsidRPr="00D115FE" w:rsidRDefault="00774260" w:rsidP="00D115FE">
            <w:pPr>
              <w:jc w:val="center"/>
            </w:pPr>
            <w:proofErr w:type="spellStart"/>
            <w:r w:rsidRPr="00D115FE">
              <w:t>п</w:t>
            </w:r>
            <w:proofErr w:type="spellEnd"/>
            <w:r w:rsidRPr="00D115FE">
              <w:t xml:space="preserve"> </w:t>
            </w:r>
            <w:proofErr w:type="spellStart"/>
            <w:proofErr w:type="gramStart"/>
            <w:r w:rsidRPr="00D115FE">
              <w:t>п</w:t>
            </w:r>
            <w:proofErr w:type="spellEnd"/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ФИО (полностью)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Год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Родственные отношения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С какого времени проживает в жилом помещении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Место работы и должность</w:t>
            </w:r>
          </w:p>
        </w:tc>
      </w:tr>
      <w:tr w:rsidR="00774260" w:rsidTr="004474E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</w:tr>
    </w:tbl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Я и члены моей семьи жилую площадь на праве личной собственности</w:t>
      </w:r>
    </w:p>
    <w:p w:rsidR="00774260" w:rsidRDefault="00774260" w:rsidP="00774260">
      <w:pPr>
        <w:pStyle w:val="ConsPlusNonformat"/>
        <w:jc w:val="both"/>
      </w:pPr>
      <w:r>
        <w:t>___________________________________________________________________________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не имеем (имеем)</w:t>
      </w:r>
    </w:p>
    <w:p w:rsidR="00774260" w:rsidRDefault="00774260" w:rsidP="00774260">
      <w:pPr>
        <w:pStyle w:val="ConsPlusNonformat"/>
        <w:jc w:val="both"/>
      </w:pPr>
      <w:r>
        <w:t>___________________________________________________________________________</w:t>
      </w:r>
    </w:p>
    <w:p w:rsidR="00774260" w:rsidRDefault="00774260" w:rsidP="00774260">
      <w:pPr>
        <w:pStyle w:val="ConsPlusNonformat"/>
        <w:jc w:val="both"/>
      </w:pPr>
      <w:r>
        <w:t xml:space="preserve">             (указать точный адрес и размер жилого помещения)</w:t>
      </w:r>
    </w:p>
    <w:p w:rsidR="00774260" w:rsidRDefault="00774260" w:rsidP="00774260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"_____" _________________ 200__ г.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Подпись заявителя</w:t>
      </w:r>
      <w:proofErr w:type="gramStart"/>
      <w:r>
        <w:t xml:space="preserve">         _______________   (               )</w:t>
      </w:r>
      <w:proofErr w:type="gramEnd"/>
    </w:p>
    <w:p w:rsidR="00774260" w:rsidRDefault="00774260" w:rsidP="00774260">
      <w:pPr>
        <w:pStyle w:val="ConsPlusNormal"/>
        <w:ind w:firstLine="540"/>
        <w:jc w:val="both"/>
      </w:pPr>
    </w:p>
    <w:p w:rsidR="00D115FE" w:rsidRDefault="00D115FE" w:rsidP="00774260">
      <w:pPr>
        <w:pStyle w:val="ConsPlusNormal"/>
        <w:ind w:firstLine="540"/>
        <w:jc w:val="both"/>
      </w:pPr>
    </w:p>
    <w:p w:rsidR="00D115FE" w:rsidRDefault="00D115FE" w:rsidP="003E3798">
      <w:pPr>
        <w:pStyle w:val="ConsPlusNormal"/>
        <w:ind w:firstLine="0"/>
        <w:jc w:val="both"/>
      </w:pPr>
    </w:p>
    <w:p w:rsidR="00D115FE" w:rsidRDefault="00D115FE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462D4E" w:rsidRDefault="00462D4E" w:rsidP="00774260">
      <w:pPr>
        <w:pStyle w:val="ConsPlusNormal"/>
        <w:ind w:firstLine="540"/>
        <w:jc w:val="both"/>
      </w:pPr>
    </w:p>
    <w:p w:rsidR="00501929" w:rsidRDefault="00501929" w:rsidP="00774260">
      <w:pPr>
        <w:pStyle w:val="ConsPlusNormal"/>
        <w:ind w:firstLine="540"/>
        <w:jc w:val="both"/>
      </w:pPr>
    </w:p>
    <w:p w:rsidR="00501929" w:rsidRDefault="00501929" w:rsidP="00774260">
      <w:pPr>
        <w:pStyle w:val="ConsPlusNormal"/>
        <w:ind w:firstLine="540"/>
        <w:jc w:val="both"/>
      </w:pPr>
    </w:p>
    <w:p w:rsidR="00501929" w:rsidRDefault="00501929" w:rsidP="00774260">
      <w:pPr>
        <w:pStyle w:val="ConsPlusNormal"/>
        <w:ind w:firstLine="540"/>
        <w:jc w:val="both"/>
      </w:pPr>
    </w:p>
    <w:p w:rsidR="00501929" w:rsidRDefault="00501929" w:rsidP="00774260">
      <w:pPr>
        <w:pStyle w:val="ConsPlusNormal"/>
        <w:ind w:firstLine="540"/>
        <w:jc w:val="both"/>
      </w:pPr>
    </w:p>
    <w:p w:rsidR="00462D4E" w:rsidRDefault="00462D4E" w:rsidP="00774260">
      <w:pPr>
        <w:pStyle w:val="ConsPlusNormal"/>
        <w:ind w:firstLine="540"/>
        <w:jc w:val="both"/>
      </w:pP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D115FE" w:rsidTr="00D95D89">
        <w:tc>
          <w:tcPr>
            <w:tcW w:w="4218" w:type="dxa"/>
          </w:tcPr>
          <w:p w:rsidR="00D115FE" w:rsidRPr="0018007D" w:rsidRDefault="00501929" w:rsidP="00D95D8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115FE"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15FE" w:rsidRPr="0018007D" w:rsidRDefault="00D115FE" w:rsidP="00D95D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"Принятие заявлений, документов,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постановка на учет в качестве нуждающихся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в жилых помещениях"</w:t>
            </w:r>
          </w:p>
          <w:p w:rsidR="00D115FE" w:rsidRPr="0018007D" w:rsidRDefault="00D115FE" w:rsidP="00D95D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85C" w:rsidRDefault="00BE685C" w:rsidP="00B6380E">
      <w:pPr>
        <w:pStyle w:val="ConsPlusNormal"/>
        <w:ind w:firstLine="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7670CD" w:rsidRPr="00772B2A" w:rsidRDefault="007670CD" w:rsidP="007670CD">
      <w:pPr>
        <w:jc w:val="center"/>
        <w:rPr>
          <w:rFonts w:cs="Times New Roman"/>
        </w:rPr>
      </w:pPr>
      <w:r w:rsidRPr="00772B2A">
        <w:rPr>
          <w:rFonts w:cs="Times New Roman"/>
        </w:rPr>
        <w:t>БЛОК-СХЕМА</w:t>
      </w:r>
    </w:p>
    <w:p w:rsidR="007670CD" w:rsidRDefault="007670CD" w:rsidP="007670CD">
      <w:pPr>
        <w:jc w:val="center"/>
        <w:rPr>
          <w:rFonts w:cs="Times New Roman"/>
        </w:rPr>
      </w:pPr>
      <w:r>
        <w:rPr>
          <w:rFonts w:cs="Times New Roman"/>
        </w:rPr>
        <w:t>п</w:t>
      </w:r>
      <w:r w:rsidRPr="00772B2A">
        <w:rPr>
          <w:rFonts w:cs="Times New Roman"/>
        </w:rPr>
        <w:t>оследовательности</w:t>
      </w:r>
      <w:r>
        <w:rPr>
          <w:rFonts w:cs="Times New Roman"/>
        </w:rPr>
        <w:t xml:space="preserve"> действий </w:t>
      </w:r>
    </w:p>
    <w:p w:rsidR="007670CD" w:rsidRPr="00772B2A" w:rsidRDefault="007670CD" w:rsidP="007670CD">
      <w:pPr>
        <w:jc w:val="center"/>
        <w:rPr>
          <w:rFonts w:cs="Times New Roman"/>
        </w:rPr>
      </w:pPr>
    </w:p>
    <w:p w:rsidR="007670CD" w:rsidRDefault="00E14B25" w:rsidP="007670CD">
      <w:r>
        <w:rPr>
          <w:noProof/>
        </w:rPr>
        <w:pict>
          <v:group id="_x0000_s1027" style="position:absolute;margin-left:-41.55pt;margin-top:2.35pt;width:453pt;height:535.05pt;z-index:251661312" coordorigin="445,2009" coordsize="9060,10701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2845;top:2009;width:5630;height:841">
              <v:textbox>
                <w:txbxContent>
                  <w:p w:rsidR="005E13D6" w:rsidRPr="00772B2A" w:rsidRDefault="005E13D6" w:rsidP="007670CD">
                    <w:pPr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Обращение заявителей</w:t>
                    </w:r>
                  </w:p>
                </w:txbxContent>
              </v:textbox>
            </v:shape>
            <v:shape id="_x0000_s1029" type="#_x0000_t109" style="position:absolute;left:445;top:9190;width:4085;height:1440">
              <v:textbox>
                <w:txbxContent>
                  <w:p w:rsidR="005E13D6" w:rsidRPr="00B04786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047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Подготовка постановления</w:t>
                    </w:r>
                  </w:p>
                  <w:p w:rsidR="005E13D6" w:rsidRPr="00B04786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047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администрации района о принятии       граждан на учет в качестве        нуждающихся в жилых помещениях</w:t>
                    </w:r>
                  </w:p>
                </w:txbxContent>
              </v:textbox>
            </v:shape>
            <v:shape id="_x0000_s1030" type="#_x0000_t109" style="position:absolute;left:4690;top:9190;width:4280;height:1440">
              <v:textbox>
                <w:txbxContent>
                  <w:p w:rsidR="005E13D6" w:rsidRPr="00B04786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047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Оформление и выдача письменного отказа и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</w:t>
                    </w:r>
                    <w:r w:rsidRPr="00B047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ведомление в принятии граждан на учет в качестве нуждающихся в жилых помещениях              </w:t>
                    </w:r>
                  </w:p>
                  <w:p w:rsidR="005E13D6" w:rsidRDefault="005E13D6" w:rsidP="007670CD">
                    <w:pPr>
                      <w:pStyle w:val="ConsPlusNonformat"/>
                      <w:jc w:val="both"/>
                    </w:pPr>
                    <w:r>
                      <w:t xml:space="preserve"> </w:t>
                    </w:r>
                  </w:p>
                  <w:p w:rsidR="005E13D6" w:rsidRPr="00B04786" w:rsidRDefault="005E13D6" w:rsidP="007670CD">
                    <w:pPr>
                      <w:pStyle w:val="ConsPlusNonformat"/>
                      <w:jc w:val="both"/>
                      <w:rPr>
                        <w:szCs w:val="24"/>
                      </w:rPr>
                    </w:pPr>
                    <w:r>
                      <w:t xml:space="preserve">      </w:t>
                    </w:r>
                  </w:p>
                </w:txbxContent>
              </v:textbox>
            </v:shape>
            <v:shape id="_x0000_s1031" type="#_x0000_t109" style="position:absolute;left:1485;top:6909;width:4370;height:1641">
              <v:textbox>
                <w:txbxContent>
                  <w:p w:rsidR="005E13D6" w:rsidRPr="005A2840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A284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Рассмотрение заявления, проверка                                            документов, расчет дохода,            подготовка заседания              общественной жилищной комиссии.</w:t>
                    </w:r>
                  </w:p>
                  <w:p w:rsidR="005E13D6" w:rsidRPr="005A2840" w:rsidRDefault="005E13D6" w:rsidP="007670CD">
                    <w:pPr>
                      <w:jc w:val="center"/>
                    </w:pPr>
                    <w:r w:rsidRPr="005A2840">
                      <w:rPr>
                        <w:rFonts w:cs="Times New Roman"/>
                      </w:rPr>
                      <w:t xml:space="preserve"> Оформление протокола</w:t>
                    </w:r>
                    <w:r>
                      <w:rPr>
                        <w:rFonts w:cs="Times New Roman"/>
                      </w:rPr>
                      <w:t>.</w:t>
                    </w:r>
                  </w:p>
                </w:txbxContent>
              </v:textbox>
            </v:shape>
            <v:shape id="_x0000_s1032" type="#_x0000_t109" style="position:absolute;left:6110;top:6939;width:3395;height:1611">
              <v:textbox>
                <w:txbxContent>
                  <w:p w:rsidR="005E13D6" w:rsidRPr="00772B2A" w:rsidRDefault="005E13D6" w:rsidP="007670CD">
                    <w:pPr>
                      <w:jc w:val="center"/>
                      <w:rPr>
                        <w:rFonts w:cs="Times New Roman"/>
                        <w:sz w:val="16"/>
                        <w:szCs w:val="16"/>
                      </w:rPr>
                    </w:pPr>
                  </w:p>
                  <w:p w:rsidR="005E13D6" w:rsidRPr="00F13A74" w:rsidRDefault="005E13D6" w:rsidP="007670CD">
                    <w:pPr>
                      <w:jc w:val="center"/>
                      <w:rPr>
                        <w:rFonts w:cs="Times New Roman"/>
                      </w:rPr>
                    </w:pPr>
                    <w:r w:rsidRPr="00F13A74">
                      <w:rPr>
                        <w:rFonts w:cs="Times New Roman"/>
                      </w:rPr>
                      <w:t>Направление заявителю для   устранения недостатков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5605;top:2868;width:0;height:626" o:connectortype="straight">
              <v:stroke endarrow="block"/>
            </v:shape>
            <v:shape id="_x0000_s1034" type="#_x0000_t32" style="position:absolute;left:7660;top:6269;width:0;height:670" o:connectortype="straight">
              <v:stroke endarrow="block"/>
            </v:shape>
            <v:shape id="_x0000_s1035" type="#_x0000_t32" style="position:absolute;left:3590;top:6269;width:0;height:640" o:connectortype="straight">
              <v:stroke endarrow="block"/>
            </v:shape>
            <v:shape id="_x0000_s1036" type="#_x0000_t109" style="position:absolute;left:2845;top:3494;width:5630;height:826">
              <v:textbox>
                <w:txbxContent>
                  <w:p w:rsidR="005E13D6" w:rsidRPr="00772B2A" w:rsidRDefault="005E13D6" w:rsidP="007670CD">
                    <w:pPr>
                      <w:jc w:val="center"/>
                      <w:rPr>
                        <w:rFonts w:cs="Times New Roman"/>
                      </w:rPr>
                    </w:pPr>
                    <w:r w:rsidRPr="00772B2A">
                      <w:rPr>
                        <w:rFonts w:cs="Times New Roman"/>
                      </w:rPr>
                      <w:t xml:space="preserve">Прием заявления </w:t>
                    </w:r>
                    <w:r>
                      <w:rPr>
                        <w:rFonts w:cs="Times New Roman"/>
                      </w:rPr>
                      <w:t>с</w:t>
                    </w:r>
                    <w:r w:rsidRPr="00772B2A">
                      <w:rPr>
                        <w:rFonts w:cs="Times New Roman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необходимыми документами</w:t>
                    </w:r>
                  </w:p>
                </w:txbxContent>
              </v:textbox>
            </v:shape>
            <v:shape id="_x0000_s1037" type="#_x0000_t109" style="position:absolute;left:2845;top:4939;width:5630;height:1330">
              <v:textbox>
                <w:txbxContent>
                  <w:p w:rsidR="005E13D6" w:rsidRPr="00AA7DAD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A7DA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Наличие всех документов, отсутствие                         заявлений и повреждений, правильность                        заполнения заявления, соответствие                        копий и оригиналов документов</w:t>
                    </w:r>
                  </w:p>
                </w:txbxContent>
              </v:textbox>
            </v:shape>
            <v:shape id="_x0000_s1038" type="#_x0000_t32" style="position:absolute;left:5605;top:4320;width:0;height:626" o:connectortype="straight">
              <v:stroke endarrow="block"/>
            </v:shape>
            <v:shape id="_x0000_s1039" type="#_x0000_t32" style="position:absolute;left:3520;top:8550;width:0;height:640" o:connectortype="straight">
              <v:stroke endarrow="block"/>
            </v:shape>
            <v:shape id="_x0000_s1040" type="#_x0000_t32" style="position:absolute;left:5350;top:8550;width:0;height:640" o:connectortype="straight">
              <v:stroke endarrow="block"/>
            </v:shape>
            <v:shape id="_x0000_s1041" type="#_x0000_t32" style="position:absolute;left:3520;top:10630;width:0;height:640" o:connectortype="straight">
              <v:stroke endarrow="block"/>
            </v:shape>
            <v:shape id="_x0000_s1042" type="#_x0000_t109" style="position:absolute;left:1300;top:11270;width:4870;height:1440">
              <v:textbox>
                <w:txbxContent>
                  <w:p w:rsidR="005E13D6" w:rsidRPr="00B04786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047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Оформление и выдача копии             постановления администрации района о принятии граждан на учет в качестве нуждающихся в жилых помещениях</w:t>
                    </w:r>
                  </w:p>
                  <w:p w:rsidR="005E13D6" w:rsidRPr="00B04786" w:rsidRDefault="005E13D6" w:rsidP="007670CD">
                    <w:pPr>
                      <w:pStyle w:val="ConsPlusNonformat"/>
                      <w:jc w:val="both"/>
                      <w:rPr>
                        <w:szCs w:val="24"/>
                      </w:rPr>
                    </w:pPr>
                    <w:r>
                      <w:t xml:space="preserve">      </w:t>
                    </w:r>
                  </w:p>
                </w:txbxContent>
              </v:textbox>
            </v:shape>
          </v:group>
        </w:pict>
      </w:r>
    </w:p>
    <w:p w:rsidR="007670CD" w:rsidRDefault="00E14B25" w:rsidP="007670CD">
      <w:r>
        <w:rPr>
          <w:noProof/>
        </w:rPr>
        <w:pict>
          <v:shape id="_x0000_s1026" type="#_x0000_t32" style="position:absolute;margin-left:144.95pt;margin-top:148.4pt;width:0;height:32pt;z-index:251660288" o:connectortype="straight">
            <v:stroke endarrow="block"/>
          </v:shape>
        </w:pict>
      </w:r>
    </w:p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Default="007670CD" w:rsidP="007670CD"/>
    <w:p w:rsidR="007670CD" w:rsidRPr="00B04786" w:rsidRDefault="007670CD" w:rsidP="007670CD">
      <w:pPr>
        <w:tabs>
          <w:tab w:val="left" w:pos="2268"/>
          <w:tab w:val="left" w:pos="4111"/>
        </w:tabs>
        <w:rPr>
          <w:rFonts w:cs="Times New Roman"/>
        </w:rPr>
      </w:pPr>
      <w:r>
        <w:tab/>
      </w:r>
      <w:r>
        <w:rPr>
          <w:rFonts w:cs="Times New Roman"/>
        </w:rPr>
        <w:t>Д</w:t>
      </w:r>
      <w:r w:rsidRPr="00B04786">
        <w:rPr>
          <w:rFonts w:cs="Times New Roman"/>
        </w:rPr>
        <w:t>а</w:t>
      </w:r>
      <w:proofErr w:type="gramStart"/>
      <w:r>
        <w:rPr>
          <w:rFonts w:cs="Times New Roman"/>
        </w:rPr>
        <w:tab/>
        <w:t>Н</w:t>
      </w:r>
      <w:proofErr w:type="gramEnd"/>
      <w:r>
        <w:rPr>
          <w:rFonts w:cs="Times New Roman"/>
        </w:rPr>
        <w:t>ет</w:t>
      </w: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B6B65" w:rsidP="007670CD">
      <w:pPr>
        <w:pStyle w:val="ConsPlusNormal"/>
        <w:tabs>
          <w:tab w:val="left" w:pos="3690"/>
        </w:tabs>
        <w:ind w:firstLine="540"/>
        <w:jc w:val="both"/>
      </w:pPr>
      <w:r>
        <w:t xml:space="preserve">                   д</w:t>
      </w:r>
      <w:r w:rsidR="007670CD">
        <w:t>а</w:t>
      </w:r>
      <w:r w:rsidR="007670CD">
        <w:tab/>
        <w:t>нет</w:t>
      </w: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7670CD" w:rsidRDefault="007670CD" w:rsidP="00774260">
      <w:pPr>
        <w:pStyle w:val="ConsPlusNormal"/>
        <w:ind w:firstLine="540"/>
        <w:jc w:val="both"/>
      </w:pPr>
    </w:p>
    <w:p w:rsidR="007670CD" w:rsidRDefault="007670CD" w:rsidP="00774260">
      <w:pPr>
        <w:pStyle w:val="ConsPlusNormal"/>
        <w:ind w:firstLine="540"/>
        <w:jc w:val="both"/>
      </w:pPr>
    </w:p>
    <w:p w:rsidR="007670CD" w:rsidRDefault="007670CD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774260" w:rsidTr="007E59E7">
        <w:tc>
          <w:tcPr>
            <w:tcW w:w="4501" w:type="dxa"/>
          </w:tcPr>
          <w:p w:rsidR="00774260" w:rsidRDefault="00774260" w:rsidP="0077426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Приложение</w:t>
            </w:r>
            <w:r w:rsidR="007E59E7">
              <w:rPr>
                <w:rFonts w:cs="Times New Roman"/>
                <w:sz w:val="28"/>
                <w:szCs w:val="28"/>
              </w:rPr>
              <w:t xml:space="preserve">  2</w:t>
            </w:r>
            <w:r>
              <w:rPr>
                <w:rFonts w:cs="Times New Roman"/>
                <w:sz w:val="28"/>
                <w:szCs w:val="28"/>
              </w:rPr>
              <w:t xml:space="preserve"> к постановлению администрации </w:t>
            </w:r>
            <w:r w:rsidR="00B6380E">
              <w:rPr>
                <w:rFonts w:cs="Times New Roman"/>
                <w:sz w:val="28"/>
                <w:szCs w:val="28"/>
              </w:rPr>
              <w:t>Белоколодезь</w:t>
            </w:r>
            <w:r w:rsidR="00D87772">
              <w:rPr>
                <w:rFonts w:cs="Times New Roman"/>
                <w:sz w:val="28"/>
                <w:szCs w:val="28"/>
              </w:rPr>
              <w:t xml:space="preserve">ского сельского поселения </w:t>
            </w:r>
            <w:r>
              <w:rPr>
                <w:rFonts w:cs="Times New Roman"/>
                <w:sz w:val="28"/>
                <w:szCs w:val="28"/>
              </w:rPr>
              <w:t xml:space="preserve">Колпнянского района </w:t>
            </w:r>
            <w:r w:rsidR="003C6B69">
              <w:rPr>
                <w:rFonts w:cs="Times New Roman"/>
                <w:sz w:val="28"/>
                <w:szCs w:val="28"/>
              </w:rPr>
              <w:t>Орловской области от 12 декабря</w:t>
            </w:r>
            <w:r>
              <w:rPr>
                <w:rFonts w:cs="Times New Roman"/>
                <w:sz w:val="28"/>
                <w:szCs w:val="28"/>
              </w:rPr>
              <w:t xml:space="preserve"> 2016 года №</w:t>
            </w:r>
            <w:r w:rsidR="003C6B69">
              <w:rPr>
                <w:rFonts w:cs="Times New Roman"/>
                <w:sz w:val="28"/>
                <w:szCs w:val="28"/>
              </w:rPr>
              <w:t xml:space="preserve"> 56</w:t>
            </w:r>
          </w:p>
        </w:tc>
      </w:tr>
    </w:tbl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</w:p>
    <w:p w:rsidR="00774260" w:rsidRPr="00774260" w:rsidRDefault="00774260" w:rsidP="00774260">
      <w:pPr>
        <w:ind w:firstLine="709"/>
        <w:jc w:val="center"/>
        <w:rPr>
          <w:rFonts w:cs="Times New Roman"/>
          <w:b/>
          <w:sz w:val="28"/>
          <w:szCs w:val="28"/>
        </w:rPr>
      </w:pPr>
      <w:bookmarkStart w:id="8" w:name="Par434"/>
      <w:bookmarkEnd w:id="8"/>
      <w:r w:rsidRPr="00774260">
        <w:rPr>
          <w:rFonts w:cs="Times New Roman"/>
          <w:b/>
          <w:sz w:val="28"/>
          <w:szCs w:val="28"/>
        </w:rPr>
        <w:t>АДМИНИСТРАТИВНЫЙ РЕГЛАМЕНТ</w:t>
      </w:r>
    </w:p>
    <w:p w:rsidR="00774260" w:rsidRPr="00774260" w:rsidRDefault="00774260" w:rsidP="00774260">
      <w:pPr>
        <w:ind w:firstLine="709"/>
        <w:jc w:val="center"/>
        <w:rPr>
          <w:rFonts w:cs="Times New Roman"/>
          <w:b/>
          <w:sz w:val="28"/>
          <w:szCs w:val="28"/>
        </w:rPr>
      </w:pPr>
      <w:r w:rsidRPr="00774260">
        <w:rPr>
          <w:rFonts w:cs="Times New Roman"/>
          <w:b/>
          <w:sz w:val="28"/>
          <w:szCs w:val="28"/>
        </w:rPr>
        <w:t>ПРЕДОСТАВЛЕНИЯ МУНИЦИПАЛЬНОЙ УСЛУГИ "ПРЕДОСТАВЛЕНИЕ ИНФОРМАЦИИ ОБ ОЧЕРЕДНОСТИ ПРЕДОСТАВЛЕНИЯ ЖИЛЫХ ПОМЕЩЕНИЙ НА УСЛОВИЯХ СОЦИАЛЬНОГО НАЙМА"</w:t>
      </w:r>
    </w:p>
    <w:p w:rsidR="00774260" w:rsidRPr="00774260" w:rsidRDefault="00774260" w:rsidP="00774260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1. Общие положения</w:t>
      </w:r>
    </w:p>
    <w:p w:rsid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1.1. Административный регламент (далее по тексту - регламент) регулирует предоставление услуги "Предоставление информации об очередности предоставления жилых помещений на условиях социального найма" (далее по тексту - муниципальная услуга), определяет порядок, сроки и последовательность действий по предоставлению сведений гражданам об очередности предоставления жилых помещений по договору социального найма.</w:t>
      </w:r>
      <w:bookmarkStart w:id="9" w:name="Par445"/>
      <w:bookmarkEnd w:id="9"/>
    </w:p>
    <w:p w:rsid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1.2. Заявителем для предоставления муниципальной услуги является любой заинтересованный гражданин либо от имени заявителя в целях предоставления муниципальной услуги может обратиться любое физическое или юридическое лицо, наделенное соответствующими полномочиями в установленном порядке.</w:t>
      </w:r>
    </w:p>
    <w:p w:rsidR="00225CDC" w:rsidRDefault="00774260" w:rsidP="00225CDC">
      <w:pPr>
        <w:ind w:firstLine="709"/>
        <w:jc w:val="both"/>
        <w:rPr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1.3. Информация о предоставлении муниципальной услуги предоставляется </w:t>
      </w:r>
      <w:r w:rsidR="00225CDC">
        <w:rPr>
          <w:sz w:val="28"/>
          <w:szCs w:val="28"/>
        </w:rPr>
        <w:t xml:space="preserve">Органом местного самоуправления администрацией </w:t>
      </w:r>
      <w:r w:rsidR="00B6380E">
        <w:rPr>
          <w:sz w:val="28"/>
          <w:szCs w:val="28"/>
        </w:rPr>
        <w:t>Белоколодезь</w:t>
      </w:r>
      <w:r w:rsidR="00225CDC">
        <w:rPr>
          <w:sz w:val="28"/>
          <w:szCs w:val="28"/>
        </w:rPr>
        <w:t xml:space="preserve">ского сельского поселения Колпнянского района Орловской области (далее – администрация). </w:t>
      </w:r>
    </w:p>
    <w:p w:rsidR="00B6380E" w:rsidRPr="005E0392" w:rsidRDefault="00225CDC" w:rsidP="00B6380E">
      <w:pPr>
        <w:ind w:firstLine="709"/>
        <w:jc w:val="both"/>
        <w:rPr>
          <w:sz w:val="28"/>
          <w:szCs w:val="28"/>
        </w:rPr>
      </w:pPr>
      <w:r w:rsidRPr="009E68A2">
        <w:rPr>
          <w:sz w:val="28"/>
          <w:szCs w:val="28"/>
        </w:rPr>
        <w:t xml:space="preserve">Предоставление услуги осуществляется по адресу: </w:t>
      </w:r>
      <w:r w:rsidR="00B6380E" w:rsidRPr="009E68A2">
        <w:rPr>
          <w:sz w:val="28"/>
          <w:szCs w:val="28"/>
        </w:rPr>
        <w:t xml:space="preserve">по адресу: </w:t>
      </w:r>
      <w:r w:rsidR="00B6380E" w:rsidRPr="005E0392">
        <w:rPr>
          <w:sz w:val="28"/>
          <w:szCs w:val="28"/>
        </w:rPr>
        <w:t>303415, Орловская область, Колпнянский район, д. Белый колодезь</w:t>
      </w:r>
      <w:proofErr w:type="gramStart"/>
      <w:r w:rsidR="00B6380E" w:rsidRPr="005E0392">
        <w:rPr>
          <w:sz w:val="28"/>
          <w:szCs w:val="28"/>
        </w:rPr>
        <w:t xml:space="preserve"> П</w:t>
      </w:r>
      <w:proofErr w:type="gramEnd"/>
      <w:r w:rsidR="00B6380E" w:rsidRPr="005E0392">
        <w:rPr>
          <w:sz w:val="28"/>
          <w:szCs w:val="28"/>
        </w:rPr>
        <w:t>ервый, д.84.</w:t>
      </w:r>
    </w:p>
    <w:p w:rsidR="00B6380E" w:rsidRDefault="00B6380E" w:rsidP="00B63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 w:rsidRPr="00884A8D">
        <w:rPr>
          <w:b/>
          <w:sz w:val="28"/>
          <w:szCs w:val="28"/>
          <w:lang w:val="en-US"/>
        </w:rPr>
        <w:t>ya</w:t>
      </w:r>
      <w:proofErr w:type="spellEnd"/>
      <w:r w:rsidRPr="00884A8D">
        <w:rPr>
          <w:b/>
          <w:sz w:val="28"/>
          <w:szCs w:val="28"/>
        </w:rPr>
        <w:t>.</w:t>
      </w:r>
      <w:proofErr w:type="spellStart"/>
      <w:r w:rsidRPr="00884A8D">
        <w:rPr>
          <w:b/>
          <w:sz w:val="28"/>
          <w:szCs w:val="28"/>
          <w:lang w:val="en-US"/>
        </w:rPr>
        <w:t>belkol</w:t>
      </w:r>
      <w:proofErr w:type="spellEnd"/>
      <w:r w:rsidRPr="00884A8D">
        <w:rPr>
          <w:b/>
          <w:sz w:val="28"/>
          <w:szCs w:val="28"/>
        </w:rPr>
        <w:t>@</w:t>
      </w:r>
      <w:proofErr w:type="spellStart"/>
      <w:r w:rsidRPr="00884A8D">
        <w:rPr>
          <w:b/>
          <w:sz w:val="28"/>
          <w:szCs w:val="28"/>
          <w:lang w:val="en-US"/>
        </w:rPr>
        <w:t>yandex</w:t>
      </w:r>
      <w:proofErr w:type="spellEnd"/>
      <w:r w:rsidRPr="00884A8D">
        <w:rPr>
          <w:b/>
          <w:sz w:val="28"/>
          <w:szCs w:val="28"/>
        </w:rPr>
        <w:t>.</w:t>
      </w:r>
      <w:r w:rsidRPr="00884A8D">
        <w:rPr>
          <w:b/>
          <w:sz w:val="28"/>
          <w:szCs w:val="28"/>
          <w:lang w:val="en-US"/>
        </w:rPr>
        <w:t>ru</w:t>
      </w:r>
    </w:p>
    <w:p w:rsidR="00B6380E" w:rsidRDefault="00B6380E" w:rsidP="00B63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 (486</w:t>
      </w:r>
      <w:r w:rsidRPr="009D6235">
        <w:rPr>
          <w:sz w:val="28"/>
          <w:szCs w:val="28"/>
        </w:rPr>
        <w:t>74</w:t>
      </w:r>
      <w:r>
        <w:rPr>
          <w:sz w:val="28"/>
          <w:szCs w:val="28"/>
        </w:rPr>
        <w:t>) 2-41-33</w:t>
      </w:r>
    </w:p>
    <w:p w:rsidR="00B6380E" w:rsidRPr="009E68A2" w:rsidRDefault="00B6380E" w:rsidP="00B6380E">
      <w:pPr>
        <w:ind w:firstLine="709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Приемные дни:</w:t>
      </w:r>
    </w:p>
    <w:p w:rsidR="00B6380E" w:rsidRPr="009E68A2" w:rsidRDefault="00B6380E" w:rsidP="00B6380E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Понедельник, среда, четверг с </w:t>
      </w:r>
      <w:r w:rsidRPr="00012FB6">
        <w:rPr>
          <w:sz w:val="28"/>
          <w:szCs w:val="28"/>
        </w:rPr>
        <w:t>8</w:t>
      </w:r>
      <w:r>
        <w:rPr>
          <w:sz w:val="28"/>
          <w:szCs w:val="28"/>
        </w:rPr>
        <w:t>.00 ч до 1</w:t>
      </w:r>
      <w:r w:rsidRPr="00012FB6">
        <w:rPr>
          <w:sz w:val="28"/>
          <w:szCs w:val="28"/>
        </w:rPr>
        <w:t>7</w:t>
      </w:r>
      <w:r>
        <w:rPr>
          <w:sz w:val="28"/>
          <w:szCs w:val="28"/>
        </w:rPr>
        <w:t>.00 ч, перерыв на обед с 1</w:t>
      </w:r>
      <w:r w:rsidRPr="00012FB6">
        <w:rPr>
          <w:sz w:val="28"/>
          <w:szCs w:val="28"/>
        </w:rPr>
        <w:t>2</w:t>
      </w:r>
      <w:r>
        <w:rPr>
          <w:sz w:val="28"/>
          <w:szCs w:val="28"/>
        </w:rPr>
        <w:t>.00 ч    до 1</w:t>
      </w:r>
      <w:r w:rsidRPr="00012FB6">
        <w:rPr>
          <w:sz w:val="28"/>
          <w:szCs w:val="28"/>
        </w:rPr>
        <w:t>3</w:t>
      </w:r>
      <w:r w:rsidRPr="009E68A2">
        <w:rPr>
          <w:sz w:val="28"/>
          <w:szCs w:val="28"/>
        </w:rPr>
        <w:t>.00 ч;</w:t>
      </w:r>
    </w:p>
    <w:p w:rsidR="00B6380E" w:rsidRPr="009E68A2" w:rsidRDefault="00B6380E" w:rsidP="00B6380E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Вторник, пятница</w:t>
      </w:r>
      <w:r w:rsidRPr="009E68A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 приемные дни</w:t>
      </w:r>
      <w:r w:rsidRPr="009E68A2">
        <w:rPr>
          <w:sz w:val="28"/>
          <w:szCs w:val="28"/>
        </w:rPr>
        <w:t xml:space="preserve"> </w:t>
      </w:r>
    </w:p>
    <w:p w:rsidR="00B6380E" w:rsidRPr="009E68A2" w:rsidRDefault="00B6380E" w:rsidP="00B6380E">
      <w:pPr>
        <w:ind w:firstLine="709"/>
        <w:jc w:val="both"/>
        <w:rPr>
          <w:sz w:val="28"/>
          <w:szCs w:val="28"/>
        </w:rPr>
      </w:pPr>
      <w:r w:rsidRPr="009E68A2">
        <w:rPr>
          <w:sz w:val="28"/>
          <w:szCs w:val="28"/>
        </w:rPr>
        <w:t xml:space="preserve">Суббота, воскресенье </w:t>
      </w:r>
      <w:proofErr w:type="gramStart"/>
      <w:r w:rsidRPr="009E68A2">
        <w:rPr>
          <w:sz w:val="28"/>
          <w:szCs w:val="28"/>
        </w:rPr>
        <w:t>-в</w:t>
      </w:r>
      <w:proofErr w:type="gramEnd"/>
      <w:r w:rsidRPr="009E68A2">
        <w:rPr>
          <w:sz w:val="28"/>
          <w:szCs w:val="28"/>
        </w:rPr>
        <w:t xml:space="preserve">ыходные дни. </w:t>
      </w:r>
    </w:p>
    <w:p w:rsidR="00225CDC" w:rsidRPr="00E623F6" w:rsidRDefault="00225CDC" w:rsidP="00B6380E">
      <w:pPr>
        <w:ind w:firstLine="709"/>
        <w:jc w:val="both"/>
        <w:rPr>
          <w:rFonts w:cs="Times New Roman"/>
          <w:sz w:val="28"/>
          <w:szCs w:val="28"/>
        </w:rPr>
      </w:pPr>
      <w:r w:rsidRPr="00E623F6">
        <w:rPr>
          <w:rFonts w:cs="Times New Roman"/>
          <w:sz w:val="28"/>
          <w:szCs w:val="28"/>
        </w:rPr>
        <w:t xml:space="preserve">Заявитель вправе обратиться лично или направить письменный запрос по адресу местонахождения администрации района или по электронной почте: </w:t>
      </w:r>
      <w:proofErr w:type="spellStart"/>
      <w:r w:rsidR="00B6380E" w:rsidRPr="00884A8D">
        <w:rPr>
          <w:b/>
          <w:sz w:val="28"/>
          <w:szCs w:val="28"/>
          <w:lang w:val="en-US"/>
        </w:rPr>
        <w:t>ya</w:t>
      </w:r>
      <w:proofErr w:type="spellEnd"/>
      <w:r w:rsidR="00B6380E" w:rsidRPr="00884A8D">
        <w:rPr>
          <w:b/>
          <w:sz w:val="28"/>
          <w:szCs w:val="28"/>
        </w:rPr>
        <w:t>.</w:t>
      </w:r>
      <w:proofErr w:type="spellStart"/>
      <w:r w:rsidR="00B6380E" w:rsidRPr="00884A8D">
        <w:rPr>
          <w:b/>
          <w:sz w:val="28"/>
          <w:szCs w:val="28"/>
          <w:lang w:val="en-US"/>
        </w:rPr>
        <w:t>belkol</w:t>
      </w:r>
      <w:proofErr w:type="spellEnd"/>
      <w:r w:rsidR="00B6380E" w:rsidRPr="00884A8D">
        <w:rPr>
          <w:b/>
          <w:sz w:val="28"/>
          <w:szCs w:val="28"/>
        </w:rPr>
        <w:t>@</w:t>
      </w:r>
      <w:proofErr w:type="spellStart"/>
      <w:r w:rsidR="00B6380E" w:rsidRPr="00884A8D">
        <w:rPr>
          <w:b/>
          <w:sz w:val="28"/>
          <w:szCs w:val="28"/>
          <w:lang w:val="en-US"/>
        </w:rPr>
        <w:t>yandex</w:t>
      </w:r>
      <w:proofErr w:type="spellEnd"/>
      <w:r w:rsidR="00B6380E" w:rsidRPr="00884A8D">
        <w:rPr>
          <w:b/>
          <w:sz w:val="28"/>
          <w:szCs w:val="28"/>
        </w:rPr>
        <w:t>.</w:t>
      </w:r>
      <w:r w:rsidR="00B6380E" w:rsidRPr="00884A8D">
        <w:rPr>
          <w:b/>
          <w:sz w:val="28"/>
          <w:szCs w:val="28"/>
          <w:lang w:val="en-US"/>
        </w:rPr>
        <w:t>ru</w:t>
      </w:r>
      <w:r w:rsidRPr="00E623F6">
        <w:rPr>
          <w:rFonts w:cs="Times New Roman"/>
          <w:sz w:val="28"/>
          <w:szCs w:val="28"/>
        </w:rPr>
        <w:t>, а также получить устную информацию, п</w:t>
      </w:r>
      <w:r>
        <w:rPr>
          <w:rFonts w:cs="Times New Roman"/>
          <w:sz w:val="28"/>
          <w:szCs w:val="28"/>
        </w:rPr>
        <w:t xml:space="preserve">озвонив по телефону </w:t>
      </w:r>
      <w:r w:rsidR="00B6380E">
        <w:rPr>
          <w:rFonts w:cs="Times New Roman"/>
          <w:color w:val="FF0000"/>
          <w:sz w:val="28"/>
          <w:szCs w:val="28"/>
        </w:rPr>
        <w:t>(48674) 2-41-33</w:t>
      </w:r>
      <w:r w:rsidRPr="005E13D6">
        <w:rPr>
          <w:rFonts w:cs="Times New Roman"/>
          <w:color w:val="FF0000"/>
          <w:sz w:val="28"/>
          <w:szCs w:val="28"/>
        </w:rPr>
        <w:t>.</w:t>
      </w:r>
    </w:p>
    <w:p w:rsidR="00774260" w:rsidRPr="00E623F6" w:rsidRDefault="00774260" w:rsidP="00225CDC">
      <w:pPr>
        <w:ind w:firstLine="709"/>
        <w:jc w:val="both"/>
        <w:rPr>
          <w:rFonts w:cs="Times New Roman"/>
          <w:sz w:val="28"/>
          <w:szCs w:val="28"/>
        </w:rPr>
      </w:pPr>
      <w:r w:rsidRPr="00E623F6">
        <w:rPr>
          <w:rFonts w:cs="Times New Roman"/>
          <w:sz w:val="28"/>
          <w:szCs w:val="28"/>
        </w:rPr>
        <w:t xml:space="preserve">Кроме того, информацию о предоставлении муниципальной услуги можно получить и на официальном </w:t>
      </w:r>
      <w:r>
        <w:rPr>
          <w:rFonts w:cs="Times New Roman"/>
          <w:sz w:val="28"/>
          <w:szCs w:val="28"/>
        </w:rPr>
        <w:t>сайте администрации Колпнянского</w:t>
      </w:r>
      <w:r w:rsidRPr="00E623F6">
        <w:rPr>
          <w:rFonts w:cs="Times New Roman"/>
          <w:sz w:val="28"/>
          <w:szCs w:val="28"/>
        </w:rPr>
        <w:t xml:space="preserve"> </w:t>
      </w:r>
      <w:r w:rsidRPr="00E623F6">
        <w:rPr>
          <w:rFonts w:cs="Times New Roman"/>
          <w:sz w:val="28"/>
          <w:szCs w:val="28"/>
        </w:rPr>
        <w:lastRenderedPageBreak/>
        <w:t>район</w:t>
      </w:r>
      <w:r>
        <w:rPr>
          <w:rFonts w:cs="Times New Roman"/>
          <w:sz w:val="28"/>
          <w:szCs w:val="28"/>
        </w:rPr>
        <w:t>а</w:t>
      </w:r>
      <w:r w:rsidRPr="00E623F6">
        <w:rPr>
          <w:rFonts w:cs="Times New Roman"/>
          <w:sz w:val="28"/>
          <w:szCs w:val="28"/>
        </w:rPr>
        <w:t xml:space="preserve"> Орловской области в информационно-телекоммуникационной сети "Интернет": </w:t>
      </w:r>
      <w:r w:rsidRPr="00E623F6">
        <w:rPr>
          <w:rFonts w:cs="Times New Roman"/>
          <w:sz w:val="28"/>
          <w:szCs w:val="28"/>
          <w:lang w:val="en-US"/>
        </w:rPr>
        <w:t>www</w:t>
      </w:r>
      <w:r w:rsidRPr="00E623F6">
        <w:rPr>
          <w:rFonts w:cs="Times New Roman"/>
          <w:sz w:val="28"/>
          <w:szCs w:val="28"/>
        </w:rPr>
        <w:t>.</w:t>
      </w:r>
      <w:r w:rsidRPr="00E623F6">
        <w:rPr>
          <w:rFonts w:cs="Times New Roman"/>
          <w:sz w:val="28"/>
          <w:szCs w:val="28"/>
          <w:lang w:val="en-US"/>
        </w:rPr>
        <w:t>kolpna</w:t>
      </w:r>
      <w:r w:rsidRPr="00E623F6">
        <w:rPr>
          <w:rFonts w:cs="Times New Roman"/>
          <w:sz w:val="28"/>
          <w:szCs w:val="28"/>
        </w:rPr>
        <w:t>-</w:t>
      </w:r>
      <w:r w:rsidRPr="00E623F6">
        <w:rPr>
          <w:rFonts w:cs="Times New Roman"/>
          <w:sz w:val="28"/>
          <w:szCs w:val="28"/>
          <w:lang w:val="en-US"/>
        </w:rPr>
        <w:t>adm</w:t>
      </w:r>
      <w:r w:rsidRPr="00E623F6">
        <w:rPr>
          <w:rFonts w:cs="Times New Roman"/>
          <w:sz w:val="28"/>
          <w:szCs w:val="28"/>
        </w:rPr>
        <w:t>.</w:t>
      </w:r>
      <w:r w:rsidRPr="00E623F6">
        <w:rPr>
          <w:rFonts w:cs="Times New Roman"/>
          <w:sz w:val="28"/>
          <w:szCs w:val="28"/>
          <w:lang w:val="en-US"/>
        </w:rPr>
        <w:t>ru</w:t>
      </w:r>
    </w:p>
    <w:p w:rsidR="00774260" w:rsidRPr="009531C9" w:rsidRDefault="00774260" w:rsidP="00774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Информационное обеспечение осуществляется непосредственно</w:t>
      </w:r>
      <w:r w:rsidR="00225CDC">
        <w:rPr>
          <w:rFonts w:ascii="Times New Roman" w:hAnsi="Times New Roman" w:cs="Times New Roman"/>
          <w:sz w:val="28"/>
          <w:szCs w:val="28"/>
        </w:rPr>
        <w:t xml:space="preserve"> ведущим специалистом администрации </w:t>
      </w:r>
      <w:r w:rsidR="00B6380E">
        <w:rPr>
          <w:rFonts w:ascii="Times New Roman" w:hAnsi="Times New Roman" w:cs="Times New Roman"/>
          <w:sz w:val="28"/>
          <w:szCs w:val="28"/>
        </w:rPr>
        <w:t>Белоколодезь</w:t>
      </w:r>
      <w:r w:rsidR="00225CDC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 (далее – специалист)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Обращение в другие органы и организации при оказании муниципальной услуги не требуется.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1.4. Порядок получения информации по вопросам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Информация о муниципальной услуге предоставляется зая</w:t>
      </w:r>
      <w:r w:rsidR="00D8676B">
        <w:rPr>
          <w:rFonts w:cs="Times New Roman"/>
          <w:sz w:val="28"/>
          <w:szCs w:val="28"/>
        </w:rPr>
        <w:t>вителям непосредственно в администрации</w:t>
      </w:r>
      <w:r w:rsidRPr="00774260">
        <w:rPr>
          <w:rFonts w:cs="Times New Roman"/>
          <w:sz w:val="28"/>
          <w:szCs w:val="28"/>
        </w:rPr>
        <w:t xml:space="preserve"> в устной форме, в письменной форме (путем почтовых отправлений), а также с использованием средств телеф</w:t>
      </w:r>
      <w:r w:rsidR="00D8676B">
        <w:rPr>
          <w:rFonts w:cs="Times New Roman"/>
          <w:sz w:val="28"/>
          <w:szCs w:val="28"/>
        </w:rPr>
        <w:t>онной связи специалистом</w:t>
      </w:r>
      <w:r w:rsidRPr="00774260">
        <w:rPr>
          <w:rFonts w:cs="Times New Roman"/>
          <w:sz w:val="28"/>
          <w:szCs w:val="28"/>
        </w:rPr>
        <w:t>, а также размещается на официа</w:t>
      </w:r>
      <w:r w:rsidR="00D26D37">
        <w:rPr>
          <w:rFonts w:cs="Times New Roman"/>
          <w:sz w:val="28"/>
          <w:szCs w:val="28"/>
        </w:rPr>
        <w:t>льном сайте администрации района</w:t>
      </w:r>
      <w:r w:rsidRPr="00774260">
        <w:rPr>
          <w:rFonts w:cs="Times New Roman"/>
          <w:sz w:val="28"/>
          <w:szCs w:val="28"/>
        </w:rPr>
        <w:t>, в сети Интернет.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 Стандарт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2.1. Наименование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Муниципальная услуга, предоставление которой регулируется настоящим административным регламентом, называется "Предоставление информации об очередности предоставления жилых помещений на условиях социального найма".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2.2. Наименование органа, предоставляющего муниципальную услугу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Муниципальная услуга предоставляется </w:t>
      </w:r>
      <w:r w:rsidRPr="00E623F6">
        <w:rPr>
          <w:rFonts w:cs="Times New Roman"/>
          <w:sz w:val="28"/>
          <w:szCs w:val="28"/>
        </w:rPr>
        <w:t xml:space="preserve">в </w:t>
      </w:r>
      <w:r w:rsidR="00225CDC">
        <w:rPr>
          <w:rFonts w:cs="Times New Roman"/>
          <w:sz w:val="28"/>
          <w:szCs w:val="28"/>
        </w:rPr>
        <w:t xml:space="preserve">администрации </w:t>
      </w:r>
      <w:r w:rsidR="00B6380E">
        <w:rPr>
          <w:rFonts w:cs="Times New Roman"/>
          <w:sz w:val="28"/>
          <w:szCs w:val="28"/>
        </w:rPr>
        <w:t>Белоколодезь</w:t>
      </w:r>
      <w:r w:rsidR="00225CDC">
        <w:rPr>
          <w:rFonts w:cs="Times New Roman"/>
          <w:sz w:val="28"/>
          <w:szCs w:val="28"/>
        </w:rPr>
        <w:t>ского сельского поселения Колпнянского района Орловской области (далее - администрация</w:t>
      </w:r>
      <w:r w:rsidRPr="00774260">
        <w:rPr>
          <w:rFonts w:cs="Times New Roman"/>
          <w:sz w:val="28"/>
          <w:szCs w:val="28"/>
        </w:rPr>
        <w:t>).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2.3. Результат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74260">
        <w:rPr>
          <w:rFonts w:cs="Times New Roman"/>
          <w:sz w:val="28"/>
          <w:szCs w:val="28"/>
        </w:rPr>
        <w:t>Результатом предоставления муниципальной услуги является получение информации (справки) гражданином, состоящим на учете граждан в качестве нуждающихся в получении жилого помещения, о номере очереди, а в случае направления гражданином запроса - предоставление справки о времени принятия гражданина на учет и номере очереди, либо об отсутствии сведений о признании гражданина, нуждающимся в получении жилого помещения.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2.4. Срок предоставления муниципальной услуги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74260">
        <w:rPr>
          <w:rFonts w:cs="Times New Roman"/>
          <w:sz w:val="28"/>
          <w:szCs w:val="28"/>
        </w:rPr>
        <w:t xml:space="preserve">Письменные обращения граждан о предоставлении информации о времени принятия гражданина на учет и номере очереди, либо об отсутствии сведений о признании гражданина в качестве нуждающегося в получении жилого помещения рассматриваются в течение 30 дней с момента поступления обращения в порядке, установленном Федеральным </w:t>
      </w:r>
      <w:hyperlink r:id="rId20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774260">
          <w:rPr>
            <w:rStyle w:val="a3"/>
            <w:rFonts w:cs="Times New Roman"/>
            <w:sz w:val="28"/>
            <w:szCs w:val="28"/>
          </w:rPr>
          <w:t>законом</w:t>
        </w:r>
      </w:hyperlink>
      <w:r w:rsidRPr="00774260">
        <w:rPr>
          <w:rFonts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2.5. Правовые основания для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Предоставление услуги регулируют следующие нормативные акты:</w:t>
      </w:r>
    </w:p>
    <w:p w:rsidR="00774260" w:rsidRPr="00774260" w:rsidRDefault="00E14B25" w:rsidP="00774260">
      <w:pPr>
        <w:ind w:firstLine="709"/>
        <w:jc w:val="both"/>
        <w:rPr>
          <w:rFonts w:cs="Times New Roman"/>
          <w:sz w:val="28"/>
          <w:szCs w:val="28"/>
        </w:rPr>
      </w:pPr>
      <w:hyperlink r:id="rId2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774260" w:rsidRPr="00774260">
          <w:rPr>
            <w:rStyle w:val="a3"/>
            <w:rFonts w:cs="Times New Roman"/>
            <w:sz w:val="28"/>
            <w:szCs w:val="28"/>
          </w:rPr>
          <w:t>Конституция</w:t>
        </w:r>
      </w:hyperlink>
      <w:r w:rsidR="003E3798">
        <w:rPr>
          <w:rFonts w:cs="Times New Roman"/>
          <w:sz w:val="28"/>
          <w:szCs w:val="28"/>
        </w:rPr>
        <w:t xml:space="preserve"> Российской Федерации;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Жилищный </w:t>
      </w:r>
      <w:hyperlink r:id="rId22" w:tooltip="&quot;Жилищный кодекс Российской Федерации&quot; от 29.12.2004 N 188-ФЗ (ред. от 06.07.2016){КонсультантПлюс}" w:history="1">
        <w:r w:rsidRPr="00774260">
          <w:rPr>
            <w:rStyle w:val="a3"/>
            <w:rFonts w:cs="Times New Roman"/>
            <w:sz w:val="28"/>
            <w:szCs w:val="28"/>
          </w:rPr>
          <w:t>кодекс</w:t>
        </w:r>
      </w:hyperlink>
      <w:r w:rsidR="003E3798">
        <w:rPr>
          <w:rFonts w:cs="Times New Roman"/>
          <w:sz w:val="28"/>
          <w:szCs w:val="28"/>
        </w:rPr>
        <w:t xml:space="preserve"> Российской Федерации;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lastRenderedPageBreak/>
        <w:t xml:space="preserve">Федеральный </w:t>
      </w:r>
      <w:hyperlink r:id="rId23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774260">
          <w:rPr>
            <w:rStyle w:val="a3"/>
            <w:rFonts w:cs="Times New Roman"/>
            <w:sz w:val="28"/>
            <w:szCs w:val="28"/>
          </w:rPr>
          <w:t>закон</w:t>
        </w:r>
      </w:hyperlink>
      <w:r w:rsidRPr="00774260">
        <w:rPr>
          <w:rFonts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3E3798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Федеральный </w:t>
      </w:r>
      <w:hyperlink r:id="rId24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774260">
          <w:rPr>
            <w:rStyle w:val="a3"/>
            <w:rFonts w:cs="Times New Roman"/>
            <w:sz w:val="28"/>
            <w:szCs w:val="28"/>
          </w:rPr>
          <w:t>закон</w:t>
        </w:r>
      </w:hyperlink>
      <w:r w:rsidRPr="00774260">
        <w:rPr>
          <w:rFonts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</w:t>
      </w:r>
      <w:r w:rsidR="003E3798">
        <w:rPr>
          <w:rFonts w:cs="Times New Roman"/>
          <w:sz w:val="28"/>
          <w:szCs w:val="28"/>
        </w:rPr>
        <w:t>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 Федеральный </w:t>
      </w:r>
      <w:hyperlink r:id="rId25" w:tooltip="Федеральный закон от 09.02.2009 N 8-ФЗ (ред. от 09.03.2016) &quot;Об обеспечении доступа к информации о деятельности государственных органов и органов местного самоуправления&quot;{КонсультантПлюс}" w:history="1">
        <w:r w:rsidRPr="00774260">
          <w:rPr>
            <w:rStyle w:val="a3"/>
            <w:rFonts w:cs="Times New Roman"/>
            <w:sz w:val="28"/>
            <w:szCs w:val="28"/>
          </w:rPr>
          <w:t>закон</w:t>
        </w:r>
      </w:hyperlink>
      <w:r w:rsidRPr="00774260">
        <w:rPr>
          <w:rFonts w:cs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</w:t>
      </w:r>
      <w:r w:rsidR="003E3798">
        <w:rPr>
          <w:rFonts w:cs="Times New Roman"/>
          <w:sz w:val="28"/>
          <w:szCs w:val="28"/>
        </w:rPr>
        <w:t>рганов местного самоуправления";</w:t>
      </w:r>
    </w:p>
    <w:p w:rsidR="00774260" w:rsidRPr="00774260" w:rsidRDefault="00E14B25" w:rsidP="004474EC">
      <w:pPr>
        <w:ind w:firstLine="709"/>
        <w:jc w:val="both"/>
        <w:rPr>
          <w:rFonts w:cs="Times New Roman"/>
          <w:sz w:val="28"/>
          <w:szCs w:val="28"/>
        </w:rPr>
      </w:pPr>
      <w:hyperlink r:id="rId26" w:tooltip="Закон Орловской области от 06.02.2006 N 573-ОЗ (ред. от 01.07.2016) &quot;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&quot; (принят ООСНД 27.01.2006){Консульта" w:history="1">
        <w:r w:rsidR="00774260" w:rsidRPr="00774260">
          <w:rPr>
            <w:rStyle w:val="a3"/>
            <w:rFonts w:cs="Times New Roman"/>
            <w:sz w:val="28"/>
            <w:szCs w:val="28"/>
          </w:rPr>
          <w:t>Закон</w:t>
        </w:r>
      </w:hyperlink>
      <w:r w:rsidR="00774260" w:rsidRPr="00774260">
        <w:rPr>
          <w:rFonts w:cs="Times New Roman"/>
          <w:sz w:val="28"/>
          <w:szCs w:val="28"/>
        </w:rPr>
        <w:t xml:space="preserve"> Орловской области от 06.02.2006 N 573-ОЗ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bookmarkStart w:id="10" w:name="Par490"/>
      <w:bookmarkEnd w:id="10"/>
      <w:r w:rsidRPr="00774260">
        <w:rPr>
          <w:rFonts w:cs="Times New Roman"/>
          <w:sz w:val="28"/>
          <w:szCs w:val="28"/>
        </w:rPr>
        <w:t>2.6. Документы, необходимые для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Для получения информации (справки) гражданин представляет следующие документы: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- </w:t>
      </w:r>
      <w:hyperlink w:anchor="Par667" w:tooltip="                                 Заявление" w:history="1">
        <w:r w:rsidRPr="00774260">
          <w:rPr>
            <w:rStyle w:val="a3"/>
            <w:rFonts w:cs="Times New Roman"/>
            <w:sz w:val="28"/>
            <w:szCs w:val="28"/>
          </w:rPr>
          <w:t>заявление</w:t>
        </w:r>
      </w:hyperlink>
      <w:r w:rsidRPr="00774260">
        <w:rPr>
          <w:rFonts w:cs="Times New Roman"/>
          <w:sz w:val="28"/>
          <w:szCs w:val="28"/>
        </w:rPr>
        <w:t>, в котором указывается ФИО, место регистрации (жительства), ко</w:t>
      </w:r>
      <w:r w:rsidR="00B13FF6">
        <w:rPr>
          <w:rFonts w:cs="Times New Roman"/>
          <w:sz w:val="28"/>
          <w:szCs w:val="28"/>
        </w:rPr>
        <w:t xml:space="preserve">нтактный телефон (приложение </w:t>
      </w:r>
      <w:r w:rsidR="004474EC">
        <w:rPr>
          <w:rFonts w:cs="Times New Roman"/>
          <w:sz w:val="28"/>
          <w:szCs w:val="28"/>
        </w:rPr>
        <w:t xml:space="preserve"> 1</w:t>
      </w:r>
      <w:r w:rsidRPr="00774260">
        <w:rPr>
          <w:rFonts w:cs="Times New Roman"/>
          <w:sz w:val="28"/>
          <w:szCs w:val="28"/>
        </w:rPr>
        <w:t xml:space="preserve"> к регламенту);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паспорт (копия паспорта);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заверенную в установленном порядке доверенность на представление интересов (при получении справки на другое лицо).</w:t>
      </w:r>
    </w:p>
    <w:p w:rsidR="00774260" w:rsidRPr="00774260" w:rsidRDefault="00225CDC" w:rsidP="004474E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Специалист</w:t>
      </w:r>
      <w:r w:rsidR="00774260" w:rsidRPr="00774260">
        <w:rPr>
          <w:rFonts w:cs="Times New Roman"/>
          <w:sz w:val="28"/>
          <w:szCs w:val="28"/>
        </w:rPr>
        <w:t xml:space="preserve"> не вправе требовать предоставления документов и информации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2.7. Основания для отказа в приеме документов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- несоответствие требованиям </w:t>
      </w:r>
      <w:hyperlink w:anchor="Par445" w:tooltip="1.2. Заявителем для предоставления муниципальной услуги является любой заинтересованный гражданин либо от имени заявителя в целях предоставления муниципальной услуги может обратиться любое физическое или юридическое лицо, наделенное соответствующими полномочия" w:history="1">
        <w:r w:rsidRPr="00774260">
          <w:rPr>
            <w:rStyle w:val="a3"/>
            <w:rFonts w:cs="Times New Roman"/>
            <w:sz w:val="28"/>
            <w:szCs w:val="28"/>
          </w:rPr>
          <w:t>п. 1.2</w:t>
        </w:r>
      </w:hyperlink>
      <w:r w:rsidRPr="00774260">
        <w:rPr>
          <w:rFonts w:cs="Times New Roman"/>
          <w:sz w:val="28"/>
          <w:szCs w:val="28"/>
        </w:rPr>
        <w:t xml:space="preserve"> регламента.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2.8. Основания для отказа в предоставлении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74260">
        <w:rPr>
          <w:rFonts w:cs="Times New Roman"/>
          <w:sz w:val="28"/>
          <w:szCs w:val="28"/>
        </w:rPr>
        <w:t xml:space="preserve">Отказ в предоставлении справок о времени принятия гражданина на учет и номере очереди, либо об отсутствии сведений о признании гражданина, нуждающимся в получении жилого помещения, не допускается, за исключением случаев непредставления документов, указанных в </w:t>
      </w:r>
      <w:hyperlink w:anchor="Par490" w:tooltip="2.6. Документы, необходимые для предоставления муниципальной услуги" w:history="1">
        <w:r w:rsidRPr="00774260">
          <w:rPr>
            <w:rStyle w:val="a3"/>
            <w:rFonts w:cs="Times New Roman"/>
            <w:sz w:val="28"/>
            <w:szCs w:val="28"/>
          </w:rPr>
          <w:t>пункте 2.6</w:t>
        </w:r>
      </w:hyperlink>
      <w:r w:rsidRPr="00774260">
        <w:rPr>
          <w:rFonts w:cs="Times New Roman"/>
          <w:sz w:val="28"/>
          <w:szCs w:val="28"/>
        </w:rPr>
        <w:t xml:space="preserve"> настоящего регламента.</w:t>
      </w:r>
      <w:proofErr w:type="gramEnd"/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Обращения в другие органы (организации) для предоставления муниципальной услуги не требуется.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2.9. Информация о платном (бесплатном) предоставлении муниципальной услуги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Муниципальная услуга предоставляется бесплатно.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2.10. Время ожидания в очереди при предоставлении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Время ожидания в очереди составляет 15 минут.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2.11. Срок регистрации запроса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Письменный запрос регистрируется в течение 1 дня.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2.12. Требования к оборудованию помещений для оказания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lastRenderedPageBreak/>
        <w:t>Помещение, в котором предоставляется муниципальная услуга, должно обеспечивать: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1) комфортное расположение заявителя и должностных лиц, осуществляющих прием;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2) возможность и удобство оформления заявителем письменного обращения;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3) телефонную связь;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4) оборудование мест ожидания;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5) наличие письменных принадлежностей и бумаги формата А</w:t>
      </w:r>
      <w:proofErr w:type="gramStart"/>
      <w:r w:rsidRPr="00774260">
        <w:rPr>
          <w:rFonts w:cs="Times New Roman"/>
          <w:sz w:val="28"/>
          <w:szCs w:val="28"/>
        </w:rPr>
        <w:t>4</w:t>
      </w:r>
      <w:proofErr w:type="gramEnd"/>
      <w:r w:rsidRPr="00774260">
        <w:rPr>
          <w:rFonts w:cs="Times New Roman"/>
          <w:sz w:val="28"/>
          <w:szCs w:val="28"/>
        </w:rPr>
        <w:t>.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регламент.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2.13. Показатели доступности и качества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2.13.1. Показателями доступности муниципальной услуги являются: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возможность обращения через интернет;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размещение информации о порядке предоставления муниципальной услуги на официальном сайте администрации</w:t>
      </w:r>
      <w:r w:rsidR="004474EC">
        <w:rPr>
          <w:rFonts w:cs="Times New Roman"/>
          <w:sz w:val="28"/>
          <w:szCs w:val="28"/>
        </w:rPr>
        <w:t xml:space="preserve"> района</w:t>
      </w:r>
      <w:r w:rsidRPr="00774260">
        <w:rPr>
          <w:rFonts w:cs="Times New Roman"/>
          <w:sz w:val="28"/>
          <w:szCs w:val="28"/>
        </w:rPr>
        <w:t>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2.13.2. Показателями качества муниципальной услуги являются: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- соблюдение должностными лицами </w:t>
      </w:r>
      <w:proofErr w:type="gramStart"/>
      <w:r w:rsidR="00225CDC">
        <w:rPr>
          <w:rFonts w:cs="Times New Roman"/>
          <w:sz w:val="28"/>
          <w:szCs w:val="28"/>
        </w:rPr>
        <w:t xml:space="preserve">администрации сельского поселения </w:t>
      </w:r>
      <w:r w:rsidRPr="00774260">
        <w:rPr>
          <w:rFonts w:cs="Times New Roman"/>
          <w:sz w:val="28"/>
          <w:szCs w:val="28"/>
        </w:rPr>
        <w:t>сроков предоставления муниципальной услуги</w:t>
      </w:r>
      <w:proofErr w:type="gramEnd"/>
      <w:r w:rsidRPr="00774260">
        <w:rPr>
          <w:rFonts w:cs="Times New Roman"/>
          <w:sz w:val="28"/>
          <w:szCs w:val="28"/>
        </w:rPr>
        <w:t>;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- отсутствие жалоб со стороны заявителей на качество предоставления муниципальной услуги, действия (бездействия) должностных лиц </w:t>
      </w:r>
      <w:r w:rsidR="00D8676B">
        <w:rPr>
          <w:rFonts w:cs="Times New Roman"/>
          <w:sz w:val="28"/>
          <w:szCs w:val="28"/>
        </w:rPr>
        <w:t xml:space="preserve">администрации сельского поселения </w:t>
      </w:r>
      <w:r w:rsidRPr="00774260">
        <w:rPr>
          <w:rFonts w:cs="Times New Roman"/>
          <w:sz w:val="28"/>
          <w:szCs w:val="28"/>
        </w:rPr>
        <w:t>предоставлении муниципальной услуги.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3.1.1. Прием граждан и заявления в целях предоставления услуги.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Лицо, заинтересованное в получении информации о предоставлении муниципальной услуги, в письменном обращении в обязательном порядке указывает свои фамилию, имя, отчество, почтовый адрес или адрес электронной почты, по которому должен быть направлен ответ на поставленный вопрос. В случае отсутствия в запросе названной выше информации, ответ на обращение не дается.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Заявление, направл</w:t>
      </w:r>
      <w:r w:rsidR="004474EC">
        <w:rPr>
          <w:rFonts w:cs="Times New Roman"/>
          <w:sz w:val="28"/>
          <w:szCs w:val="28"/>
        </w:rPr>
        <w:t xml:space="preserve">енное главе администрации </w:t>
      </w:r>
      <w:r w:rsidR="00225CDC">
        <w:rPr>
          <w:rFonts w:cs="Times New Roman"/>
          <w:sz w:val="28"/>
          <w:szCs w:val="28"/>
        </w:rPr>
        <w:t>сельского поселения</w:t>
      </w:r>
      <w:r w:rsidRPr="00774260">
        <w:rPr>
          <w:rFonts w:cs="Times New Roman"/>
          <w:sz w:val="28"/>
          <w:szCs w:val="28"/>
        </w:rPr>
        <w:t xml:space="preserve">, регистрируется в журнале регистрации в течение 1 дня и после визы главы </w:t>
      </w:r>
      <w:r w:rsidR="00225CDC">
        <w:rPr>
          <w:rFonts w:cs="Times New Roman"/>
          <w:sz w:val="28"/>
          <w:szCs w:val="28"/>
        </w:rPr>
        <w:t>сельского поселения направляется специалисту</w:t>
      </w:r>
      <w:r w:rsidRPr="00774260">
        <w:rPr>
          <w:rFonts w:cs="Times New Roman"/>
          <w:sz w:val="28"/>
          <w:szCs w:val="28"/>
        </w:rPr>
        <w:t xml:space="preserve"> для рассмотрения.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3.1.2. Рассмотрение заявления.</w:t>
      </w:r>
    </w:p>
    <w:p w:rsidR="00774260" w:rsidRPr="00774260" w:rsidRDefault="00225CDC" w:rsidP="0077426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Заявление, поступившее специалисту</w:t>
      </w:r>
      <w:r w:rsidR="00774260" w:rsidRPr="00774260">
        <w:rPr>
          <w:rFonts w:cs="Times New Roman"/>
          <w:sz w:val="28"/>
          <w:szCs w:val="28"/>
        </w:rPr>
        <w:t xml:space="preserve">, рассматривается и сверяется со </w:t>
      </w:r>
      <w:r w:rsidR="00774260" w:rsidRPr="00774260">
        <w:rPr>
          <w:rFonts w:cs="Times New Roman"/>
          <w:sz w:val="28"/>
          <w:szCs w:val="28"/>
        </w:rPr>
        <w:lastRenderedPageBreak/>
        <w:t>списком граждан, состоящих на учете граждан в качестве нуждающихся в получении жилого помещения, на бумажном носителе</w:t>
      </w:r>
      <w:r>
        <w:rPr>
          <w:rFonts w:cs="Times New Roman"/>
          <w:sz w:val="28"/>
          <w:szCs w:val="28"/>
        </w:rPr>
        <w:t xml:space="preserve">, в течение 10 дней специалист </w:t>
      </w:r>
      <w:r w:rsidR="00774260" w:rsidRPr="00774260">
        <w:rPr>
          <w:rFonts w:cs="Times New Roman"/>
          <w:sz w:val="28"/>
          <w:szCs w:val="28"/>
        </w:rPr>
        <w:t xml:space="preserve">оформляют справку, затем подписывают у </w:t>
      </w:r>
      <w:r w:rsidR="00D26D37">
        <w:rPr>
          <w:rFonts w:cs="Times New Roman"/>
          <w:sz w:val="28"/>
          <w:szCs w:val="28"/>
        </w:rPr>
        <w:t xml:space="preserve">Главы </w:t>
      </w:r>
      <w:r>
        <w:rPr>
          <w:rFonts w:cs="Times New Roman"/>
          <w:sz w:val="28"/>
          <w:szCs w:val="28"/>
        </w:rPr>
        <w:t xml:space="preserve">сельского поселения </w:t>
      </w:r>
      <w:r w:rsidR="00774260" w:rsidRPr="00774260">
        <w:rPr>
          <w:rFonts w:cs="Times New Roman"/>
          <w:sz w:val="28"/>
          <w:szCs w:val="28"/>
        </w:rPr>
        <w:t>и направляют заявителю.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3.1.3. Предоставление запрашиваемой информации устно (на консультации).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При устном обращении заинтересованных лиц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другое время для получения консультации.</w:t>
      </w:r>
    </w:p>
    <w:p w:rsidR="00774260" w:rsidRPr="00774260" w:rsidRDefault="00225CDC" w:rsidP="0077426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="00774260" w:rsidRPr="00774260">
        <w:rPr>
          <w:rFonts w:cs="Times New Roman"/>
          <w:sz w:val="28"/>
          <w:szCs w:val="28"/>
        </w:rPr>
        <w:t>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774260" w:rsidRPr="00774260" w:rsidRDefault="00774260" w:rsidP="00110F02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3.2. Описание последовательности действий при предоставлении муниципальной услуги изложено в </w:t>
      </w:r>
      <w:hyperlink w:anchor="Par686" w:tooltip="БЛОК-СХЕМА" w:history="1">
        <w:r w:rsidRPr="00774260">
          <w:rPr>
            <w:rStyle w:val="a3"/>
            <w:rFonts w:cs="Times New Roman"/>
            <w:sz w:val="28"/>
            <w:szCs w:val="28"/>
          </w:rPr>
          <w:t>блок-схеме</w:t>
        </w:r>
      </w:hyperlink>
      <w:r w:rsidR="00110F02">
        <w:rPr>
          <w:rFonts w:cs="Times New Roman"/>
          <w:sz w:val="28"/>
          <w:szCs w:val="28"/>
        </w:rPr>
        <w:t xml:space="preserve"> (приложение  2</w:t>
      </w:r>
      <w:r w:rsidRPr="00774260">
        <w:rPr>
          <w:rFonts w:cs="Times New Roman"/>
          <w:sz w:val="28"/>
          <w:szCs w:val="28"/>
        </w:rPr>
        <w:t xml:space="preserve"> к регламенту).</w:t>
      </w:r>
    </w:p>
    <w:p w:rsidR="00774260" w:rsidRPr="00774260" w:rsidRDefault="00774260" w:rsidP="00110F02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4. Формы </w:t>
      </w:r>
      <w:proofErr w:type="gramStart"/>
      <w:r w:rsidRPr="00774260">
        <w:rPr>
          <w:rFonts w:cs="Times New Roman"/>
          <w:sz w:val="28"/>
          <w:szCs w:val="28"/>
        </w:rPr>
        <w:t>контроля за</w:t>
      </w:r>
      <w:proofErr w:type="gramEnd"/>
      <w:r w:rsidRPr="00774260">
        <w:rPr>
          <w:rFonts w:cs="Times New Roman"/>
          <w:sz w:val="28"/>
          <w:szCs w:val="28"/>
        </w:rPr>
        <w:t xml:space="preserve"> исполнением административного регламента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4.1. Ответственность муниципальных служащих </w:t>
      </w:r>
      <w:r w:rsidR="00225CDC">
        <w:rPr>
          <w:rFonts w:cs="Times New Roman"/>
          <w:sz w:val="28"/>
          <w:szCs w:val="28"/>
        </w:rPr>
        <w:t xml:space="preserve">администрации сельского поселения </w:t>
      </w:r>
      <w:r w:rsidRPr="00774260">
        <w:rPr>
          <w:rFonts w:cs="Times New Roman"/>
          <w:sz w:val="28"/>
          <w:szCs w:val="28"/>
        </w:rPr>
        <w:t>за решения и действия (бездействия), принимаемые в ходе исполнения муниципальной услуги.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Специалисты несут ответственность </w:t>
      </w:r>
      <w:proofErr w:type="gramStart"/>
      <w:r w:rsidRPr="00774260">
        <w:rPr>
          <w:rFonts w:cs="Times New Roman"/>
          <w:sz w:val="28"/>
          <w:szCs w:val="28"/>
        </w:rPr>
        <w:t>за</w:t>
      </w:r>
      <w:proofErr w:type="gramEnd"/>
      <w:r w:rsidRPr="00774260">
        <w:rPr>
          <w:rFonts w:cs="Times New Roman"/>
          <w:sz w:val="28"/>
          <w:szCs w:val="28"/>
        </w:rPr>
        <w:t>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полноту консультирования заявителей;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соблюдение сроков и порядка приема документов, правильность внесения данных в журнал регистрации заявлений граждан и книгу учета малоимущих граждан;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полноту принятых у заявителей документов;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соблюдение сроков, порядка предоставления муниципальной услуги, подготовки отказа в предоставлении муниципальной услуги;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соблюдение сроков выдачи уведомления о принятии на учет гражданина совместно проживающих с ним членов семьи, в качестве нуждающихся в жилых помещениях, либо отказа в принятии на учет;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хранение документов.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Персональная ответственность специалистов, предоставляющих муниципальную услугу, закрепляется в должностной инструкции в соответствии с требованиями действующего законодательства.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4.2.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настоящего регламента, нормативных правовых актов Российской Федерации, Орловской области, муниципальных правовых актов при предоставлении муниципальной услуги.</w:t>
      </w:r>
    </w:p>
    <w:p w:rsidR="00774260" w:rsidRPr="00774260" w:rsidRDefault="00774260" w:rsidP="007E59E7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Проверка проводится по обращению заявителя.</w:t>
      </w:r>
    </w:p>
    <w:p w:rsidR="00774260" w:rsidRPr="00774260" w:rsidRDefault="00774260" w:rsidP="007E59E7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lastRenderedPageBreak/>
        <w:t>5. Досудебный (внесудебный) порядок обжалования решений и действий (бездействия) при предоставлении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5.1. Заявитель имеет право на досудебное (внесудебное) и судебное обжалование действий (бездействия) и решений, осуществляемых и принимаемых при предоставлении муниципальной услуги.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5.2. Заявитель может обратиться с </w:t>
      </w:r>
      <w:proofErr w:type="gramStart"/>
      <w:r w:rsidRPr="00774260">
        <w:rPr>
          <w:rFonts w:cs="Times New Roman"/>
          <w:sz w:val="28"/>
          <w:szCs w:val="28"/>
        </w:rPr>
        <w:t>жалобой</w:t>
      </w:r>
      <w:proofErr w:type="gramEnd"/>
      <w:r w:rsidRPr="00774260">
        <w:rPr>
          <w:rFonts w:cs="Times New Roman"/>
          <w:sz w:val="28"/>
          <w:szCs w:val="28"/>
        </w:rPr>
        <w:t xml:space="preserve"> в том числе в следующих случаях: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б) нарушение срока предоставления муниципальной услуги;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услуги, у заявителя;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774260">
        <w:rPr>
          <w:rFonts w:cs="Times New Roman"/>
          <w:sz w:val="28"/>
          <w:szCs w:val="28"/>
        </w:rPr>
        <w:t>д</w:t>
      </w:r>
      <w:proofErr w:type="spellEnd"/>
      <w:r w:rsidRPr="00774260">
        <w:rPr>
          <w:rFonts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Орловской области, муниципальными правовыми актами;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 нормативными правовыми актами Орловской области, муниципальными правовыми актами;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74260">
        <w:rPr>
          <w:rFonts w:cs="Times New Roman"/>
          <w:sz w:val="28"/>
          <w:szCs w:val="28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услугу. </w:t>
      </w:r>
      <w:proofErr w:type="gramStart"/>
      <w:r w:rsidRPr="00774260">
        <w:rPr>
          <w:rFonts w:cs="Times New Roman"/>
          <w:sz w:val="28"/>
          <w:szCs w:val="28"/>
        </w:rPr>
        <w:t>Жалоба рассматривается должностными лицами органа, предоставляющего муниципальную услугу, в течение 15 дней со дня ее регистрации,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По результатам рассмотрения жалобы принимается решение об удовлетворении жалобы или об отказе в удовлетворении жалобы.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lastRenderedPageBreak/>
        <w:t>5.4. Порядок судебного обжалования действий (бездействия) должностного лица, а также принимаемого им решения при исполнении муниципальной услуги определяется в соответствии с действующим гражданско-процессуаль</w:t>
      </w:r>
      <w:r w:rsidR="007E59E7">
        <w:rPr>
          <w:rFonts w:cs="Times New Roman"/>
          <w:sz w:val="28"/>
          <w:szCs w:val="28"/>
        </w:rPr>
        <w:t xml:space="preserve">ным и арбитражно-процессуальным  </w:t>
      </w:r>
      <w:r w:rsidRPr="00774260">
        <w:rPr>
          <w:rFonts w:cs="Times New Roman"/>
          <w:sz w:val="28"/>
          <w:szCs w:val="28"/>
        </w:rPr>
        <w:t>законодательством.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225CDC" w:rsidRDefault="00225CDC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7E59E7" w:rsidTr="007E59E7">
        <w:tc>
          <w:tcPr>
            <w:tcW w:w="4501" w:type="dxa"/>
          </w:tcPr>
          <w:p w:rsidR="007E59E7" w:rsidRPr="007E59E7" w:rsidRDefault="007E59E7" w:rsidP="007E59E7">
            <w:pPr>
              <w:jc w:val="both"/>
              <w:rPr>
                <w:sz w:val="24"/>
                <w:szCs w:val="24"/>
              </w:rPr>
            </w:pPr>
            <w:r w:rsidRPr="007E59E7">
              <w:rPr>
                <w:sz w:val="24"/>
                <w:szCs w:val="24"/>
              </w:rPr>
              <w:lastRenderedPageBreak/>
              <w:t>Приложение  1</w:t>
            </w:r>
          </w:p>
          <w:p w:rsidR="007E59E7" w:rsidRPr="007E59E7" w:rsidRDefault="007E59E7" w:rsidP="007E59E7">
            <w:pPr>
              <w:jc w:val="both"/>
              <w:rPr>
                <w:sz w:val="24"/>
                <w:szCs w:val="24"/>
              </w:rPr>
            </w:pPr>
            <w:r w:rsidRPr="007E59E7">
              <w:rPr>
                <w:sz w:val="24"/>
                <w:szCs w:val="24"/>
              </w:rPr>
              <w:t>к Административному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по предоставлению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"Предоставление информации об очередности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предоставления жилых помещений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на условиях социального найма"</w:t>
            </w:r>
          </w:p>
          <w:p w:rsidR="007E59E7" w:rsidRPr="007E59E7" w:rsidRDefault="007E59E7" w:rsidP="007E59E7">
            <w:pPr>
              <w:jc w:val="both"/>
              <w:rPr>
                <w:sz w:val="24"/>
                <w:szCs w:val="24"/>
              </w:rPr>
            </w:pPr>
          </w:p>
        </w:tc>
      </w:tr>
    </w:tbl>
    <w:p w:rsidR="00774260" w:rsidRDefault="00774260" w:rsidP="007E59E7">
      <w:pPr>
        <w:pStyle w:val="ConsPlusNormal"/>
        <w:ind w:firstLine="0"/>
        <w:jc w:val="both"/>
      </w:pPr>
    </w:p>
    <w:p w:rsidR="00774260" w:rsidRDefault="00774260" w:rsidP="00774260">
      <w:pPr>
        <w:pStyle w:val="ConsPlusNormal"/>
        <w:jc w:val="right"/>
      </w:pPr>
      <w:r>
        <w:t>Образец (пишется собственноручно)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</w:t>
      </w:r>
      <w:r w:rsidR="00225CDC">
        <w:t>В администрацию сельского поселения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Фамилия 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Имя ___________________________________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Отчество 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Место регистрации: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Город _________________________________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Улица _________________________________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Дом ______ корп. _______ кв. 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Телефон 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Паспорт серия _______ N 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Выдан _________________________________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bookmarkStart w:id="11" w:name="Par667"/>
      <w:bookmarkEnd w:id="11"/>
      <w:r>
        <w:t xml:space="preserve">                                 Заявление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Прошу  предоставить  информацию  об  очередности  предоставления жилого</w:t>
      </w:r>
    </w:p>
    <w:p w:rsidR="00774260" w:rsidRDefault="00774260" w:rsidP="00774260">
      <w:pPr>
        <w:pStyle w:val="ConsPlusNonformat"/>
        <w:jc w:val="both"/>
      </w:pPr>
      <w:r>
        <w:t>помещения по договору социального найма.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Дата</w:t>
      </w:r>
      <w:proofErr w:type="gramStart"/>
      <w:r>
        <w:t xml:space="preserve">                _______________ (           )</w:t>
      </w:r>
      <w:proofErr w:type="gramEnd"/>
    </w:p>
    <w:p w:rsidR="00774260" w:rsidRDefault="00774260" w:rsidP="00774260">
      <w:pPr>
        <w:pStyle w:val="ConsPlusNonformat"/>
        <w:jc w:val="both"/>
      </w:pPr>
      <w:r>
        <w:t xml:space="preserve">                            Подпись      расшифровка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7E59E7" w:rsidTr="00D95D89">
        <w:tc>
          <w:tcPr>
            <w:tcW w:w="4501" w:type="dxa"/>
          </w:tcPr>
          <w:p w:rsidR="007E59E7" w:rsidRPr="007E59E7" w:rsidRDefault="007E59E7" w:rsidP="00D95D89">
            <w:pPr>
              <w:jc w:val="both"/>
              <w:rPr>
                <w:sz w:val="24"/>
                <w:szCs w:val="24"/>
              </w:rPr>
            </w:pPr>
            <w:r w:rsidRPr="007E59E7">
              <w:rPr>
                <w:sz w:val="24"/>
                <w:szCs w:val="24"/>
              </w:rPr>
              <w:lastRenderedPageBreak/>
              <w:t xml:space="preserve">Приложение  </w:t>
            </w:r>
            <w:r>
              <w:rPr>
                <w:sz w:val="24"/>
                <w:szCs w:val="24"/>
              </w:rPr>
              <w:t>2</w:t>
            </w:r>
          </w:p>
          <w:p w:rsidR="007E59E7" w:rsidRPr="007E59E7" w:rsidRDefault="007E59E7" w:rsidP="00D95D89">
            <w:pPr>
              <w:jc w:val="both"/>
              <w:rPr>
                <w:sz w:val="24"/>
                <w:szCs w:val="24"/>
              </w:rPr>
            </w:pPr>
            <w:r w:rsidRPr="007E59E7">
              <w:rPr>
                <w:sz w:val="24"/>
                <w:szCs w:val="24"/>
              </w:rPr>
              <w:t>к Административному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по предоставлению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"Предоставление информации об очередности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предоставления жилых помещений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на условиях социального найма"</w:t>
            </w:r>
          </w:p>
          <w:p w:rsidR="007E59E7" w:rsidRPr="007E59E7" w:rsidRDefault="007E59E7" w:rsidP="00D95D89">
            <w:pPr>
              <w:jc w:val="both"/>
              <w:rPr>
                <w:sz w:val="24"/>
                <w:szCs w:val="24"/>
              </w:rPr>
            </w:pPr>
          </w:p>
        </w:tc>
      </w:tr>
    </w:tbl>
    <w:p w:rsidR="007E59E7" w:rsidRDefault="007E59E7" w:rsidP="007E59E7">
      <w:pPr>
        <w:pStyle w:val="ConsPlusNormal"/>
        <w:ind w:firstLine="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Title"/>
        <w:jc w:val="center"/>
      </w:pPr>
      <w:bookmarkStart w:id="12" w:name="Par686"/>
      <w:bookmarkEnd w:id="12"/>
      <w:r>
        <w:t>БЛОК-СХЕМА</w:t>
      </w:r>
    </w:p>
    <w:p w:rsidR="00774260" w:rsidRDefault="00774260" w:rsidP="00774260">
      <w:pPr>
        <w:pStyle w:val="ConsPlusTitle"/>
        <w:jc w:val="center"/>
      </w:pPr>
      <w:r>
        <w:t>ПОСЛЕДОВАТЕЛЬНОСТИ ДЕЙСТВИЙ ПРИ ПРЕДОСТАВЛЕНИИ</w:t>
      </w:r>
    </w:p>
    <w:p w:rsidR="00774260" w:rsidRDefault="00774260" w:rsidP="00774260">
      <w:pPr>
        <w:pStyle w:val="ConsPlusTitle"/>
        <w:jc w:val="center"/>
      </w:pPr>
      <w:r>
        <w:t>МУНИЦИПАЛЬНОЙ УСЛУГИ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┌────────────────────────────────────┐</w:t>
      </w:r>
    </w:p>
    <w:p w:rsidR="00774260" w:rsidRDefault="00774260" w:rsidP="00774260">
      <w:pPr>
        <w:pStyle w:val="ConsPlusNonformat"/>
        <w:jc w:val="both"/>
      </w:pPr>
      <w:r>
        <w:t xml:space="preserve">                  │  Обращение заявителя (заявителей)  │</w:t>
      </w:r>
    </w:p>
    <w:p w:rsidR="00774260" w:rsidRDefault="00774260" w:rsidP="00774260">
      <w:pPr>
        <w:pStyle w:val="ConsPlusNonformat"/>
        <w:jc w:val="both"/>
      </w:pPr>
      <w:r>
        <w:t xml:space="preserve">                  </w:t>
      </w:r>
      <w:proofErr w:type="spellStart"/>
      <w:r>
        <w:t>│или</w:t>
      </w:r>
      <w:proofErr w:type="spellEnd"/>
      <w:r>
        <w:t xml:space="preserve"> их представителя по </w:t>
      </w:r>
      <w:r w:rsidR="00BB6B65">
        <w:t>доверенности</w:t>
      </w:r>
    </w:p>
    <w:p w:rsidR="00774260" w:rsidRDefault="00774260" w:rsidP="00774260">
      <w:pPr>
        <w:pStyle w:val="ConsPlusNonformat"/>
        <w:jc w:val="both"/>
      </w:pPr>
      <w:r>
        <w:t xml:space="preserve">                  └─────────────────┬──────────────────┘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│</w:t>
      </w:r>
    </w:p>
    <w:p w:rsidR="00774260" w:rsidRDefault="00774260" w:rsidP="00774260">
      <w:pPr>
        <w:pStyle w:val="ConsPlusNonformat"/>
        <w:jc w:val="both"/>
      </w:pPr>
      <w:r>
        <w:t xml:space="preserve">                  ┌─────────────────\/─────────────────┐</w:t>
      </w:r>
    </w:p>
    <w:p w:rsidR="00774260" w:rsidRDefault="00774260" w:rsidP="00774260">
      <w:pPr>
        <w:pStyle w:val="ConsPlusNonformat"/>
        <w:jc w:val="both"/>
      </w:pPr>
      <w:r>
        <w:t xml:space="preserve">                  │          Прием заявления           │</w:t>
      </w:r>
    </w:p>
    <w:p w:rsidR="00774260" w:rsidRDefault="00774260" w:rsidP="00774260">
      <w:pPr>
        <w:pStyle w:val="ConsPlusNonformat"/>
        <w:jc w:val="both"/>
      </w:pPr>
      <w:r>
        <w:t xml:space="preserve">                  │   (регистрация в течение 1 дня)    │</w:t>
      </w:r>
    </w:p>
    <w:p w:rsidR="00774260" w:rsidRDefault="00774260" w:rsidP="00774260">
      <w:pPr>
        <w:pStyle w:val="ConsPlusNonformat"/>
        <w:jc w:val="both"/>
      </w:pPr>
      <w:r>
        <w:t xml:space="preserve">                  └─────────────────┬──────────────────┘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│</w:t>
      </w:r>
    </w:p>
    <w:p w:rsidR="00774260" w:rsidRDefault="00774260" w:rsidP="00774260">
      <w:pPr>
        <w:pStyle w:val="ConsPlusNonformat"/>
        <w:jc w:val="both"/>
      </w:pPr>
      <w:r>
        <w:t xml:space="preserve">                  ┌─────────────────\/─────────────────┐</w:t>
      </w:r>
    </w:p>
    <w:p w:rsidR="00774260" w:rsidRDefault="00774260" w:rsidP="00774260">
      <w:pPr>
        <w:pStyle w:val="ConsPlusNonformat"/>
        <w:jc w:val="both"/>
      </w:pPr>
      <w:r>
        <w:t xml:space="preserve">                  │       Рассмотрение заявления       │</w:t>
      </w:r>
    </w:p>
    <w:p w:rsidR="00774260" w:rsidRDefault="00774260" w:rsidP="00774260">
      <w:pPr>
        <w:pStyle w:val="ConsPlusNonformat"/>
        <w:jc w:val="both"/>
      </w:pPr>
      <w:r>
        <w:t xml:space="preserve">                  └─────────┬────────────────┬─────────┘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│                </w:t>
      </w:r>
      <w:proofErr w:type="spellStart"/>
      <w:r>
        <w:t>│</w:t>
      </w:r>
      <w:proofErr w:type="spellEnd"/>
    </w:p>
    <w:p w:rsidR="00774260" w:rsidRDefault="00774260" w:rsidP="00774260">
      <w:pPr>
        <w:pStyle w:val="ConsPlusNonformat"/>
        <w:jc w:val="both"/>
      </w:pPr>
      <w:r>
        <w:t xml:space="preserve">       ┌────────────────────\/──────┐ ┌─────\/────────────────────┐</w:t>
      </w:r>
    </w:p>
    <w:p w:rsidR="00774260" w:rsidRDefault="00774260" w:rsidP="00774260">
      <w:pPr>
        <w:pStyle w:val="ConsPlusNonformat"/>
        <w:jc w:val="both"/>
      </w:pPr>
      <w:r>
        <w:t xml:space="preserve">       </w:t>
      </w:r>
      <w:proofErr w:type="spellStart"/>
      <w:r>
        <w:t>│Оформление</w:t>
      </w:r>
      <w:proofErr w:type="spellEnd"/>
      <w:r>
        <w:t xml:space="preserve"> справки о </w:t>
      </w:r>
      <w:proofErr w:type="spellStart"/>
      <w:r>
        <w:t>времени│</w:t>
      </w:r>
      <w:proofErr w:type="spellEnd"/>
      <w:r>
        <w:t xml:space="preserve"> │     Подготовка отказа     │</w:t>
      </w:r>
    </w:p>
    <w:p w:rsidR="00774260" w:rsidRDefault="00774260" w:rsidP="00774260">
      <w:pPr>
        <w:pStyle w:val="ConsPlusNonformat"/>
        <w:jc w:val="both"/>
      </w:pPr>
      <w:r>
        <w:t xml:space="preserve">       </w:t>
      </w:r>
      <w:proofErr w:type="spellStart"/>
      <w:r>
        <w:t>│принятия</w:t>
      </w:r>
      <w:proofErr w:type="spellEnd"/>
      <w:r>
        <w:t xml:space="preserve"> гражданина на учет │ </w:t>
      </w:r>
      <w:proofErr w:type="spellStart"/>
      <w:r>
        <w:t>│</w:t>
      </w:r>
      <w:proofErr w:type="spellEnd"/>
      <w:r>
        <w:t xml:space="preserve">     в предоставлении      │</w:t>
      </w:r>
    </w:p>
    <w:p w:rsidR="00774260" w:rsidRDefault="00774260" w:rsidP="00774260">
      <w:pPr>
        <w:pStyle w:val="ConsPlusNonformat"/>
        <w:jc w:val="both"/>
      </w:pPr>
      <w:r>
        <w:t xml:space="preserve">       │  и номере очереди, либо </w:t>
      </w:r>
      <w:proofErr w:type="gramStart"/>
      <w:r>
        <w:t>об</w:t>
      </w:r>
      <w:proofErr w:type="gramEnd"/>
      <w:r>
        <w:t xml:space="preserve"> │ </w:t>
      </w:r>
      <w:proofErr w:type="spellStart"/>
      <w:r>
        <w:t>│</w:t>
      </w:r>
      <w:proofErr w:type="spellEnd"/>
      <w:r>
        <w:t xml:space="preserve">       муниципальной       │</w:t>
      </w:r>
    </w:p>
    <w:p w:rsidR="00774260" w:rsidRDefault="00774260" w:rsidP="00774260">
      <w:pPr>
        <w:pStyle w:val="ConsPlusNonformat"/>
        <w:jc w:val="both"/>
      </w:pPr>
      <w:r>
        <w:t xml:space="preserve">       │     </w:t>
      </w:r>
      <w:proofErr w:type="gramStart"/>
      <w:r>
        <w:t>отсутствии</w:t>
      </w:r>
      <w:proofErr w:type="gramEnd"/>
      <w:r>
        <w:t xml:space="preserve"> сведений    │ </w:t>
      </w:r>
      <w:proofErr w:type="spellStart"/>
      <w:r>
        <w:t>│</w:t>
      </w:r>
      <w:proofErr w:type="spellEnd"/>
      <w:r>
        <w:t xml:space="preserve">          услуги           │</w:t>
      </w:r>
    </w:p>
    <w:p w:rsidR="00774260" w:rsidRDefault="00774260" w:rsidP="00774260">
      <w:pPr>
        <w:pStyle w:val="ConsPlusNonformat"/>
        <w:jc w:val="both"/>
      </w:pPr>
      <w:r>
        <w:t xml:space="preserve">       └────────────────────┬───────┘ └─────┬─────────────────────┘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│               </w:t>
      </w:r>
      <w:proofErr w:type="spellStart"/>
      <w:r>
        <w:t>│</w:t>
      </w:r>
      <w:proofErr w:type="spellEnd"/>
    </w:p>
    <w:p w:rsidR="00774260" w:rsidRDefault="00774260" w:rsidP="00774260">
      <w:pPr>
        <w:pStyle w:val="ConsPlusNonformat"/>
        <w:jc w:val="both"/>
      </w:pPr>
      <w:r>
        <w:t xml:space="preserve">        ┌───────────────────\/─────┐  ┌────\/─────────────────────┐</w:t>
      </w:r>
    </w:p>
    <w:p w:rsidR="00774260" w:rsidRDefault="00774260" w:rsidP="00774260">
      <w:pPr>
        <w:pStyle w:val="ConsPlusNonformat"/>
        <w:jc w:val="both"/>
      </w:pPr>
      <w:r>
        <w:t xml:space="preserve">        │    Выдача гражданину     │  </w:t>
      </w:r>
      <w:proofErr w:type="spellStart"/>
      <w:r>
        <w:t>│</w:t>
      </w:r>
      <w:proofErr w:type="spellEnd"/>
      <w:r>
        <w:t xml:space="preserve">       Выдача отказа       │</w:t>
      </w:r>
    </w:p>
    <w:p w:rsidR="00774260" w:rsidRDefault="00774260" w:rsidP="00774260">
      <w:pPr>
        <w:pStyle w:val="ConsPlusNonformat"/>
        <w:jc w:val="both"/>
      </w:pPr>
      <w:r>
        <w:t xml:space="preserve">        </w:t>
      </w:r>
      <w:proofErr w:type="gramStart"/>
      <w:r>
        <w:t xml:space="preserve">│  (его представителю по   │  </w:t>
      </w:r>
      <w:proofErr w:type="spellStart"/>
      <w:r>
        <w:t>│</w:t>
      </w:r>
      <w:proofErr w:type="spellEnd"/>
      <w:r>
        <w:t xml:space="preserve">     в предоставлении      │</w:t>
      </w:r>
      <w:proofErr w:type="gramEnd"/>
    </w:p>
    <w:p w:rsidR="00774260" w:rsidRDefault="00774260" w:rsidP="00774260">
      <w:pPr>
        <w:pStyle w:val="ConsPlusNonformat"/>
        <w:jc w:val="both"/>
      </w:pPr>
      <w:r>
        <w:t xml:space="preserve">        │   доверенности) справки  │  </w:t>
      </w:r>
      <w:proofErr w:type="spellStart"/>
      <w:r>
        <w:t>│</w:t>
      </w:r>
      <w:proofErr w:type="spellEnd"/>
      <w:r>
        <w:t xml:space="preserve">   муниципальной услуги    │</w:t>
      </w:r>
    </w:p>
    <w:p w:rsidR="00774260" w:rsidRDefault="00774260" w:rsidP="00774260">
      <w:pPr>
        <w:pStyle w:val="ConsPlusNonformat"/>
        <w:jc w:val="both"/>
      </w:pPr>
      <w:r>
        <w:t xml:space="preserve">        └──────────────────────────┘  └───────────────────────────┘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677FD5" w:rsidRPr="00E623F6" w:rsidRDefault="00677FD5" w:rsidP="00677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FD5" w:rsidRDefault="00677FD5" w:rsidP="00677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FD5" w:rsidRDefault="00677FD5" w:rsidP="00677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FD5" w:rsidRDefault="00677FD5" w:rsidP="00677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7A90" w:rsidRDefault="00B07A90" w:rsidP="004325FE">
      <w:pPr>
        <w:rPr>
          <w:sz w:val="28"/>
          <w:szCs w:val="28"/>
        </w:rPr>
      </w:pPr>
    </w:p>
    <w:p w:rsidR="00A10177" w:rsidRDefault="00A10177" w:rsidP="004325FE">
      <w:pPr>
        <w:rPr>
          <w:sz w:val="28"/>
          <w:szCs w:val="28"/>
        </w:rPr>
      </w:pPr>
    </w:p>
    <w:p w:rsidR="00A10177" w:rsidRDefault="00A10177" w:rsidP="004325FE">
      <w:pPr>
        <w:rPr>
          <w:sz w:val="28"/>
          <w:szCs w:val="28"/>
        </w:rPr>
      </w:pPr>
    </w:p>
    <w:p w:rsidR="00A10177" w:rsidRDefault="00A10177" w:rsidP="004325FE">
      <w:pPr>
        <w:rPr>
          <w:sz w:val="28"/>
          <w:szCs w:val="28"/>
        </w:rPr>
      </w:pPr>
    </w:p>
    <w:p w:rsidR="00A10177" w:rsidRDefault="00A10177" w:rsidP="004325FE">
      <w:pPr>
        <w:rPr>
          <w:sz w:val="28"/>
          <w:szCs w:val="28"/>
        </w:rPr>
      </w:pPr>
    </w:p>
    <w:p w:rsidR="004325FE" w:rsidRDefault="004325FE" w:rsidP="004325FE">
      <w:r>
        <w:br/>
      </w: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5C030E" w:rsidRDefault="005C030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5C030E" w:rsidRDefault="005C030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5C030E" w:rsidRDefault="005C030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sectPr w:rsidR="005C030E" w:rsidSect="00325BF4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8B4" w:rsidRDefault="008E58B4" w:rsidP="003E5CD8">
      <w:r>
        <w:separator/>
      </w:r>
    </w:p>
  </w:endnote>
  <w:endnote w:type="continuationSeparator" w:id="0">
    <w:p w:rsidR="008E58B4" w:rsidRDefault="008E58B4" w:rsidP="003E5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4642"/>
    </w:sdtPr>
    <w:sdtContent>
      <w:p w:rsidR="005E13D6" w:rsidRDefault="00E14B25">
        <w:pPr>
          <w:pStyle w:val="af"/>
          <w:jc w:val="right"/>
        </w:pPr>
        <w:fldSimple w:instr=" PAGE   \* MERGEFORMAT ">
          <w:r w:rsidR="003C6B69">
            <w:rPr>
              <w:noProof/>
            </w:rPr>
            <w:t>23</w:t>
          </w:r>
        </w:fldSimple>
      </w:p>
    </w:sdtContent>
  </w:sdt>
  <w:p w:rsidR="005E13D6" w:rsidRDefault="005E13D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8B4" w:rsidRDefault="008E58B4" w:rsidP="003E5CD8">
      <w:r>
        <w:separator/>
      </w:r>
    </w:p>
  </w:footnote>
  <w:footnote w:type="continuationSeparator" w:id="0">
    <w:p w:rsidR="008E58B4" w:rsidRDefault="008E58B4" w:rsidP="003E5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910"/>
    <w:multiLevelType w:val="multilevel"/>
    <w:tmpl w:val="7704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83B71"/>
    <w:multiLevelType w:val="multilevel"/>
    <w:tmpl w:val="4B2AE60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">
    <w:nsid w:val="42D95112"/>
    <w:multiLevelType w:val="hybridMultilevel"/>
    <w:tmpl w:val="84AE6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2774A6"/>
    <w:multiLevelType w:val="hybridMultilevel"/>
    <w:tmpl w:val="89A2B0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A94586F"/>
    <w:multiLevelType w:val="hybridMultilevel"/>
    <w:tmpl w:val="E37003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5FE"/>
    <w:rsid w:val="000008B7"/>
    <w:rsid w:val="000251EE"/>
    <w:rsid w:val="000833BD"/>
    <w:rsid w:val="000A3A1F"/>
    <w:rsid w:val="000A501C"/>
    <w:rsid w:val="000E6647"/>
    <w:rsid w:val="00110F02"/>
    <w:rsid w:val="0018007D"/>
    <w:rsid w:val="00187AEC"/>
    <w:rsid w:val="001A2207"/>
    <w:rsid w:val="001E4D23"/>
    <w:rsid w:val="002067C7"/>
    <w:rsid w:val="00220BEA"/>
    <w:rsid w:val="00225CDC"/>
    <w:rsid w:val="002664A2"/>
    <w:rsid w:val="00287AA6"/>
    <w:rsid w:val="002A16EA"/>
    <w:rsid w:val="002A1782"/>
    <w:rsid w:val="002E6CAB"/>
    <w:rsid w:val="002F0C5F"/>
    <w:rsid w:val="00325BF4"/>
    <w:rsid w:val="0035480E"/>
    <w:rsid w:val="00366F8E"/>
    <w:rsid w:val="003770FB"/>
    <w:rsid w:val="003B6D9C"/>
    <w:rsid w:val="003C6B69"/>
    <w:rsid w:val="003E1DE5"/>
    <w:rsid w:val="003E3798"/>
    <w:rsid w:val="003E5CD8"/>
    <w:rsid w:val="00406F8F"/>
    <w:rsid w:val="004105E2"/>
    <w:rsid w:val="004325FE"/>
    <w:rsid w:val="0044431A"/>
    <w:rsid w:val="00444433"/>
    <w:rsid w:val="004474EC"/>
    <w:rsid w:val="00462D4E"/>
    <w:rsid w:val="004843D1"/>
    <w:rsid w:val="004B7D01"/>
    <w:rsid w:val="004C6728"/>
    <w:rsid w:val="004E35F0"/>
    <w:rsid w:val="004F6704"/>
    <w:rsid w:val="00501929"/>
    <w:rsid w:val="005203D0"/>
    <w:rsid w:val="00572961"/>
    <w:rsid w:val="005C030E"/>
    <w:rsid w:val="005C32F0"/>
    <w:rsid w:val="005C5360"/>
    <w:rsid w:val="005D65A8"/>
    <w:rsid w:val="005E13D6"/>
    <w:rsid w:val="00617397"/>
    <w:rsid w:val="00621DCA"/>
    <w:rsid w:val="006278E0"/>
    <w:rsid w:val="00637E6F"/>
    <w:rsid w:val="0065665E"/>
    <w:rsid w:val="00665CEB"/>
    <w:rsid w:val="00677E43"/>
    <w:rsid w:val="00677FD5"/>
    <w:rsid w:val="0068063D"/>
    <w:rsid w:val="006C5C09"/>
    <w:rsid w:val="007670CD"/>
    <w:rsid w:val="00774260"/>
    <w:rsid w:val="00780A62"/>
    <w:rsid w:val="007A1E49"/>
    <w:rsid w:val="007B280B"/>
    <w:rsid w:val="007B3FA6"/>
    <w:rsid w:val="007D3006"/>
    <w:rsid w:val="007E59E7"/>
    <w:rsid w:val="007E7B09"/>
    <w:rsid w:val="007F6C9F"/>
    <w:rsid w:val="0081442F"/>
    <w:rsid w:val="008E58B4"/>
    <w:rsid w:val="009034AF"/>
    <w:rsid w:val="00911257"/>
    <w:rsid w:val="00947C21"/>
    <w:rsid w:val="009531C9"/>
    <w:rsid w:val="00973D35"/>
    <w:rsid w:val="009A70DF"/>
    <w:rsid w:val="00A10177"/>
    <w:rsid w:val="00A42139"/>
    <w:rsid w:val="00A52BF7"/>
    <w:rsid w:val="00A55406"/>
    <w:rsid w:val="00AC079C"/>
    <w:rsid w:val="00B07A90"/>
    <w:rsid w:val="00B13FF6"/>
    <w:rsid w:val="00B1717C"/>
    <w:rsid w:val="00B56EE2"/>
    <w:rsid w:val="00B6380E"/>
    <w:rsid w:val="00BB00DB"/>
    <w:rsid w:val="00BB6B65"/>
    <w:rsid w:val="00BE685C"/>
    <w:rsid w:val="00C07B54"/>
    <w:rsid w:val="00C14138"/>
    <w:rsid w:val="00C862C5"/>
    <w:rsid w:val="00C97376"/>
    <w:rsid w:val="00CA2002"/>
    <w:rsid w:val="00CB7A96"/>
    <w:rsid w:val="00D048E7"/>
    <w:rsid w:val="00D06245"/>
    <w:rsid w:val="00D115FE"/>
    <w:rsid w:val="00D1238F"/>
    <w:rsid w:val="00D26D37"/>
    <w:rsid w:val="00D609AC"/>
    <w:rsid w:val="00D8676B"/>
    <w:rsid w:val="00D87772"/>
    <w:rsid w:val="00D95D89"/>
    <w:rsid w:val="00DE6FD4"/>
    <w:rsid w:val="00E12EA2"/>
    <w:rsid w:val="00E14B25"/>
    <w:rsid w:val="00ED6BA7"/>
    <w:rsid w:val="00EE4F7D"/>
    <w:rsid w:val="00F13944"/>
    <w:rsid w:val="00F15A37"/>
    <w:rsid w:val="00F170A8"/>
    <w:rsid w:val="00F26AE5"/>
    <w:rsid w:val="00F90691"/>
    <w:rsid w:val="00FA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9" type="connector" idref="#_x0000_s1035"/>
        <o:r id="V:Rule10" type="connector" idref="#_x0000_s1033"/>
        <o:r id="V:Rule11" type="connector" idref="#_x0000_s1034"/>
        <o:r id="V:Rule12" type="connector" idref="#_x0000_s1040"/>
        <o:r id="V:Rule13" type="connector" idref="#_x0000_s1039"/>
        <o:r id="V:Rule14" type="connector" idref="#_x0000_s1038"/>
        <o:r id="V:Rule15" type="connector" idref="#_x0000_s1041"/>
        <o:r id="V:Rule1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25FE"/>
    <w:pPr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eastAsia="Times New Roman" w:hAnsi="Arial" w:cs="Times New Roman"/>
      <w:b/>
      <w:bCs/>
      <w:color w:val="000080"/>
      <w:kern w:val="0"/>
      <w:sz w:val="20"/>
      <w:szCs w:val="20"/>
    </w:rPr>
  </w:style>
  <w:style w:type="paragraph" w:styleId="2">
    <w:name w:val="heading 2"/>
    <w:basedOn w:val="a"/>
    <w:next w:val="a"/>
    <w:link w:val="20"/>
    <w:qFormat/>
    <w:rsid w:val="004325FE"/>
    <w:pPr>
      <w:keepNext/>
      <w:widowControl/>
      <w:suppressAutoHyphens w:val="0"/>
      <w:autoSpaceDN/>
      <w:ind w:firstLine="720"/>
      <w:jc w:val="both"/>
      <w:textAlignment w:val="auto"/>
      <w:outlineLvl w:val="1"/>
    </w:pPr>
    <w:rPr>
      <w:rFonts w:eastAsia="Times New Roman" w:cs="Times New Roman"/>
      <w:color w:val="auto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5FE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ConsPlusNonformat">
    <w:name w:val="ConsPlusNonformat"/>
    <w:link w:val="ConsPlusNonformatChar"/>
    <w:uiPriority w:val="99"/>
    <w:rsid w:val="00432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Char">
    <w:name w:val="ConsPlusNonformat Char"/>
    <w:basedOn w:val="a0"/>
    <w:link w:val="ConsPlusNonformat"/>
    <w:uiPriority w:val="99"/>
    <w:locked/>
    <w:rsid w:val="004325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25F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25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4325FE"/>
    <w:rPr>
      <w:color w:val="0000FF"/>
      <w:u w:val="single"/>
    </w:rPr>
  </w:style>
  <w:style w:type="character" w:styleId="a4">
    <w:name w:val="Strong"/>
    <w:basedOn w:val="a0"/>
    <w:qFormat/>
    <w:rsid w:val="004325FE"/>
    <w:rPr>
      <w:b/>
      <w:bCs/>
    </w:rPr>
  </w:style>
  <w:style w:type="paragraph" w:styleId="a5">
    <w:name w:val="Normal (Web)"/>
    <w:basedOn w:val="a"/>
    <w:rsid w:val="004325FE"/>
    <w:pPr>
      <w:widowControl/>
      <w:autoSpaceDN/>
      <w:spacing w:before="280" w:after="280"/>
      <w:textAlignment w:val="auto"/>
    </w:pPr>
    <w:rPr>
      <w:rFonts w:eastAsia="Times New Roman" w:cs="Times New Roman"/>
      <w:color w:val="auto"/>
      <w:kern w:val="0"/>
      <w:lang w:eastAsia="ar-SA"/>
    </w:rPr>
  </w:style>
  <w:style w:type="paragraph" w:styleId="a6">
    <w:name w:val="Body Text Indent"/>
    <w:basedOn w:val="a"/>
    <w:link w:val="a7"/>
    <w:rsid w:val="004325FE"/>
    <w:pPr>
      <w:widowControl/>
      <w:suppressAutoHyphens w:val="0"/>
      <w:autoSpaceDN/>
      <w:ind w:firstLine="720"/>
      <w:jc w:val="both"/>
      <w:textAlignment w:val="auto"/>
    </w:pPr>
    <w:rPr>
      <w:rFonts w:eastAsia="Times New Roman" w:cs="Times New Roman"/>
      <w:color w:val="auto"/>
      <w:kern w:val="0"/>
      <w:sz w:val="28"/>
    </w:rPr>
  </w:style>
  <w:style w:type="character" w:customStyle="1" w:styleId="a7">
    <w:name w:val="Основной текст с отступом Знак"/>
    <w:basedOn w:val="a0"/>
    <w:link w:val="a6"/>
    <w:rsid w:val="004325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4325FE"/>
    <w:pPr>
      <w:widowControl/>
      <w:suppressAutoHyphens w:val="0"/>
      <w:autoSpaceDN/>
      <w:jc w:val="both"/>
      <w:textAlignment w:val="auto"/>
    </w:pPr>
    <w:rPr>
      <w:rFonts w:eastAsia="Times New Roman" w:cs="Times New Roman"/>
      <w:color w:val="auto"/>
      <w:kern w:val="0"/>
      <w:sz w:val="28"/>
      <w:szCs w:val="28"/>
    </w:rPr>
  </w:style>
  <w:style w:type="character" w:customStyle="1" w:styleId="a9">
    <w:name w:val="Основной текст Знак"/>
    <w:basedOn w:val="a0"/>
    <w:link w:val="a8"/>
    <w:rsid w:val="004325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2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tejustify">
    <w:name w:val="rtejustify"/>
    <w:basedOn w:val="a"/>
    <w:rsid w:val="004325FE"/>
    <w:pPr>
      <w:widowControl/>
      <w:suppressAutoHyphens w:val="0"/>
      <w:autoSpaceDN/>
      <w:spacing w:before="144" w:after="120"/>
      <w:jc w:val="both"/>
      <w:textAlignment w:val="auto"/>
    </w:pPr>
    <w:rPr>
      <w:rFonts w:eastAsia="Times New Roman" w:cs="Times New Roman"/>
      <w:color w:val="auto"/>
      <w:kern w:val="0"/>
    </w:rPr>
  </w:style>
  <w:style w:type="paragraph" w:customStyle="1" w:styleId="wikip">
    <w:name w:val="wikip"/>
    <w:basedOn w:val="a"/>
    <w:rsid w:val="004325FE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eastAsia="Times New Roman" w:cs="Times New Roman"/>
      <w:color w:val="auto"/>
      <w:kern w:val="0"/>
    </w:rPr>
  </w:style>
  <w:style w:type="paragraph" w:customStyle="1" w:styleId="aa">
    <w:name w:val="Таблицы (моноширинный)"/>
    <w:basedOn w:val="a"/>
    <w:next w:val="a"/>
    <w:rsid w:val="004325FE"/>
    <w:pPr>
      <w:suppressAutoHyphens w:val="0"/>
      <w:autoSpaceDE w:val="0"/>
      <w:adjustRightInd w:val="0"/>
      <w:jc w:val="both"/>
      <w:textAlignment w:val="auto"/>
    </w:pPr>
    <w:rPr>
      <w:rFonts w:ascii="Courier New" w:eastAsia="Times New Roman" w:hAnsi="Courier New" w:cs="Courier New"/>
      <w:color w:val="auto"/>
      <w:kern w:val="0"/>
      <w:sz w:val="20"/>
      <w:szCs w:val="20"/>
    </w:rPr>
  </w:style>
  <w:style w:type="paragraph" w:customStyle="1" w:styleId="ab">
    <w:name w:val="Комментарий"/>
    <w:basedOn w:val="a"/>
    <w:next w:val="a"/>
    <w:rsid w:val="004325FE"/>
    <w:pPr>
      <w:suppressAutoHyphens w:val="0"/>
      <w:autoSpaceDE w:val="0"/>
      <w:adjustRightInd w:val="0"/>
      <w:ind w:left="170"/>
      <w:jc w:val="both"/>
      <w:textAlignment w:val="auto"/>
    </w:pPr>
    <w:rPr>
      <w:rFonts w:ascii="Arial" w:eastAsia="Times New Roman" w:hAnsi="Arial" w:cs="Arial"/>
      <w:i/>
      <w:iCs/>
      <w:color w:val="800080"/>
      <w:kern w:val="0"/>
      <w:sz w:val="20"/>
      <w:szCs w:val="20"/>
    </w:rPr>
  </w:style>
  <w:style w:type="table" w:styleId="ac">
    <w:name w:val="Table Grid"/>
    <w:basedOn w:val="a1"/>
    <w:uiPriority w:val="59"/>
    <w:rsid w:val="003B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3E5C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E5CD8"/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E5C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E5CD8"/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42139"/>
    <w:pPr>
      <w:ind w:left="720"/>
      <w:contextualSpacing/>
    </w:pPr>
  </w:style>
  <w:style w:type="paragraph" w:styleId="af2">
    <w:name w:val="footnote text"/>
    <w:basedOn w:val="a"/>
    <w:link w:val="af3"/>
    <w:uiPriority w:val="99"/>
    <w:rsid w:val="00B07A90"/>
    <w:pPr>
      <w:widowControl/>
      <w:suppressAutoHyphens w:val="0"/>
      <w:autoSpaceDE w:val="0"/>
      <w:textAlignment w:val="auto"/>
    </w:pPr>
    <w:rPr>
      <w:rFonts w:eastAsiaTheme="minorEastAsia" w:cs="Times New Roman"/>
      <w:color w:val="auto"/>
      <w:kern w:val="0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B07A9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rsid w:val="00B07A90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621DCA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21DCA"/>
    <w:rPr>
      <w:rFonts w:ascii="Tahoma" w:eastAsia="Lucida Sans Unicode" w:hAnsi="Tahoma" w:cs="Tahoma"/>
      <w:color w:val="000000"/>
      <w:kern w:val="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8BB72CBDFC21CC058F03E48293CA1211982DCAC95A52AFDA58ABCFE9A9DCE3366702A90ED1E88F5A6F" TargetMode="External"/><Relationship Id="rId13" Type="http://schemas.openxmlformats.org/officeDocument/2006/relationships/hyperlink" Target="consultantplus://offline/ref=22629F61016FB66936CCF2283C835DBD9A9888C176FC02057FE52FF641BB6C9AF26C3B86060F35E6cEv2J" TargetMode="External"/><Relationship Id="rId18" Type="http://schemas.openxmlformats.org/officeDocument/2006/relationships/hyperlink" Target="consultantplus://offline/ref=97A9E256DDAC199D7268DADDC52A726D91668E8FF659D4AEC3D48786F8d8vAJ" TargetMode="External"/><Relationship Id="rId26" Type="http://schemas.openxmlformats.org/officeDocument/2006/relationships/hyperlink" Target="consultantplus://offline/ref=97A9E256DDAC199D7268C4D0D3462D629765D780F65DDDF9998BDCDBAF831506d6v3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7A9E256DDAC199D7268DADDC52A726D92668E88F90F83AC928189d8v3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629F61016FB66936CCF2283C835DBD9A908FCC7FAE55072EB021cFv3J" TargetMode="External"/><Relationship Id="rId17" Type="http://schemas.openxmlformats.org/officeDocument/2006/relationships/hyperlink" Target="consultantplus://offline/ref=97A9E256DDAC199D7268C4D0D3462D629765D780F05BDBF0988BDCDBAF831506d6v3J" TargetMode="External"/><Relationship Id="rId25" Type="http://schemas.openxmlformats.org/officeDocument/2006/relationships/hyperlink" Target="consultantplus://offline/ref=97A9E256DDAC199D7268DADDC52A726D91678D84FA5FD4AEC3D48786F8d8vA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A9E256DDAC199D7268C4D0D3462D629765D780F65DDDF9998BDCDBAF83150663631221AA03C2B62483DCd8v5J" TargetMode="External"/><Relationship Id="rId20" Type="http://schemas.openxmlformats.org/officeDocument/2006/relationships/hyperlink" Target="consultantplus://offline/ref=97A9E256DDAC199D7268DADDC52A726D9166818EF751D4AEC3D48786F8d8vA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629F61016FB66936CCF2283C835DBD99918BCF71F802057FE52FF641cBvBJ" TargetMode="External"/><Relationship Id="rId24" Type="http://schemas.openxmlformats.org/officeDocument/2006/relationships/hyperlink" Target="consultantplus://offline/ref=97A9E256DDAC199D7268DADDC52A726D9166818EF751D4AEC3D48786F8d8v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A9E256DDAC199D7268DADDC52A726D9166818EF751D4AEC3D48786F8d8vAJ" TargetMode="External"/><Relationship Id="rId23" Type="http://schemas.openxmlformats.org/officeDocument/2006/relationships/hyperlink" Target="consultantplus://offline/ref=97A9E256DDAC199D7268DADDC52A726D926E8985F05DD4AEC3D48786F8d8vA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2629F61016FB66936CCF2283C835DBD999080CA71F002057FE52FF641cBvBJ" TargetMode="External"/><Relationship Id="rId19" Type="http://schemas.openxmlformats.org/officeDocument/2006/relationships/hyperlink" Target="consultantplus://offline/ref=97A9E256DDAC199D7268C4D0D3462D629765D780F65DDEFC9A8BDCDBAF83150663631221AA03C2B6258BD7d8v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629F61016FB66936CCEC252AEF02B29F93D6C476FA0D5B24BA74AB16B266CDcBv5J" TargetMode="External"/><Relationship Id="rId14" Type="http://schemas.openxmlformats.org/officeDocument/2006/relationships/hyperlink" Target="consultantplus://offline/ref=22629F61016FB66936CCF2283C835DBD999B80CF76FC02057FE52FF641cBvBJ" TargetMode="External"/><Relationship Id="rId22" Type="http://schemas.openxmlformats.org/officeDocument/2006/relationships/hyperlink" Target="consultantplus://offline/ref=97A9E256DDAC199D7268DADDC52A726D926E888CF45DD4AEC3D48786F8d8vAJ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3AlEQjwvwuNtYXIQiIknNv5lH4nBfLGzjdwTatw4r7s=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fk3TRBDH3tK+YW9U1TkErmVkWDGayC8eKS7Cg2aIbh7RuiYDVbtYTSZEb1mlhM4v
UW7jS0Z0nMLq5J31849i1w==</SignatureValue>
  <KeyInfo>
    <X509Data>
      <X509Certificate>MIIJRjCCCPWgAwIBAgIKYalHYwABAAAERzAIBgYqhQMCAgMwggFCMRgwFgYFKoUD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dHJhdGlvbiBvZiBPcmVsIFJlZ2lvbiBDQTAeFw0xNjEwMjExMTUzMDBaFw0xODAx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29"/>
            <mdssi:RelationshipReference SourceId="rId6"/>
            <mdssi:RelationshipReference SourceId="rId5"/>
            <mdssi:RelationshipReference SourceId="rId28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Zk2n23+r7Q2QlLRRRVowjlsRbik=</DigestValue>
      </Reference>
      <Reference URI="/word/document.xml?ContentType=application/vnd.openxmlformats-officedocument.wordprocessingml.document.main+xml">
        <DigestMethod Algorithm="http://www.w3.org/2000/09/xmldsig#sha1"/>
        <DigestValue>Uu+RTXy/5DYBm3YoQgJo+LZuXGA=</DigestValue>
      </Reference>
      <Reference URI="/word/endnotes.xml?ContentType=application/vnd.openxmlformats-officedocument.wordprocessingml.endnotes+xml">
        <DigestMethod Algorithm="http://www.w3.org/2000/09/xmldsig#sha1"/>
        <DigestValue>sRmRAVCMq4blq0LHct5wQiYnRQE=</DigestValue>
      </Reference>
      <Reference URI="/word/fontTable.xml?ContentType=application/vnd.openxmlformats-officedocument.wordprocessingml.fontTable+xml">
        <DigestMethod Algorithm="http://www.w3.org/2000/09/xmldsig#sha1"/>
        <DigestValue>Wq8tEP3+O1/zbw+nYyu05ZJpTto=</DigestValue>
      </Reference>
      <Reference URI="/word/footer1.xml?ContentType=application/vnd.openxmlformats-officedocument.wordprocessingml.footer+xml">
        <DigestMethod Algorithm="http://www.w3.org/2000/09/xmldsig#sha1"/>
        <DigestValue>joMc7HtvfqRLw8GYMxtRCyQvlsQ=</DigestValue>
      </Reference>
      <Reference URI="/word/footnotes.xml?ContentType=application/vnd.openxmlformats-officedocument.wordprocessingml.footnotes+xml">
        <DigestMethod Algorithm="http://www.w3.org/2000/09/xmldsig#sha1"/>
        <DigestValue>q3RDd1zdbmxUCy9OWWREpChj4Ec=</DigestValue>
      </Reference>
      <Reference URI="/word/numbering.xml?ContentType=application/vnd.openxmlformats-officedocument.wordprocessingml.numbering+xml">
        <DigestMethod Algorithm="http://www.w3.org/2000/09/xmldsig#sha1"/>
        <DigestValue>Wm07CWNvrCIJRLexVckSvKVgIqQ=</DigestValue>
      </Reference>
      <Reference URI="/word/settings.xml?ContentType=application/vnd.openxmlformats-officedocument.wordprocessingml.settings+xml">
        <DigestMethod Algorithm="http://www.w3.org/2000/09/xmldsig#sha1"/>
        <DigestValue>v6jDregiIPAWd7BqMXfjfw4qiJY=</DigestValue>
      </Reference>
      <Reference URI="/word/styles.xml?ContentType=application/vnd.openxmlformats-officedocument.wordprocessingml.styles+xml">
        <DigestMethod Algorithm="http://www.w3.org/2000/09/xmldsig#sha1"/>
        <DigestValue>EXyvg199Zvv5FFNBLp/U6/S8evM=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SGKJSq+X5dGWjX2McRtTeJdmf50=</DigestValue>
      </Reference>
    </Manifest>
    <SignatureProperties>
      <SignatureProperty Id="idSignatureTime" Target="#idPackageSignature">
        <mdssi:SignatureTime>
          <mdssi:Format>YYYY-MM-DDThh:mm:ssTZD</mdssi:Format>
          <mdssi:Value>2016-12-14T10:00:44Z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271DD-5F01-4C63-B22E-64E8FE91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8674</Words>
  <Characters>49446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64</cp:revision>
  <cp:lastPrinted>2016-12-12T10:34:00Z</cp:lastPrinted>
  <dcterms:created xsi:type="dcterms:W3CDTF">2016-11-17T06:55:00Z</dcterms:created>
  <dcterms:modified xsi:type="dcterms:W3CDTF">2016-12-14T03:55:00Z</dcterms:modified>
</cp:coreProperties>
</file>