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Pr="00184337" w:rsidRDefault="00EF52B2" w:rsidP="00EF52B2">
      <w:pPr>
        <w:ind w:firstLine="709"/>
        <w:jc w:val="center"/>
        <w:rPr>
          <w:color w:val="FFFFFF" w:themeColor="background1"/>
          <w:sz w:val="28"/>
          <w:szCs w:val="28"/>
        </w:rPr>
      </w:pPr>
      <w:r w:rsidRPr="00184337">
        <w:rPr>
          <w:color w:val="FFFFFF" w:themeColor="background1"/>
          <w:sz w:val="28"/>
          <w:szCs w:val="28"/>
        </w:rPr>
        <w:t>РОССИЙСКАЯ ФЕДЕРАЦИЯ</w:t>
      </w:r>
    </w:p>
    <w:p w:rsidR="00EF52B2" w:rsidRPr="00C127C5" w:rsidRDefault="00EF52B2" w:rsidP="00EF52B2">
      <w:pPr>
        <w:ind w:firstLine="709"/>
        <w:jc w:val="center"/>
        <w:rPr>
          <w:sz w:val="28"/>
          <w:szCs w:val="28"/>
        </w:rPr>
      </w:pPr>
      <w:r w:rsidRPr="00C127C5">
        <w:rPr>
          <w:sz w:val="28"/>
          <w:szCs w:val="28"/>
        </w:rPr>
        <w:t>АДМИНИСТРАЦИЯ</w:t>
      </w:r>
    </w:p>
    <w:p w:rsidR="00EF52B2" w:rsidRDefault="00EF52B2" w:rsidP="00195B8B">
      <w:pPr>
        <w:ind w:firstLine="709"/>
        <w:jc w:val="center"/>
        <w:rPr>
          <w:sz w:val="28"/>
          <w:szCs w:val="28"/>
        </w:rPr>
      </w:pPr>
      <w:r w:rsidRPr="00C127C5">
        <w:rPr>
          <w:sz w:val="28"/>
          <w:szCs w:val="28"/>
        </w:rPr>
        <w:t>КОЛПНЯНСКОГО   РАЙОНА ОРЛОВСКОЙ ОБЛАСТИ</w:t>
      </w:r>
    </w:p>
    <w:p w:rsidR="00C127C5" w:rsidRPr="00C127C5" w:rsidRDefault="00C127C5" w:rsidP="00195B8B">
      <w:pPr>
        <w:ind w:firstLine="709"/>
        <w:jc w:val="center"/>
        <w:rPr>
          <w:sz w:val="28"/>
          <w:szCs w:val="28"/>
        </w:rPr>
      </w:pPr>
    </w:p>
    <w:p w:rsidR="00EF52B2" w:rsidRPr="00C127C5" w:rsidRDefault="00EF52B2" w:rsidP="00EF52B2">
      <w:pPr>
        <w:ind w:firstLine="709"/>
        <w:jc w:val="center"/>
        <w:rPr>
          <w:sz w:val="28"/>
          <w:szCs w:val="28"/>
        </w:rPr>
      </w:pPr>
      <w:r w:rsidRPr="00C127C5">
        <w:rPr>
          <w:sz w:val="28"/>
          <w:szCs w:val="28"/>
        </w:rPr>
        <w:t>ПОСТАНОВЛЕНИЕ</w:t>
      </w:r>
    </w:p>
    <w:p w:rsidR="00EF52B2" w:rsidRPr="00C127C5" w:rsidRDefault="00C127C5" w:rsidP="00195B8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05 </w:t>
      </w:r>
      <w:r>
        <w:rPr>
          <w:sz w:val="28"/>
          <w:szCs w:val="28"/>
        </w:rPr>
        <w:t xml:space="preserve">февраля </w:t>
      </w:r>
      <w:r w:rsidR="006067EC" w:rsidRPr="00C127C5">
        <w:rPr>
          <w:sz w:val="28"/>
          <w:szCs w:val="28"/>
        </w:rPr>
        <w:t>2020</w:t>
      </w:r>
      <w:r w:rsidR="00EF52B2" w:rsidRPr="00C127C5">
        <w:rPr>
          <w:sz w:val="28"/>
          <w:szCs w:val="28"/>
        </w:rPr>
        <w:t xml:space="preserve"> г.</w:t>
      </w:r>
      <w:proofErr w:type="gramEnd"/>
      <w:r w:rsidR="00EF52B2" w:rsidRPr="00C127C5">
        <w:rPr>
          <w:sz w:val="28"/>
          <w:szCs w:val="28"/>
        </w:rPr>
        <w:t xml:space="preserve">                                              </w:t>
      </w:r>
      <w:r w:rsidR="006067EC" w:rsidRPr="00C127C5">
        <w:rPr>
          <w:sz w:val="28"/>
          <w:szCs w:val="28"/>
        </w:rPr>
        <w:t xml:space="preserve">                 №</w:t>
      </w:r>
      <w:r>
        <w:rPr>
          <w:sz w:val="28"/>
          <w:szCs w:val="28"/>
          <w:lang w:val="en-US"/>
        </w:rPr>
        <w:t xml:space="preserve"> 76</w:t>
      </w:r>
    </w:p>
    <w:p w:rsidR="00184337" w:rsidRPr="00C127C5" w:rsidRDefault="00184337" w:rsidP="00EF52B2">
      <w:pPr>
        <w:jc w:val="both"/>
        <w:rPr>
          <w:sz w:val="28"/>
          <w:szCs w:val="28"/>
        </w:rPr>
      </w:pPr>
    </w:p>
    <w:p w:rsidR="00184337" w:rsidRDefault="00184337" w:rsidP="00EF52B2">
      <w:pPr>
        <w:jc w:val="both"/>
        <w:rPr>
          <w:sz w:val="28"/>
          <w:szCs w:val="28"/>
        </w:rPr>
      </w:pPr>
    </w:p>
    <w:p w:rsidR="00C127C5" w:rsidRDefault="00C127C5" w:rsidP="00EF52B2">
      <w:pPr>
        <w:jc w:val="both"/>
        <w:rPr>
          <w:sz w:val="28"/>
          <w:szCs w:val="28"/>
        </w:rPr>
      </w:pPr>
    </w:p>
    <w:p w:rsidR="00C127C5" w:rsidRDefault="00C127C5" w:rsidP="00EF52B2">
      <w:pPr>
        <w:jc w:val="both"/>
        <w:rPr>
          <w:sz w:val="28"/>
          <w:szCs w:val="28"/>
        </w:rPr>
      </w:pPr>
    </w:p>
    <w:p w:rsidR="00C127C5" w:rsidRPr="00C127C5" w:rsidRDefault="00C127C5" w:rsidP="00EF52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RPr="002B6F26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Pr="002B6F26" w:rsidRDefault="00EF52B2" w:rsidP="001A7F63">
            <w:pPr>
              <w:pStyle w:val="2"/>
              <w:jc w:val="both"/>
              <w:rPr>
                <w:szCs w:val="28"/>
              </w:rPr>
            </w:pPr>
            <w:r w:rsidRPr="002B6F26">
              <w:rPr>
                <w:szCs w:val="28"/>
              </w:rPr>
              <w:t>Об утверждении муниципальной програ</w:t>
            </w:r>
            <w:r w:rsidRPr="002B6F26">
              <w:rPr>
                <w:szCs w:val="28"/>
              </w:rPr>
              <w:t>м</w:t>
            </w:r>
            <w:r w:rsidRPr="002B6F26">
              <w:rPr>
                <w:szCs w:val="28"/>
              </w:rPr>
              <w:t>мы «</w:t>
            </w:r>
            <w:r w:rsidR="001A7F63" w:rsidRPr="002B6F26">
              <w:rPr>
                <w:szCs w:val="28"/>
              </w:rPr>
              <w:t>Укрепление межнационального мира и межконфессионального согласия, провед</w:t>
            </w:r>
            <w:r w:rsidR="001A7F63" w:rsidRPr="002B6F26">
              <w:rPr>
                <w:szCs w:val="28"/>
              </w:rPr>
              <w:t>е</w:t>
            </w:r>
            <w:r w:rsidR="001A7F63" w:rsidRPr="002B6F26">
              <w:rPr>
                <w:szCs w:val="28"/>
              </w:rPr>
              <w:t xml:space="preserve">ние профилактики </w:t>
            </w:r>
            <w:proofErr w:type="spellStart"/>
            <w:r w:rsidR="001A7F63" w:rsidRPr="002B6F26">
              <w:rPr>
                <w:szCs w:val="28"/>
              </w:rPr>
              <w:t>межнационациональных</w:t>
            </w:r>
            <w:proofErr w:type="spellEnd"/>
            <w:r w:rsidR="001A7F63" w:rsidRPr="002B6F26">
              <w:rPr>
                <w:szCs w:val="28"/>
              </w:rPr>
              <w:t xml:space="preserve"> конфликтов  и продуцируемых правонар</w:t>
            </w:r>
            <w:r w:rsidR="001A7F63" w:rsidRPr="002B6F26">
              <w:rPr>
                <w:szCs w:val="28"/>
              </w:rPr>
              <w:t>у</w:t>
            </w:r>
            <w:r w:rsidR="001A7F63" w:rsidRPr="002B6F26">
              <w:rPr>
                <w:szCs w:val="28"/>
              </w:rPr>
              <w:t xml:space="preserve">шений </w:t>
            </w:r>
            <w:r w:rsidRPr="002B6F26">
              <w:rPr>
                <w:szCs w:val="28"/>
              </w:rPr>
              <w:t xml:space="preserve">на территории </w:t>
            </w:r>
            <w:proofErr w:type="spellStart"/>
            <w:r w:rsidRPr="002B6F26">
              <w:rPr>
                <w:szCs w:val="28"/>
              </w:rPr>
              <w:t>Колпнянского</w:t>
            </w:r>
            <w:proofErr w:type="spellEnd"/>
            <w:r w:rsidRPr="002B6F26">
              <w:rPr>
                <w:szCs w:val="28"/>
              </w:rPr>
              <w:t xml:space="preserve"> </w:t>
            </w:r>
            <w:r w:rsidR="00195B8B" w:rsidRPr="002B6F26">
              <w:rPr>
                <w:szCs w:val="28"/>
              </w:rPr>
              <w:t>района Орловской облас</w:t>
            </w:r>
            <w:r w:rsidR="006067EC" w:rsidRPr="002B6F26">
              <w:rPr>
                <w:szCs w:val="28"/>
              </w:rPr>
              <w:t>ти на 2020-2022</w:t>
            </w:r>
            <w:r w:rsidRPr="002B6F26">
              <w:rPr>
                <w:szCs w:val="28"/>
              </w:rPr>
              <w:t xml:space="preserve"> годы»</w:t>
            </w:r>
          </w:p>
        </w:tc>
      </w:tr>
    </w:tbl>
    <w:p w:rsidR="00EF52B2" w:rsidRPr="002B6F26" w:rsidRDefault="00EF52B2" w:rsidP="00EF52B2">
      <w:pPr>
        <w:pStyle w:val="21"/>
        <w:jc w:val="both"/>
        <w:rPr>
          <w:sz w:val="28"/>
          <w:szCs w:val="28"/>
        </w:rPr>
      </w:pPr>
    </w:p>
    <w:p w:rsidR="00EF52B2" w:rsidRPr="002B6F26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 w:rsidRPr="002B6F26">
        <w:rPr>
          <w:sz w:val="28"/>
          <w:szCs w:val="28"/>
        </w:rPr>
        <w:t xml:space="preserve">В целях </w:t>
      </w:r>
      <w:r w:rsidR="00DA7559" w:rsidRPr="002B6F26">
        <w:rPr>
          <w:sz w:val="28"/>
          <w:szCs w:val="28"/>
        </w:rPr>
        <w:t>реализации Указа Президента Российской Федерации              от 19.12.2012  года  № 1666 «О Стратегии государственной национальной политики Российской Федерации на период до 2025 года»</w:t>
      </w:r>
      <w:r w:rsidRPr="002B6F26">
        <w:rPr>
          <w:sz w:val="28"/>
          <w:szCs w:val="28"/>
        </w:rPr>
        <w:t>, в соответствии с Федераль</w:t>
      </w:r>
      <w:r w:rsidR="00F90DE4" w:rsidRPr="002B6F26">
        <w:rPr>
          <w:sz w:val="28"/>
          <w:szCs w:val="28"/>
        </w:rPr>
        <w:t>ным</w:t>
      </w:r>
      <w:r w:rsidR="00893961" w:rsidRPr="002B6F26">
        <w:rPr>
          <w:sz w:val="28"/>
          <w:szCs w:val="28"/>
        </w:rPr>
        <w:t>и  законами</w:t>
      </w:r>
      <w:r w:rsidR="00F90DE4" w:rsidRPr="002B6F26">
        <w:rPr>
          <w:sz w:val="28"/>
          <w:szCs w:val="28"/>
        </w:rPr>
        <w:t xml:space="preserve"> от 06.10</w:t>
      </w:r>
      <w:r w:rsidR="00195B8B" w:rsidRPr="002B6F26">
        <w:rPr>
          <w:sz w:val="28"/>
          <w:szCs w:val="28"/>
        </w:rPr>
        <w:t>.2003 года</w:t>
      </w:r>
      <w:r w:rsidRPr="002B6F26">
        <w:rPr>
          <w:sz w:val="28"/>
          <w:szCs w:val="28"/>
        </w:rPr>
        <w:t xml:space="preserve"> №131</w:t>
      </w:r>
      <w:r w:rsidR="00D43557" w:rsidRPr="002B6F26">
        <w:rPr>
          <w:sz w:val="28"/>
          <w:szCs w:val="28"/>
        </w:rPr>
        <w:t>-</w:t>
      </w:r>
      <w:r w:rsidRPr="002B6F2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B5687" w:rsidRPr="002B6F26">
        <w:rPr>
          <w:sz w:val="28"/>
          <w:szCs w:val="28"/>
        </w:rPr>
        <w:t>от 25.07.</w:t>
      </w:r>
      <w:r w:rsidR="00893961" w:rsidRPr="002B6F26">
        <w:rPr>
          <w:sz w:val="28"/>
          <w:szCs w:val="28"/>
        </w:rPr>
        <w:t xml:space="preserve">2002 года </w:t>
      </w:r>
      <w:hyperlink r:id="rId7" w:history="1">
        <w:r w:rsidR="00893961" w:rsidRPr="002B6F26">
          <w:rPr>
            <w:sz w:val="28"/>
            <w:szCs w:val="28"/>
          </w:rPr>
          <w:t>№114-ФЗ</w:t>
        </w:r>
      </w:hyperlink>
      <w:r w:rsidR="00893961" w:rsidRPr="002B6F26">
        <w:rPr>
          <w:sz w:val="28"/>
          <w:szCs w:val="28"/>
        </w:rPr>
        <w:t xml:space="preserve"> «О противодействии экстремистской деятельн</w:t>
      </w:r>
      <w:r w:rsidR="00893961" w:rsidRPr="002B6F26">
        <w:rPr>
          <w:sz w:val="28"/>
          <w:szCs w:val="28"/>
        </w:rPr>
        <w:t>о</w:t>
      </w:r>
      <w:r w:rsidR="00893961" w:rsidRPr="002B6F26">
        <w:rPr>
          <w:sz w:val="28"/>
          <w:szCs w:val="28"/>
        </w:rPr>
        <w:t xml:space="preserve">сти», </w:t>
      </w:r>
      <w:r w:rsidRPr="002B6F26">
        <w:rPr>
          <w:sz w:val="28"/>
          <w:szCs w:val="28"/>
        </w:rPr>
        <w:t>руководствуясь</w:t>
      </w:r>
      <w:r w:rsidR="00195B8B" w:rsidRPr="002B6F26">
        <w:rPr>
          <w:sz w:val="28"/>
          <w:szCs w:val="28"/>
        </w:rPr>
        <w:t xml:space="preserve"> постановлением администрации </w:t>
      </w:r>
      <w:proofErr w:type="spellStart"/>
      <w:r w:rsidR="00195B8B" w:rsidRPr="002B6F26">
        <w:rPr>
          <w:sz w:val="28"/>
          <w:szCs w:val="28"/>
        </w:rPr>
        <w:t>Колпнянского</w:t>
      </w:r>
      <w:proofErr w:type="spellEnd"/>
      <w:r w:rsidR="00195B8B" w:rsidRPr="002B6F26">
        <w:rPr>
          <w:sz w:val="28"/>
          <w:szCs w:val="28"/>
        </w:rPr>
        <w:t xml:space="preserve"> района Орловской области </w:t>
      </w:r>
      <w:r w:rsidR="006B5687" w:rsidRPr="002B6F26">
        <w:rPr>
          <w:sz w:val="28"/>
          <w:szCs w:val="28"/>
        </w:rPr>
        <w:t>от  01.02.2017 года № 20</w:t>
      </w:r>
      <w:proofErr w:type="gramEnd"/>
      <w:r w:rsidR="006B5687" w:rsidRPr="002B6F26">
        <w:rPr>
          <w:sz w:val="28"/>
          <w:szCs w:val="28"/>
        </w:rPr>
        <w:t xml:space="preserve"> «</w:t>
      </w:r>
      <w:proofErr w:type="gramStart"/>
      <w:r w:rsidR="006B5687" w:rsidRPr="002B6F26">
        <w:rPr>
          <w:sz w:val="28"/>
          <w:szCs w:val="28"/>
        </w:rPr>
        <w:t>Об утверждении Порядка ра</w:t>
      </w:r>
      <w:r w:rsidR="006B5687" w:rsidRPr="002B6F26">
        <w:rPr>
          <w:sz w:val="28"/>
          <w:szCs w:val="28"/>
        </w:rPr>
        <w:t>з</w:t>
      </w:r>
      <w:r w:rsidR="006B5687" w:rsidRPr="002B6F26">
        <w:rPr>
          <w:sz w:val="28"/>
          <w:szCs w:val="28"/>
        </w:rPr>
        <w:t xml:space="preserve">работки, реализации и оценки эффективности муниципальных программ  </w:t>
      </w:r>
      <w:proofErr w:type="spellStart"/>
      <w:r w:rsidR="006B5687" w:rsidRPr="002B6F26">
        <w:rPr>
          <w:sz w:val="28"/>
          <w:szCs w:val="28"/>
        </w:rPr>
        <w:t>Колпнянского</w:t>
      </w:r>
      <w:proofErr w:type="spellEnd"/>
      <w:r w:rsidR="006B5687" w:rsidRPr="002B6F26">
        <w:rPr>
          <w:sz w:val="28"/>
          <w:szCs w:val="28"/>
        </w:rPr>
        <w:t xml:space="preserve"> района Орловской области»</w:t>
      </w:r>
      <w:r w:rsidR="00195B8B" w:rsidRPr="002B6F26">
        <w:rPr>
          <w:sz w:val="28"/>
          <w:szCs w:val="28"/>
        </w:rPr>
        <w:t xml:space="preserve">, </w:t>
      </w:r>
      <w:r w:rsidRPr="002B6F26">
        <w:rPr>
          <w:sz w:val="28"/>
          <w:szCs w:val="28"/>
        </w:rPr>
        <w:t xml:space="preserve"> Уставом </w:t>
      </w:r>
      <w:proofErr w:type="spellStart"/>
      <w:r w:rsidRPr="002B6F26">
        <w:rPr>
          <w:sz w:val="28"/>
          <w:szCs w:val="28"/>
        </w:rPr>
        <w:t>Колпнянского</w:t>
      </w:r>
      <w:proofErr w:type="spellEnd"/>
      <w:r w:rsidRPr="002B6F26">
        <w:rPr>
          <w:sz w:val="28"/>
          <w:szCs w:val="28"/>
        </w:rPr>
        <w:t xml:space="preserve"> района Орловской области</w:t>
      </w:r>
      <w:r w:rsidR="006B5687" w:rsidRPr="002B6F26">
        <w:rPr>
          <w:sz w:val="28"/>
          <w:szCs w:val="28"/>
        </w:rPr>
        <w:t xml:space="preserve"> и </w:t>
      </w:r>
      <w:r w:rsidR="00184337">
        <w:rPr>
          <w:sz w:val="28"/>
          <w:szCs w:val="28"/>
        </w:rPr>
        <w:t xml:space="preserve">в целях </w:t>
      </w:r>
      <w:r w:rsidR="006B5687" w:rsidRPr="002B6F26">
        <w:rPr>
          <w:sz w:val="28"/>
          <w:szCs w:val="28"/>
        </w:rPr>
        <w:t>создания условий толерантной среды на основе ценностей многонационального российского общества, обеспечения равенс</w:t>
      </w:r>
      <w:r w:rsidR="006B5687" w:rsidRPr="002B6F26">
        <w:rPr>
          <w:sz w:val="28"/>
          <w:szCs w:val="28"/>
        </w:rPr>
        <w:t>т</w:t>
      </w:r>
      <w:r w:rsidR="006B5687" w:rsidRPr="002B6F26">
        <w:rPr>
          <w:sz w:val="28"/>
          <w:szCs w:val="28"/>
        </w:rPr>
        <w:t xml:space="preserve">ва прав и свобод человека, успешной социальной и культурной адаптации и интеграции мигрантов в российское общество, </w:t>
      </w:r>
      <w:r w:rsidRPr="002B6F26">
        <w:rPr>
          <w:sz w:val="28"/>
          <w:szCs w:val="28"/>
        </w:rPr>
        <w:t xml:space="preserve"> администрация </w:t>
      </w:r>
      <w:proofErr w:type="spellStart"/>
      <w:r w:rsidRPr="002B6F26">
        <w:rPr>
          <w:sz w:val="28"/>
          <w:szCs w:val="28"/>
        </w:rPr>
        <w:t>Колпнянского</w:t>
      </w:r>
      <w:proofErr w:type="spellEnd"/>
      <w:r w:rsidRPr="002B6F26">
        <w:rPr>
          <w:sz w:val="28"/>
          <w:szCs w:val="28"/>
        </w:rPr>
        <w:t xml:space="preserve"> района Орловской области</w:t>
      </w:r>
      <w:proofErr w:type="gramEnd"/>
    </w:p>
    <w:p w:rsidR="00DA7559" w:rsidRPr="002B6F26" w:rsidRDefault="00DA7559" w:rsidP="00EF52B2">
      <w:pPr>
        <w:ind w:firstLine="709"/>
        <w:jc w:val="both"/>
        <w:rPr>
          <w:sz w:val="28"/>
          <w:szCs w:val="28"/>
        </w:rPr>
      </w:pPr>
    </w:p>
    <w:p w:rsidR="001A7F63" w:rsidRPr="002B6F26" w:rsidRDefault="00EF52B2" w:rsidP="00DE4134">
      <w:pPr>
        <w:ind w:firstLine="709"/>
        <w:jc w:val="center"/>
        <w:rPr>
          <w:sz w:val="28"/>
          <w:szCs w:val="28"/>
        </w:rPr>
      </w:pPr>
      <w:r w:rsidRPr="002B6F26">
        <w:rPr>
          <w:sz w:val="28"/>
          <w:szCs w:val="28"/>
        </w:rPr>
        <w:t>ПОСТАНОВЛЯЕТ:</w:t>
      </w:r>
    </w:p>
    <w:p w:rsidR="000E4655" w:rsidRPr="002B6F26" w:rsidRDefault="000E4655" w:rsidP="00DE4134">
      <w:pPr>
        <w:ind w:firstLine="709"/>
        <w:jc w:val="center"/>
        <w:rPr>
          <w:sz w:val="28"/>
          <w:szCs w:val="28"/>
        </w:rPr>
      </w:pPr>
    </w:p>
    <w:p w:rsidR="00195B8B" w:rsidRPr="002B6F26" w:rsidRDefault="00EF52B2" w:rsidP="00195B8B">
      <w:pPr>
        <w:ind w:firstLine="851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1. Утвердить муниципальную  программу «</w:t>
      </w:r>
      <w:r w:rsidR="001A7F63" w:rsidRPr="002B6F26">
        <w:rPr>
          <w:sz w:val="28"/>
          <w:szCs w:val="28"/>
        </w:rPr>
        <w:t>Укрепление межнаци</w:t>
      </w:r>
      <w:r w:rsidR="001A7F63" w:rsidRPr="002B6F26">
        <w:rPr>
          <w:sz w:val="28"/>
          <w:szCs w:val="28"/>
        </w:rPr>
        <w:t>о</w:t>
      </w:r>
      <w:r w:rsidR="001A7F63" w:rsidRPr="002B6F26">
        <w:rPr>
          <w:sz w:val="28"/>
          <w:szCs w:val="28"/>
        </w:rPr>
        <w:t xml:space="preserve">нального мира и межконфессионального согласия, проведение профилактики </w:t>
      </w:r>
      <w:proofErr w:type="spellStart"/>
      <w:r w:rsidR="001A7F63" w:rsidRPr="002B6F26">
        <w:rPr>
          <w:sz w:val="28"/>
          <w:szCs w:val="28"/>
        </w:rPr>
        <w:t>межнационациональных</w:t>
      </w:r>
      <w:proofErr w:type="spellEnd"/>
      <w:r w:rsidR="001A7F63" w:rsidRPr="002B6F26">
        <w:rPr>
          <w:sz w:val="28"/>
          <w:szCs w:val="28"/>
        </w:rPr>
        <w:t xml:space="preserve"> конфликтов  и продуцируемых правонарушений на территории </w:t>
      </w:r>
      <w:proofErr w:type="spellStart"/>
      <w:r w:rsidR="001A7F63" w:rsidRPr="002B6F26">
        <w:rPr>
          <w:sz w:val="28"/>
          <w:szCs w:val="28"/>
        </w:rPr>
        <w:t>Колпнянского</w:t>
      </w:r>
      <w:proofErr w:type="spellEnd"/>
      <w:r w:rsidR="001A7F63" w:rsidRPr="002B6F26">
        <w:rPr>
          <w:sz w:val="28"/>
          <w:szCs w:val="28"/>
        </w:rPr>
        <w:t xml:space="preserve"> район</w:t>
      </w:r>
      <w:r w:rsidR="006B5687" w:rsidRPr="002B6F26">
        <w:rPr>
          <w:sz w:val="28"/>
          <w:szCs w:val="28"/>
        </w:rPr>
        <w:t>а Орловской области на 2020-2022</w:t>
      </w:r>
      <w:r w:rsidR="001A7F63" w:rsidRPr="002B6F26">
        <w:rPr>
          <w:sz w:val="28"/>
          <w:szCs w:val="28"/>
        </w:rPr>
        <w:t xml:space="preserve"> годы</w:t>
      </w:r>
      <w:r w:rsidRPr="002B6F26">
        <w:rPr>
          <w:sz w:val="28"/>
          <w:szCs w:val="28"/>
        </w:rPr>
        <w:t>» (прилагается).</w:t>
      </w:r>
    </w:p>
    <w:p w:rsidR="00EF52B2" w:rsidRPr="002B6F26" w:rsidRDefault="001A7F63" w:rsidP="00EF52B2">
      <w:pPr>
        <w:ind w:firstLine="720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2</w:t>
      </w:r>
      <w:r w:rsidR="00EF52B2" w:rsidRPr="002B6F26">
        <w:rPr>
          <w:sz w:val="28"/>
          <w:szCs w:val="28"/>
        </w:rPr>
        <w:t xml:space="preserve">. </w:t>
      </w:r>
      <w:proofErr w:type="gramStart"/>
      <w:r w:rsidR="00EF52B2" w:rsidRPr="002B6F26">
        <w:rPr>
          <w:sz w:val="28"/>
          <w:szCs w:val="28"/>
        </w:rPr>
        <w:t>Контроль за</w:t>
      </w:r>
      <w:proofErr w:type="gramEnd"/>
      <w:r w:rsidR="00EF52B2" w:rsidRPr="002B6F26">
        <w:rPr>
          <w:sz w:val="28"/>
          <w:szCs w:val="28"/>
        </w:rPr>
        <w:t xml:space="preserve"> исполнением настоящего постановления </w:t>
      </w:r>
      <w:r w:rsidR="00195B8B" w:rsidRPr="002B6F26">
        <w:rPr>
          <w:sz w:val="28"/>
          <w:szCs w:val="28"/>
        </w:rPr>
        <w:t xml:space="preserve">возложить на </w:t>
      </w:r>
      <w:r w:rsidR="00F90DE4" w:rsidRPr="002B6F26">
        <w:rPr>
          <w:sz w:val="28"/>
          <w:szCs w:val="28"/>
        </w:rPr>
        <w:t xml:space="preserve">заместителя Главы администрации района </w:t>
      </w:r>
      <w:proofErr w:type="spellStart"/>
      <w:r w:rsidR="00F90DE4" w:rsidRPr="002B6F26">
        <w:rPr>
          <w:sz w:val="28"/>
          <w:szCs w:val="28"/>
        </w:rPr>
        <w:t>Прозорову</w:t>
      </w:r>
      <w:proofErr w:type="spellEnd"/>
      <w:r w:rsidR="00F90DE4" w:rsidRPr="002B6F26">
        <w:rPr>
          <w:sz w:val="28"/>
          <w:szCs w:val="28"/>
        </w:rPr>
        <w:t xml:space="preserve"> О.Д.</w:t>
      </w:r>
    </w:p>
    <w:tbl>
      <w:tblPr>
        <w:tblpPr w:leftFromText="180" w:rightFromText="180" w:vertAnchor="text" w:horzAnchor="margin" w:tblpY="1095"/>
        <w:tblW w:w="9204" w:type="dxa"/>
        <w:tblLook w:val="01E0"/>
      </w:tblPr>
      <w:tblGrid>
        <w:gridCol w:w="5093"/>
        <w:gridCol w:w="4111"/>
      </w:tblGrid>
      <w:tr w:rsidR="00195B8B" w:rsidRPr="002B6F26" w:rsidTr="00DE4134">
        <w:tc>
          <w:tcPr>
            <w:tcW w:w="5093" w:type="dxa"/>
            <w:hideMark/>
          </w:tcPr>
          <w:p w:rsidR="00195B8B" w:rsidRPr="002B6F26" w:rsidRDefault="00195B8B" w:rsidP="00DE4134">
            <w:pPr>
              <w:pStyle w:val="a3"/>
              <w:ind w:left="0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lastRenderedPageBreak/>
              <w:t>Глава администрации района</w:t>
            </w:r>
          </w:p>
        </w:tc>
        <w:tc>
          <w:tcPr>
            <w:tcW w:w="4111" w:type="dxa"/>
            <w:vAlign w:val="bottom"/>
            <w:hideMark/>
          </w:tcPr>
          <w:p w:rsidR="00195B8B" w:rsidRPr="002B6F26" w:rsidRDefault="00195B8B" w:rsidP="00DE4134">
            <w:pPr>
              <w:pStyle w:val="a3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                        Л.Л. </w:t>
            </w:r>
            <w:proofErr w:type="spellStart"/>
            <w:r w:rsidRPr="002B6F26">
              <w:rPr>
                <w:sz w:val="28"/>
                <w:szCs w:val="28"/>
              </w:rPr>
              <w:t>Мясникова</w:t>
            </w:r>
            <w:proofErr w:type="spellEnd"/>
          </w:p>
          <w:p w:rsidR="00F90DE4" w:rsidRPr="002B6F26" w:rsidRDefault="00F90DE4" w:rsidP="00DE4134">
            <w:pPr>
              <w:pStyle w:val="a3"/>
              <w:rPr>
                <w:sz w:val="28"/>
                <w:szCs w:val="28"/>
              </w:rPr>
            </w:pPr>
          </w:p>
        </w:tc>
      </w:tr>
      <w:tr w:rsidR="00C127C5" w:rsidRPr="002B6F26" w:rsidTr="00DE4134">
        <w:tc>
          <w:tcPr>
            <w:tcW w:w="5093" w:type="dxa"/>
            <w:hideMark/>
          </w:tcPr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  <w:p w:rsidR="00C127C5" w:rsidRPr="002B6F26" w:rsidRDefault="00C127C5" w:rsidP="00DE413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  <w:hideMark/>
          </w:tcPr>
          <w:p w:rsidR="00C127C5" w:rsidRPr="002B6F26" w:rsidRDefault="00C127C5" w:rsidP="00DE4134">
            <w:pPr>
              <w:pStyle w:val="a3"/>
              <w:rPr>
                <w:sz w:val="28"/>
                <w:szCs w:val="28"/>
              </w:rPr>
            </w:pPr>
          </w:p>
        </w:tc>
      </w:tr>
      <w:tr w:rsidR="00184337" w:rsidRPr="002B6F26" w:rsidTr="00DE4134">
        <w:tc>
          <w:tcPr>
            <w:tcW w:w="5093" w:type="dxa"/>
            <w:hideMark/>
          </w:tcPr>
          <w:p w:rsidR="00184337" w:rsidRPr="002B6F26" w:rsidRDefault="00184337" w:rsidP="00DE413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  <w:hideMark/>
          </w:tcPr>
          <w:p w:rsidR="00184337" w:rsidRPr="002B6F26" w:rsidRDefault="00184337" w:rsidP="00DE4134">
            <w:pPr>
              <w:pStyle w:val="a3"/>
              <w:rPr>
                <w:sz w:val="28"/>
                <w:szCs w:val="28"/>
              </w:rPr>
            </w:pPr>
          </w:p>
        </w:tc>
      </w:tr>
    </w:tbl>
    <w:p w:rsidR="00195B8B" w:rsidRPr="002B6F26" w:rsidRDefault="00F90DE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26">
        <w:rPr>
          <w:rFonts w:ascii="Times New Roman" w:hAnsi="Times New Roman" w:cs="Times New Roman"/>
          <w:sz w:val="28"/>
          <w:szCs w:val="28"/>
        </w:rPr>
        <w:t>3</w:t>
      </w:r>
      <w:r w:rsidR="00195B8B" w:rsidRPr="002B6F26">
        <w:rPr>
          <w:rFonts w:ascii="Times New Roman" w:hAnsi="Times New Roman" w:cs="Times New Roman"/>
          <w:sz w:val="28"/>
          <w:szCs w:val="28"/>
        </w:rPr>
        <w:t>. Настоящее постановлен</w:t>
      </w:r>
      <w:r w:rsidR="00DA7559" w:rsidRPr="002B6F26">
        <w:rPr>
          <w:rFonts w:ascii="Times New Roman" w:hAnsi="Times New Roman" w:cs="Times New Roman"/>
          <w:sz w:val="28"/>
          <w:szCs w:val="28"/>
        </w:rPr>
        <w:t>ие администрации района</w:t>
      </w:r>
      <w:r w:rsidR="00195B8B" w:rsidRPr="002B6F26">
        <w:rPr>
          <w:rFonts w:ascii="Times New Roman" w:hAnsi="Times New Roman" w:cs="Times New Roman"/>
          <w:sz w:val="28"/>
          <w:szCs w:val="28"/>
        </w:rPr>
        <w:t xml:space="preserve"> </w:t>
      </w:r>
      <w:r w:rsidRPr="002B6F26">
        <w:rPr>
          <w:rFonts w:ascii="Times New Roman" w:hAnsi="Times New Roman" w:cs="Times New Roman"/>
          <w:sz w:val="28"/>
          <w:szCs w:val="28"/>
        </w:rPr>
        <w:t>распространяет своё действие</w:t>
      </w:r>
      <w:r w:rsidR="00DE4134" w:rsidRPr="002B6F26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Pr="002B6F26">
        <w:rPr>
          <w:rFonts w:ascii="Times New Roman" w:hAnsi="Times New Roman" w:cs="Times New Roman"/>
          <w:sz w:val="28"/>
          <w:szCs w:val="28"/>
        </w:rPr>
        <w:t>,</w:t>
      </w:r>
      <w:r w:rsidR="006B5687" w:rsidRPr="002B6F26">
        <w:rPr>
          <w:rFonts w:ascii="Times New Roman" w:hAnsi="Times New Roman" w:cs="Times New Roman"/>
          <w:sz w:val="28"/>
          <w:szCs w:val="28"/>
        </w:rPr>
        <w:t xml:space="preserve"> возникшие с 1 января 2020</w:t>
      </w:r>
      <w:r w:rsidR="00DE4134" w:rsidRPr="002B6F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134" w:rsidRPr="002B6F26" w:rsidRDefault="00DE413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34" w:rsidRPr="002B6F26" w:rsidRDefault="00DE413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315"/>
      </w:tblGrid>
      <w:tr w:rsidR="00195B8B" w:rsidRPr="002B6F26" w:rsidTr="00195B8B">
        <w:tc>
          <w:tcPr>
            <w:tcW w:w="4315" w:type="dxa"/>
          </w:tcPr>
          <w:p w:rsidR="00195B8B" w:rsidRPr="002B6F26" w:rsidRDefault="00195B8B" w:rsidP="00195B8B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2B6F26">
              <w:rPr>
                <w:sz w:val="28"/>
                <w:szCs w:val="28"/>
              </w:rPr>
              <w:t>Колпнянского</w:t>
            </w:r>
            <w:proofErr w:type="spellEnd"/>
            <w:r w:rsidRPr="002B6F26">
              <w:rPr>
                <w:sz w:val="28"/>
                <w:szCs w:val="28"/>
              </w:rPr>
              <w:t xml:space="preserve"> района Орловск</w:t>
            </w:r>
            <w:r w:rsidR="006B5687" w:rsidRPr="002B6F26">
              <w:rPr>
                <w:sz w:val="28"/>
                <w:szCs w:val="28"/>
              </w:rPr>
              <w:t xml:space="preserve">ой области от </w:t>
            </w:r>
            <w:r w:rsidR="00C127C5">
              <w:rPr>
                <w:sz w:val="28"/>
                <w:szCs w:val="28"/>
              </w:rPr>
              <w:t>05 февраля</w:t>
            </w:r>
            <w:r w:rsidR="006B5687" w:rsidRPr="002B6F26">
              <w:rPr>
                <w:sz w:val="28"/>
                <w:szCs w:val="28"/>
              </w:rPr>
              <w:t xml:space="preserve"> 2020</w:t>
            </w:r>
            <w:r w:rsidR="00B71B4D" w:rsidRPr="002B6F26">
              <w:rPr>
                <w:sz w:val="28"/>
                <w:szCs w:val="28"/>
              </w:rPr>
              <w:t xml:space="preserve"> го</w:t>
            </w:r>
            <w:r w:rsidR="00C127C5">
              <w:rPr>
                <w:sz w:val="28"/>
                <w:szCs w:val="28"/>
              </w:rPr>
              <w:t>да № 76</w:t>
            </w:r>
          </w:p>
          <w:p w:rsidR="00195B8B" w:rsidRPr="002B6F26" w:rsidRDefault="00195B8B" w:rsidP="00195B8B">
            <w:pPr>
              <w:jc w:val="both"/>
              <w:rPr>
                <w:sz w:val="28"/>
                <w:szCs w:val="28"/>
              </w:rPr>
            </w:pPr>
          </w:p>
        </w:tc>
      </w:tr>
    </w:tbl>
    <w:p w:rsidR="00195B8B" w:rsidRPr="002B6F26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Pr="002B6F26" w:rsidRDefault="00EF52B2" w:rsidP="00EF52B2">
      <w:pPr>
        <w:tabs>
          <w:tab w:val="left" w:pos="7020"/>
        </w:tabs>
        <w:jc w:val="both"/>
        <w:rPr>
          <w:szCs w:val="28"/>
        </w:rPr>
      </w:pPr>
    </w:p>
    <w:p w:rsidR="00EF52B2" w:rsidRPr="002B6F26" w:rsidRDefault="00EF52B2" w:rsidP="00EF52B2"/>
    <w:p w:rsidR="00195B8B" w:rsidRPr="002B6F26" w:rsidRDefault="00195B8B" w:rsidP="00195B8B">
      <w:pPr>
        <w:rPr>
          <w:b/>
          <w:sz w:val="28"/>
          <w:szCs w:val="28"/>
        </w:rPr>
      </w:pPr>
    </w:p>
    <w:p w:rsidR="00C009BC" w:rsidRPr="002B6F26" w:rsidRDefault="00EF52B2" w:rsidP="00C009BC">
      <w:pPr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Муниципальная программа</w:t>
      </w:r>
      <w:r w:rsidRPr="002B6F26">
        <w:rPr>
          <w:b/>
          <w:sz w:val="28"/>
          <w:szCs w:val="28"/>
        </w:rPr>
        <w:br/>
        <w:t>«</w:t>
      </w:r>
      <w:r w:rsidR="00DE4134" w:rsidRPr="002B6F26">
        <w:rPr>
          <w:b/>
          <w:sz w:val="28"/>
          <w:szCs w:val="28"/>
        </w:rPr>
        <w:t>Укрепление межнационального мира и межконфессионального согл</w:t>
      </w:r>
      <w:r w:rsidR="00DE4134" w:rsidRPr="002B6F26">
        <w:rPr>
          <w:b/>
          <w:sz w:val="28"/>
          <w:szCs w:val="28"/>
        </w:rPr>
        <w:t>а</w:t>
      </w:r>
      <w:r w:rsidR="00DE4134" w:rsidRPr="002B6F26">
        <w:rPr>
          <w:b/>
          <w:sz w:val="28"/>
          <w:szCs w:val="28"/>
        </w:rPr>
        <w:t xml:space="preserve">сия, проведение профилактики </w:t>
      </w:r>
      <w:proofErr w:type="spellStart"/>
      <w:r w:rsidR="00DE4134" w:rsidRPr="002B6F26">
        <w:rPr>
          <w:b/>
          <w:sz w:val="28"/>
          <w:szCs w:val="28"/>
        </w:rPr>
        <w:t>межнационациональных</w:t>
      </w:r>
      <w:proofErr w:type="spellEnd"/>
      <w:r w:rsidR="00DE4134" w:rsidRPr="002B6F26">
        <w:rPr>
          <w:b/>
          <w:sz w:val="28"/>
          <w:szCs w:val="28"/>
        </w:rPr>
        <w:t xml:space="preserve"> конфликтов  и продуцируемых правонарушений на территории </w:t>
      </w:r>
      <w:proofErr w:type="spellStart"/>
      <w:r w:rsidR="00DE4134" w:rsidRPr="002B6F26">
        <w:rPr>
          <w:b/>
          <w:sz w:val="28"/>
          <w:szCs w:val="28"/>
        </w:rPr>
        <w:t>Колпнянского</w:t>
      </w:r>
      <w:proofErr w:type="spellEnd"/>
      <w:r w:rsidR="00DE4134" w:rsidRPr="002B6F26">
        <w:rPr>
          <w:b/>
          <w:sz w:val="28"/>
          <w:szCs w:val="28"/>
        </w:rPr>
        <w:t xml:space="preserve"> район</w:t>
      </w:r>
      <w:r w:rsidR="006B5687" w:rsidRPr="002B6F26">
        <w:rPr>
          <w:b/>
          <w:sz w:val="28"/>
          <w:szCs w:val="28"/>
        </w:rPr>
        <w:t>а Орловской области на 2020-2022</w:t>
      </w:r>
      <w:r w:rsidR="00DE4134" w:rsidRPr="002B6F26">
        <w:rPr>
          <w:b/>
          <w:sz w:val="28"/>
          <w:szCs w:val="28"/>
        </w:rPr>
        <w:t xml:space="preserve"> годы</w:t>
      </w:r>
      <w:r w:rsidRPr="002B6F26">
        <w:rPr>
          <w:b/>
          <w:sz w:val="28"/>
          <w:szCs w:val="28"/>
        </w:rPr>
        <w:t>»</w:t>
      </w:r>
      <w:r w:rsidR="004E33F6" w:rsidRPr="002B6F26">
        <w:rPr>
          <w:b/>
          <w:sz w:val="28"/>
          <w:szCs w:val="28"/>
        </w:rPr>
        <w:t>.</w:t>
      </w:r>
    </w:p>
    <w:p w:rsidR="00BD6065" w:rsidRPr="002B6F26" w:rsidRDefault="00EF52B2" w:rsidP="00C009BC">
      <w:pPr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br/>
        <w:t xml:space="preserve">Паспорт </w:t>
      </w:r>
      <w:r w:rsidR="00C71B58" w:rsidRPr="002B6F26">
        <w:rPr>
          <w:b/>
          <w:sz w:val="28"/>
          <w:szCs w:val="28"/>
        </w:rPr>
        <w:t xml:space="preserve"> муниципальной программы</w:t>
      </w:r>
      <w:r w:rsidR="00BD6065" w:rsidRPr="002B6F26">
        <w:rPr>
          <w:b/>
          <w:sz w:val="28"/>
          <w:szCs w:val="28"/>
        </w:rPr>
        <w:t xml:space="preserve"> </w:t>
      </w:r>
    </w:p>
    <w:p w:rsidR="00EF52B2" w:rsidRPr="002B6F26" w:rsidRDefault="00BD6065" w:rsidP="00BD6065">
      <w:pPr>
        <w:jc w:val="center"/>
        <w:rPr>
          <w:b/>
          <w:sz w:val="28"/>
          <w:szCs w:val="28"/>
        </w:rPr>
      </w:pPr>
      <w:proofErr w:type="spellStart"/>
      <w:r w:rsidRPr="002B6F26">
        <w:rPr>
          <w:b/>
          <w:sz w:val="28"/>
          <w:szCs w:val="28"/>
        </w:rPr>
        <w:t>Колпнянского</w:t>
      </w:r>
      <w:proofErr w:type="spellEnd"/>
      <w:r w:rsidRPr="002B6F26">
        <w:rPr>
          <w:b/>
          <w:sz w:val="28"/>
          <w:szCs w:val="28"/>
        </w:rPr>
        <w:t xml:space="preserve"> района Орловской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6"/>
        <w:gridCol w:w="5499"/>
      </w:tblGrid>
      <w:tr w:rsidR="00EF52B2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Pr="002B6F26" w:rsidRDefault="00EF52B2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Наименование   </w:t>
            </w:r>
            <w:r w:rsidR="000D3D60" w:rsidRPr="002B6F26">
              <w:rPr>
                <w:sz w:val="28"/>
                <w:szCs w:val="28"/>
              </w:rPr>
              <w:t xml:space="preserve">муниципальной </w:t>
            </w:r>
            <w:r w:rsidRPr="002B6F2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91" w:rsidRPr="002B6F26" w:rsidRDefault="00DE4134" w:rsidP="00C71B58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Укрепление межнационального мира и межконфессионального согласия, провед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 xml:space="preserve">ние профилактики </w:t>
            </w:r>
            <w:proofErr w:type="spellStart"/>
            <w:r w:rsidRPr="002B6F26">
              <w:rPr>
                <w:sz w:val="28"/>
                <w:szCs w:val="28"/>
              </w:rPr>
              <w:t>межнационациональных</w:t>
            </w:r>
            <w:proofErr w:type="spellEnd"/>
            <w:r w:rsidRPr="002B6F26">
              <w:rPr>
                <w:sz w:val="28"/>
                <w:szCs w:val="28"/>
              </w:rPr>
              <w:t xml:space="preserve"> конфликтов  и продуцируемых правонар</w:t>
            </w:r>
            <w:r w:rsidRPr="002B6F26">
              <w:rPr>
                <w:sz w:val="28"/>
                <w:szCs w:val="28"/>
              </w:rPr>
              <w:t>у</w:t>
            </w:r>
            <w:r w:rsidRPr="002B6F26">
              <w:rPr>
                <w:sz w:val="28"/>
                <w:szCs w:val="28"/>
              </w:rPr>
              <w:t xml:space="preserve">шений на территории </w:t>
            </w:r>
            <w:proofErr w:type="spellStart"/>
            <w:r w:rsidRPr="002B6F26">
              <w:rPr>
                <w:sz w:val="28"/>
                <w:szCs w:val="28"/>
              </w:rPr>
              <w:t>Колпнянского</w:t>
            </w:r>
            <w:proofErr w:type="spellEnd"/>
            <w:r w:rsidRPr="002B6F26">
              <w:rPr>
                <w:sz w:val="28"/>
                <w:szCs w:val="28"/>
              </w:rPr>
              <w:t xml:space="preserve"> район</w:t>
            </w:r>
            <w:r w:rsidR="006B5687" w:rsidRPr="002B6F26">
              <w:rPr>
                <w:sz w:val="28"/>
                <w:szCs w:val="28"/>
              </w:rPr>
              <w:t>а Орловской области на 2020-2022</w:t>
            </w:r>
            <w:r w:rsidRPr="002B6F26">
              <w:rPr>
                <w:sz w:val="28"/>
                <w:szCs w:val="28"/>
              </w:rPr>
              <w:t xml:space="preserve"> годы</w:t>
            </w:r>
            <w:r w:rsidR="00BD6065" w:rsidRPr="002B6F26">
              <w:rPr>
                <w:sz w:val="28"/>
                <w:szCs w:val="28"/>
              </w:rPr>
              <w:t xml:space="preserve"> (д</w:t>
            </w:r>
            <w:r w:rsidR="00BD6065" w:rsidRPr="002B6F26">
              <w:rPr>
                <w:sz w:val="28"/>
                <w:szCs w:val="28"/>
              </w:rPr>
              <w:t>а</w:t>
            </w:r>
            <w:r w:rsidR="000D3D60" w:rsidRPr="002B6F26">
              <w:rPr>
                <w:sz w:val="28"/>
                <w:szCs w:val="28"/>
              </w:rPr>
              <w:t>лее –</w:t>
            </w:r>
            <w:r w:rsidR="00BD6065" w:rsidRPr="002B6F26">
              <w:rPr>
                <w:sz w:val="28"/>
                <w:szCs w:val="28"/>
              </w:rPr>
              <w:t xml:space="preserve"> </w:t>
            </w:r>
            <w:r w:rsidR="000D3D60" w:rsidRPr="002B6F26">
              <w:rPr>
                <w:sz w:val="28"/>
                <w:szCs w:val="28"/>
              </w:rPr>
              <w:t xml:space="preserve">муниципальная </w:t>
            </w:r>
            <w:r w:rsidR="00BD6065" w:rsidRPr="002B6F26">
              <w:rPr>
                <w:sz w:val="28"/>
                <w:szCs w:val="28"/>
              </w:rPr>
              <w:t>программа).</w:t>
            </w:r>
          </w:p>
        </w:tc>
      </w:tr>
      <w:tr w:rsidR="00EF52B2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Pr="002B6F26" w:rsidRDefault="00C71B58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Ответственный </w:t>
            </w:r>
          </w:p>
          <w:p w:rsidR="00C71B58" w:rsidRPr="002B6F26" w:rsidRDefault="00C71B58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и</w:t>
            </w:r>
            <w:r w:rsidR="00195B8B" w:rsidRPr="002B6F26">
              <w:rPr>
                <w:sz w:val="28"/>
                <w:szCs w:val="28"/>
              </w:rPr>
              <w:t>сполнитель</w:t>
            </w:r>
            <w:r w:rsidR="00EF52B2" w:rsidRPr="002B6F26">
              <w:rPr>
                <w:sz w:val="28"/>
                <w:szCs w:val="28"/>
              </w:rPr>
              <w:t xml:space="preserve"> </w:t>
            </w:r>
          </w:p>
          <w:p w:rsidR="00EF52B2" w:rsidRPr="002B6F26" w:rsidRDefault="00EF52B2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Pr="002B6F26" w:rsidRDefault="006B5687" w:rsidP="00437B34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- управление по </w:t>
            </w:r>
            <w:proofErr w:type="spellStart"/>
            <w:r w:rsidRPr="002B6F26">
              <w:rPr>
                <w:sz w:val="28"/>
                <w:szCs w:val="28"/>
              </w:rPr>
              <w:t>делопроизводтству</w:t>
            </w:r>
            <w:proofErr w:type="spellEnd"/>
            <w:r w:rsidRPr="002B6F26">
              <w:rPr>
                <w:sz w:val="28"/>
                <w:szCs w:val="28"/>
              </w:rPr>
              <w:t>, орг</w:t>
            </w:r>
            <w:r w:rsidRPr="002B6F26">
              <w:rPr>
                <w:sz w:val="28"/>
                <w:szCs w:val="28"/>
              </w:rPr>
              <w:t>а</w:t>
            </w:r>
            <w:r w:rsidRPr="002B6F26">
              <w:rPr>
                <w:sz w:val="28"/>
                <w:szCs w:val="28"/>
              </w:rPr>
              <w:t xml:space="preserve">низационной и кадровой работе </w:t>
            </w:r>
            <w:r w:rsidR="00437B34" w:rsidRPr="002B6F26">
              <w:rPr>
                <w:sz w:val="28"/>
                <w:szCs w:val="28"/>
              </w:rPr>
              <w:t>а</w:t>
            </w:r>
            <w:r w:rsidR="00C71B58" w:rsidRPr="002B6F26">
              <w:rPr>
                <w:sz w:val="28"/>
                <w:szCs w:val="28"/>
              </w:rPr>
              <w:t>дминис</w:t>
            </w:r>
            <w:r w:rsidR="00C71B58" w:rsidRPr="002B6F26">
              <w:rPr>
                <w:sz w:val="28"/>
                <w:szCs w:val="28"/>
              </w:rPr>
              <w:t>т</w:t>
            </w:r>
            <w:r w:rsidR="00C71B58" w:rsidRPr="002B6F26">
              <w:rPr>
                <w:sz w:val="28"/>
                <w:szCs w:val="28"/>
              </w:rPr>
              <w:t>ра</w:t>
            </w:r>
            <w:r w:rsidR="00F90DE4" w:rsidRPr="002B6F26">
              <w:rPr>
                <w:sz w:val="28"/>
                <w:szCs w:val="28"/>
              </w:rPr>
              <w:t>ция</w:t>
            </w:r>
            <w:r w:rsidR="00C71B58" w:rsidRPr="002B6F26">
              <w:rPr>
                <w:sz w:val="28"/>
                <w:szCs w:val="28"/>
              </w:rPr>
              <w:t xml:space="preserve"> </w:t>
            </w:r>
            <w:proofErr w:type="spellStart"/>
            <w:r w:rsidR="00C71B58" w:rsidRPr="002B6F26">
              <w:rPr>
                <w:sz w:val="28"/>
                <w:szCs w:val="28"/>
              </w:rPr>
              <w:t>Колпнянского</w:t>
            </w:r>
            <w:proofErr w:type="spellEnd"/>
            <w:r w:rsidR="00C71B58" w:rsidRPr="002B6F26">
              <w:rPr>
                <w:sz w:val="28"/>
                <w:szCs w:val="28"/>
              </w:rPr>
              <w:t xml:space="preserve"> района Орловской о</w:t>
            </w:r>
            <w:r w:rsidR="00C71B58" w:rsidRPr="002B6F26">
              <w:rPr>
                <w:sz w:val="28"/>
                <w:szCs w:val="28"/>
              </w:rPr>
              <w:t>б</w:t>
            </w:r>
            <w:r w:rsidR="00C71B58" w:rsidRPr="002B6F26">
              <w:rPr>
                <w:sz w:val="28"/>
                <w:szCs w:val="28"/>
              </w:rPr>
              <w:t>ласти</w:t>
            </w:r>
            <w:r w:rsidR="00BD6065" w:rsidRPr="002B6F26">
              <w:rPr>
                <w:sz w:val="28"/>
                <w:szCs w:val="28"/>
              </w:rPr>
              <w:t>.</w:t>
            </w:r>
          </w:p>
        </w:tc>
      </w:tr>
      <w:tr w:rsidR="00C71B58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Pr="002B6F26" w:rsidRDefault="00C71B58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Соисполнители </w:t>
            </w:r>
          </w:p>
          <w:p w:rsidR="00C71B58" w:rsidRPr="002B6F26" w:rsidRDefault="00C71B58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Pr="002B6F26" w:rsidRDefault="00BD6065" w:rsidP="00DE4134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- </w:t>
            </w:r>
            <w:r w:rsidR="00C71B58" w:rsidRPr="002B6F26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C71B58" w:rsidRPr="002B6F26">
              <w:rPr>
                <w:sz w:val="28"/>
                <w:szCs w:val="28"/>
              </w:rPr>
              <w:t>Кол</w:t>
            </w:r>
            <w:r w:rsidR="00C71B58" w:rsidRPr="002B6F26">
              <w:rPr>
                <w:sz w:val="28"/>
                <w:szCs w:val="28"/>
              </w:rPr>
              <w:t>п</w:t>
            </w:r>
            <w:r w:rsidR="00C71B58" w:rsidRPr="002B6F26">
              <w:rPr>
                <w:sz w:val="28"/>
                <w:szCs w:val="28"/>
              </w:rPr>
              <w:t>нянского</w:t>
            </w:r>
            <w:proofErr w:type="spellEnd"/>
            <w:r w:rsidR="00C71B58" w:rsidRPr="002B6F26">
              <w:rPr>
                <w:sz w:val="28"/>
                <w:szCs w:val="28"/>
              </w:rPr>
              <w:t xml:space="preserve"> района Орловской области</w:t>
            </w:r>
            <w:r w:rsidR="006B5687" w:rsidRPr="002B6F26">
              <w:rPr>
                <w:sz w:val="28"/>
                <w:szCs w:val="28"/>
              </w:rPr>
              <w:t>;</w:t>
            </w:r>
          </w:p>
          <w:p w:rsidR="00FD7291" w:rsidRPr="002B6F26" w:rsidRDefault="006B5687" w:rsidP="00DE4134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- отдел культуры администрации </w:t>
            </w:r>
            <w:proofErr w:type="spellStart"/>
            <w:r w:rsidRPr="002B6F26">
              <w:rPr>
                <w:sz w:val="28"/>
                <w:szCs w:val="28"/>
              </w:rPr>
              <w:t>Колпня</w:t>
            </w:r>
            <w:r w:rsidRPr="002B6F26">
              <w:rPr>
                <w:sz w:val="28"/>
                <w:szCs w:val="28"/>
              </w:rPr>
              <w:t>н</w:t>
            </w:r>
            <w:r w:rsidRPr="002B6F26">
              <w:rPr>
                <w:sz w:val="28"/>
                <w:szCs w:val="28"/>
              </w:rPr>
              <w:t>ского</w:t>
            </w:r>
            <w:proofErr w:type="spellEnd"/>
            <w:r w:rsidRPr="002B6F26">
              <w:rPr>
                <w:sz w:val="28"/>
                <w:szCs w:val="28"/>
              </w:rPr>
              <w:t xml:space="preserve"> района Орловской области.</w:t>
            </w:r>
          </w:p>
        </w:tc>
      </w:tr>
      <w:tr w:rsidR="00BD6065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Pr="002B6F26" w:rsidRDefault="00BD6065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Перечень основных меропри</w:t>
            </w:r>
            <w:r w:rsidRPr="002B6F26">
              <w:rPr>
                <w:sz w:val="28"/>
                <w:szCs w:val="28"/>
              </w:rPr>
              <w:t>я</w:t>
            </w:r>
            <w:r w:rsidRPr="002B6F26">
              <w:rPr>
                <w:sz w:val="28"/>
                <w:szCs w:val="28"/>
              </w:rPr>
              <w:t>тий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37E" w:rsidRPr="002B6F26" w:rsidRDefault="00DE4134" w:rsidP="00C9237E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- </w:t>
            </w:r>
            <w:r w:rsidR="00C9237E" w:rsidRPr="002B6F26">
              <w:rPr>
                <w:sz w:val="28"/>
                <w:szCs w:val="28"/>
              </w:rPr>
              <w:t>организация целенаправленной разъясн</w:t>
            </w:r>
            <w:r w:rsidR="00C9237E" w:rsidRPr="002B6F26">
              <w:rPr>
                <w:sz w:val="28"/>
                <w:szCs w:val="28"/>
              </w:rPr>
              <w:t>и</w:t>
            </w:r>
            <w:r w:rsidR="00C9237E" w:rsidRPr="002B6F26">
              <w:rPr>
                <w:sz w:val="28"/>
                <w:szCs w:val="28"/>
              </w:rPr>
              <w:t>тельной работы в образовательных учре</w:t>
            </w:r>
            <w:r w:rsidR="00C9237E" w:rsidRPr="002B6F26">
              <w:rPr>
                <w:sz w:val="28"/>
                <w:szCs w:val="28"/>
              </w:rPr>
              <w:t>ж</w:t>
            </w:r>
            <w:r w:rsidR="00C9237E" w:rsidRPr="002B6F26">
              <w:rPr>
                <w:sz w:val="28"/>
                <w:szCs w:val="28"/>
              </w:rPr>
              <w:t>дениях об уголовной и административной ответственности за националистические и иные экстремистские проявления и пров</w:t>
            </w:r>
            <w:r w:rsidR="00C9237E" w:rsidRPr="002B6F26">
              <w:rPr>
                <w:sz w:val="28"/>
                <w:szCs w:val="28"/>
              </w:rPr>
              <w:t>е</w:t>
            </w:r>
            <w:r w:rsidR="00C9237E" w:rsidRPr="002B6F26">
              <w:rPr>
                <w:sz w:val="28"/>
                <w:szCs w:val="28"/>
              </w:rPr>
              <w:t>дение бесед по предупреждению и проф</w:t>
            </w:r>
            <w:r w:rsidR="00C9237E" w:rsidRPr="002B6F26">
              <w:rPr>
                <w:sz w:val="28"/>
                <w:szCs w:val="28"/>
              </w:rPr>
              <w:t>и</w:t>
            </w:r>
            <w:r w:rsidR="00C9237E" w:rsidRPr="002B6F26">
              <w:rPr>
                <w:sz w:val="28"/>
                <w:szCs w:val="28"/>
              </w:rPr>
              <w:t>лактике религиозного и национального эк</w:t>
            </w:r>
            <w:r w:rsidR="00C9237E" w:rsidRPr="002B6F26">
              <w:rPr>
                <w:sz w:val="28"/>
                <w:szCs w:val="28"/>
              </w:rPr>
              <w:t>с</w:t>
            </w:r>
            <w:r w:rsidR="00C9237E" w:rsidRPr="002B6F26">
              <w:rPr>
                <w:sz w:val="28"/>
                <w:szCs w:val="28"/>
              </w:rPr>
              <w:t>тремизма среди учащихся, родителей, с</w:t>
            </w:r>
            <w:r w:rsidR="00C9237E" w:rsidRPr="002B6F26">
              <w:rPr>
                <w:sz w:val="28"/>
                <w:szCs w:val="28"/>
              </w:rPr>
              <w:t>о</w:t>
            </w:r>
            <w:r w:rsidR="00C9237E" w:rsidRPr="002B6F26">
              <w:rPr>
                <w:sz w:val="28"/>
                <w:szCs w:val="28"/>
              </w:rPr>
              <w:t>трудников школы;</w:t>
            </w:r>
          </w:p>
          <w:p w:rsidR="00DE4134" w:rsidRPr="002B6F26" w:rsidRDefault="00C9237E" w:rsidP="00C923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134" w:rsidRPr="002B6F26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</w:t>
            </w:r>
            <w:r w:rsidR="00DE4134" w:rsidRPr="002B6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134" w:rsidRPr="002B6F26">
              <w:rPr>
                <w:rFonts w:ascii="Times New Roman" w:hAnsi="Times New Roman" w:cs="Times New Roman"/>
                <w:sz w:val="28"/>
                <w:szCs w:val="28"/>
              </w:rPr>
              <w:t>приятий, направленных на распространение и укрепление культуры мира, продвижение идеалов взаимопонимания, терпимости, межнациональной солидарности;</w:t>
            </w:r>
          </w:p>
          <w:p w:rsidR="00DE4134" w:rsidRPr="002B6F26" w:rsidRDefault="00DE4134" w:rsidP="00C923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</w:t>
            </w:r>
            <w:r w:rsidR="00F90DE4" w:rsidRPr="002B6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B34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профилактику этнического и религио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437B34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экстремизма, укрепление межнаци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нального согласия;</w:t>
            </w:r>
          </w:p>
          <w:p w:rsidR="00DE4134" w:rsidRPr="002B6F26" w:rsidRDefault="00DE4134" w:rsidP="002B6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выставок методической л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  <w:r w:rsidR="002B6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217" w:rsidRPr="002B6F26" w:rsidRDefault="00CC3217" w:rsidP="00C923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ских условий, препятствующих таким о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щественно-опасным проявлениям;</w:t>
            </w:r>
          </w:p>
          <w:p w:rsidR="006E6D23" w:rsidRPr="002B6F26" w:rsidRDefault="00DE4134" w:rsidP="00C923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- освещение в районной газете «За изоб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лие» мероприятий, проводимых в сфере межэтнических и межконфессиональных отношений;</w:t>
            </w:r>
          </w:p>
          <w:p w:rsidR="00C91097" w:rsidRPr="002B6F26" w:rsidRDefault="00DE4134" w:rsidP="002B6F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0DE4" w:rsidRPr="002B6F2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FE428D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работающих в сф</w:t>
            </w:r>
            <w:r w:rsidR="00FE428D" w:rsidRPr="002B6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28D" w:rsidRPr="002B6F26">
              <w:rPr>
                <w:rFonts w:ascii="Times New Roman" w:hAnsi="Times New Roman" w:cs="Times New Roman"/>
                <w:sz w:val="28"/>
                <w:szCs w:val="28"/>
              </w:rPr>
              <w:t>ре межконфессиональных отношений, в с</w:t>
            </w:r>
            <w:r w:rsidR="00FE428D" w:rsidRPr="002B6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28D" w:rsidRPr="002B6F26">
              <w:rPr>
                <w:rFonts w:ascii="Times New Roman" w:hAnsi="Times New Roman" w:cs="Times New Roman"/>
                <w:sz w:val="28"/>
                <w:szCs w:val="28"/>
              </w:rPr>
              <w:t>минарах, круглых столах, мероприятиях</w:t>
            </w:r>
            <w:r w:rsidR="00F90DE4" w:rsidRPr="002B6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6377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в т.</w:t>
            </w:r>
            <w:r w:rsidR="00FE428D" w:rsidRPr="002B6F26">
              <w:rPr>
                <w:rFonts w:ascii="Times New Roman" w:hAnsi="Times New Roman" w:cs="Times New Roman"/>
                <w:sz w:val="28"/>
                <w:szCs w:val="28"/>
              </w:rPr>
              <w:t>ч. в целях повышения квалификации</w:t>
            </w:r>
            <w:r w:rsidR="002B6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2B2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D53" w:rsidRPr="002B6F26" w:rsidRDefault="00EF52B2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lastRenderedPageBreak/>
              <w:t xml:space="preserve">Цели  </w:t>
            </w:r>
            <w:r w:rsidR="006E7E27" w:rsidRPr="002B6F26">
              <w:rPr>
                <w:sz w:val="28"/>
                <w:szCs w:val="28"/>
              </w:rPr>
              <w:t xml:space="preserve"> муниципальной </w:t>
            </w:r>
          </w:p>
          <w:p w:rsidR="00EF52B2" w:rsidRPr="002B6F26" w:rsidRDefault="00EF52B2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C8C" w:rsidRPr="002B6F26" w:rsidRDefault="006376CE" w:rsidP="00422C8C">
            <w:pPr>
              <w:jc w:val="both"/>
            </w:pPr>
            <w:r w:rsidRPr="002B6F26">
              <w:rPr>
                <w:sz w:val="28"/>
                <w:szCs w:val="28"/>
              </w:rPr>
              <w:t xml:space="preserve"> - создание в </w:t>
            </w:r>
            <w:proofErr w:type="spellStart"/>
            <w:r w:rsidRPr="002B6F26">
              <w:rPr>
                <w:sz w:val="28"/>
                <w:szCs w:val="28"/>
              </w:rPr>
              <w:t>Колпнянском</w:t>
            </w:r>
            <w:proofErr w:type="spellEnd"/>
            <w:r w:rsidRPr="002B6F26">
              <w:rPr>
                <w:sz w:val="28"/>
                <w:szCs w:val="28"/>
              </w:rPr>
              <w:t xml:space="preserve"> районе Орло</w:t>
            </w:r>
            <w:r w:rsidRPr="002B6F26">
              <w:rPr>
                <w:sz w:val="28"/>
                <w:szCs w:val="28"/>
              </w:rPr>
              <w:t>в</w:t>
            </w:r>
            <w:r w:rsidRPr="002B6F26">
              <w:rPr>
                <w:sz w:val="28"/>
                <w:szCs w:val="28"/>
              </w:rPr>
              <w:t>ской области толерантной среды и форм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рование у населения внутренней потребн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сти в толерантном поведении к людям др</w:t>
            </w:r>
            <w:r w:rsidRPr="002B6F26">
              <w:rPr>
                <w:sz w:val="28"/>
                <w:szCs w:val="28"/>
              </w:rPr>
              <w:t>у</w:t>
            </w:r>
            <w:r w:rsidRPr="002B6F26">
              <w:rPr>
                <w:sz w:val="28"/>
                <w:szCs w:val="28"/>
              </w:rPr>
              <w:t xml:space="preserve">гих национальностей и религиозных </w:t>
            </w:r>
            <w:proofErr w:type="spellStart"/>
            <w:r w:rsidRPr="002B6F26">
              <w:rPr>
                <w:sz w:val="28"/>
                <w:szCs w:val="28"/>
              </w:rPr>
              <w:t>ко</w:t>
            </w:r>
            <w:r w:rsidRPr="002B6F26">
              <w:rPr>
                <w:sz w:val="28"/>
                <w:szCs w:val="28"/>
              </w:rPr>
              <w:t>н</w:t>
            </w:r>
            <w:r w:rsidRPr="002B6F26">
              <w:rPr>
                <w:sz w:val="28"/>
                <w:szCs w:val="28"/>
              </w:rPr>
              <w:t>фессий</w:t>
            </w:r>
            <w:proofErr w:type="spellEnd"/>
            <w:r w:rsidRPr="002B6F26">
              <w:rPr>
                <w:sz w:val="28"/>
                <w:szCs w:val="28"/>
              </w:rPr>
              <w:t xml:space="preserve"> на основе ценностей многонаци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нального российского общества, общеро</w:t>
            </w:r>
            <w:r w:rsidRPr="002B6F26">
              <w:rPr>
                <w:sz w:val="28"/>
                <w:szCs w:val="28"/>
              </w:rPr>
              <w:t>с</w:t>
            </w:r>
            <w:r w:rsidRPr="002B6F26">
              <w:rPr>
                <w:sz w:val="28"/>
                <w:szCs w:val="28"/>
              </w:rPr>
              <w:t>сийской гражданской идентичности и кул</w:t>
            </w:r>
            <w:r w:rsidRPr="002B6F26">
              <w:rPr>
                <w:sz w:val="28"/>
                <w:szCs w:val="28"/>
              </w:rPr>
              <w:t>ь</w:t>
            </w:r>
            <w:r w:rsidRPr="002B6F26">
              <w:rPr>
                <w:sz w:val="28"/>
                <w:szCs w:val="28"/>
              </w:rPr>
              <w:t>турного самосознания, принципов собл</w:t>
            </w:r>
            <w:r w:rsidRPr="002B6F26">
              <w:rPr>
                <w:sz w:val="28"/>
                <w:szCs w:val="28"/>
              </w:rPr>
              <w:t>ю</w:t>
            </w:r>
            <w:r w:rsidRPr="002B6F26">
              <w:rPr>
                <w:sz w:val="28"/>
                <w:szCs w:val="28"/>
              </w:rPr>
              <w:t>дения прав и свобод человека;</w:t>
            </w:r>
            <w:r w:rsidR="00422C8C" w:rsidRPr="002B6F26">
              <w:t xml:space="preserve"> </w:t>
            </w:r>
          </w:p>
          <w:p w:rsidR="00422C8C" w:rsidRPr="002B6F26" w:rsidRDefault="00422C8C" w:rsidP="00422C8C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- укрепление </w:t>
            </w:r>
            <w:hyperlink r:id="rId8" w:tooltip="Терпимость" w:history="1">
              <w:proofErr w:type="gramStart"/>
              <w:r w:rsidRPr="002B6F26">
                <w:rPr>
                  <w:sz w:val="28"/>
                  <w:szCs w:val="28"/>
                </w:rPr>
                <w:t>терпимост</w:t>
              </w:r>
            </w:hyperlink>
            <w:r w:rsidRPr="002B6F26">
              <w:rPr>
                <w:sz w:val="28"/>
                <w:szCs w:val="28"/>
              </w:rPr>
              <w:t>и</w:t>
            </w:r>
            <w:proofErr w:type="gramEnd"/>
            <w:r w:rsidRPr="002B6F26">
              <w:rPr>
                <w:sz w:val="28"/>
                <w:szCs w:val="28"/>
              </w:rPr>
              <w:t xml:space="preserve"> к иному </w:t>
            </w:r>
            <w:hyperlink r:id="rId9" w:tooltip="Мировоззрение" w:history="1">
              <w:r w:rsidRPr="002B6F26">
                <w:rPr>
                  <w:sz w:val="28"/>
                  <w:szCs w:val="28"/>
                </w:rPr>
                <w:t>мирово</w:t>
              </w:r>
              <w:r w:rsidRPr="002B6F26">
                <w:rPr>
                  <w:sz w:val="28"/>
                  <w:szCs w:val="28"/>
                </w:rPr>
                <w:t>з</w:t>
              </w:r>
              <w:r w:rsidRPr="002B6F26">
                <w:rPr>
                  <w:sz w:val="28"/>
                  <w:szCs w:val="28"/>
                </w:rPr>
                <w:t>зрению</w:t>
              </w:r>
            </w:hyperlink>
            <w:r w:rsidRPr="002B6F26">
              <w:rPr>
                <w:sz w:val="28"/>
                <w:szCs w:val="28"/>
              </w:rPr>
              <w:t>, </w:t>
            </w:r>
            <w:hyperlink r:id="rId10" w:tooltip="Образ жизни" w:history="1">
              <w:r w:rsidRPr="002B6F26">
                <w:rPr>
                  <w:sz w:val="28"/>
                  <w:szCs w:val="28"/>
                </w:rPr>
                <w:t>образу жизни</w:t>
              </w:r>
            </w:hyperlink>
            <w:r w:rsidRPr="002B6F26">
              <w:rPr>
                <w:sz w:val="28"/>
                <w:szCs w:val="28"/>
              </w:rPr>
              <w:t>, поведению и </w:t>
            </w:r>
            <w:hyperlink r:id="rId11" w:tooltip="Обычай" w:history="1">
              <w:r w:rsidRPr="002B6F26">
                <w:rPr>
                  <w:sz w:val="28"/>
                  <w:szCs w:val="28"/>
                </w:rPr>
                <w:t>обычаям</w:t>
              </w:r>
            </w:hyperlink>
            <w:r w:rsidRPr="002B6F26">
              <w:rPr>
                <w:sz w:val="28"/>
                <w:szCs w:val="28"/>
              </w:rPr>
              <w:t>, толерантности на основе ценн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стей многонационального российского о</w:t>
            </w:r>
            <w:r w:rsidRPr="002B6F26">
              <w:rPr>
                <w:sz w:val="28"/>
                <w:szCs w:val="28"/>
              </w:rPr>
              <w:t>б</w:t>
            </w:r>
            <w:r w:rsidRPr="002B6F26">
              <w:rPr>
                <w:sz w:val="28"/>
                <w:szCs w:val="28"/>
              </w:rPr>
              <w:t>щества, общероссийской гражданской идентичности и культурного самосознания, принципов соблюдения прав и свобод чел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 xml:space="preserve">века; </w:t>
            </w:r>
          </w:p>
          <w:p w:rsidR="00EF52B2" w:rsidRPr="002B6F26" w:rsidRDefault="006376CE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профилактика межнациональных ко</w:t>
            </w:r>
            <w:r w:rsidRPr="002B6F26">
              <w:rPr>
                <w:sz w:val="28"/>
                <w:szCs w:val="28"/>
              </w:rPr>
              <w:t>н</w:t>
            </w:r>
            <w:r w:rsidRPr="002B6F26">
              <w:rPr>
                <w:sz w:val="28"/>
                <w:szCs w:val="28"/>
              </w:rPr>
              <w:t>фликтов.</w:t>
            </w:r>
          </w:p>
        </w:tc>
      </w:tr>
      <w:tr w:rsidR="00EF52B2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D53" w:rsidRPr="002B6F26" w:rsidRDefault="00EF52B2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 xml:space="preserve">Задачи </w:t>
            </w:r>
            <w:r w:rsidR="006E7E27" w:rsidRPr="002B6F26">
              <w:rPr>
                <w:sz w:val="28"/>
                <w:szCs w:val="28"/>
              </w:rPr>
              <w:t xml:space="preserve"> муниципальной </w:t>
            </w:r>
          </w:p>
          <w:p w:rsidR="00EF52B2" w:rsidRPr="002B6F26" w:rsidRDefault="00EF52B2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содействие развитию общественных ин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циатив, направленных на гармонизацию межэтнических отношений, укрепление п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 xml:space="preserve">зитивного этнического самосознания и </w:t>
            </w:r>
            <w:r w:rsidRPr="002B6F26">
              <w:rPr>
                <w:sz w:val="28"/>
                <w:szCs w:val="28"/>
              </w:rPr>
              <w:lastRenderedPageBreak/>
              <w:t>обеспечение потребностей граждан, связа</w:t>
            </w:r>
            <w:r w:rsidRPr="002B6F26">
              <w:rPr>
                <w:sz w:val="28"/>
                <w:szCs w:val="28"/>
              </w:rPr>
              <w:t>н</w:t>
            </w:r>
            <w:r w:rsidRPr="002B6F26">
              <w:rPr>
                <w:sz w:val="28"/>
                <w:szCs w:val="28"/>
              </w:rPr>
              <w:t>ных с их этнической принадлежностью;</w:t>
            </w:r>
          </w:p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развитие системы повышения професси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</w:t>
            </w:r>
            <w:r w:rsidRPr="002B6F26">
              <w:rPr>
                <w:sz w:val="28"/>
                <w:szCs w:val="28"/>
              </w:rPr>
              <w:t>д</w:t>
            </w:r>
            <w:r w:rsidRPr="002B6F26">
              <w:rPr>
                <w:sz w:val="28"/>
                <w:szCs w:val="28"/>
              </w:rPr>
              <w:t>держки и развития языков и культуры н</w:t>
            </w:r>
            <w:r w:rsidRPr="002B6F26">
              <w:rPr>
                <w:sz w:val="28"/>
                <w:szCs w:val="28"/>
              </w:rPr>
              <w:t>а</w:t>
            </w:r>
            <w:r w:rsidRPr="002B6F26">
              <w:rPr>
                <w:sz w:val="28"/>
                <w:szCs w:val="28"/>
              </w:rPr>
              <w:t>родов Российской Федерации, прожива</w:t>
            </w:r>
            <w:r w:rsidRPr="002B6F26">
              <w:rPr>
                <w:sz w:val="28"/>
                <w:szCs w:val="28"/>
              </w:rPr>
              <w:t>ю</w:t>
            </w:r>
            <w:r w:rsidRPr="002B6F26">
              <w:rPr>
                <w:sz w:val="28"/>
                <w:szCs w:val="28"/>
              </w:rPr>
              <w:t>щих на территории муниципального обр</w:t>
            </w:r>
            <w:r w:rsidRPr="002B6F26">
              <w:rPr>
                <w:sz w:val="28"/>
                <w:szCs w:val="28"/>
              </w:rPr>
              <w:t>а</w:t>
            </w:r>
            <w:r w:rsidRPr="002B6F26">
              <w:rPr>
                <w:sz w:val="28"/>
                <w:szCs w:val="28"/>
              </w:rPr>
              <w:t>зования, обеспечения социальной и кул</w:t>
            </w:r>
            <w:r w:rsidRPr="002B6F26">
              <w:rPr>
                <w:sz w:val="28"/>
                <w:szCs w:val="28"/>
              </w:rPr>
              <w:t>ь</w:t>
            </w:r>
            <w:r w:rsidRPr="002B6F26">
              <w:rPr>
                <w:sz w:val="28"/>
                <w:szCs w:val="28"/>
              </w:rPr>
              <w:t>турной адаптации мигрантов и профила</w:t>
            </w:r>
            <w:r w:rsidRPr="002B6F26">
              <w:rPr>
                <w:sz w:val="28"/>
                <w:szCs w:val="28"/>
              </w:rPr>
              <w:t>к</w:t>
            </w:r>
            <w:r w:rsidRPr="002B6F26">
              <w:rPr>
                <w:sz w:val="28"/>
                <w:szCs w:val="28"/>
              </w:rPr>
              <w:t>тики экстремизма, а также этнокультурной компетентности специалистов;</w:t>
            </w:r>
          </w:p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содействие поддержке русского языка как государственного языка Российской Фед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>рации и средства межнационального общ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>ния и языков народов России, прожива</w:t>
            </w:r>
            <w:r w:rsidRPr="002B6F26">
              <w:rPr>
                <w:sz w:val="28"/>
                <w:szCs w:val="28"/>
              </w:rPr>
              <w:t>ю</w:t>
            </w:r>
            <w:r w:rsidRPr="002B6F26">
              <w:rPr>
                <w:sz w:val="28"/>
                <w:szCs w:val="28"/>
              </w:rPr>
              <w:t>щих в муниципальном образовании;</w:t>
            </w:r>
          </w:p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успешная социальная и культурная ада</w:t>
            </w:r>
            <w:r w:rsidRPr="002B6F26">
              <w:rPr>
                <w:sz w:val="28"/>
                <w:szCs w:val="28"/>
              </w:rPr>
              <w:t>п</w:t>
            </w:r>
            <w:r w:rsidRPr="002B6F26">
              <w:rPr>
                <w:sz w:val="28"/>
                <w:szCs w:val="28"/>
              </w:rPr>
              <w:t xml:space="preserve">тация мигрантов, противодействие </w:t>
            </w:r>
            <w:proofErr w:type="gramStart"/>
            <w:r w:rsidRPr="002B6F26">
              <w:rPr>
                <w:sz w:val="28"/>
                <w:szCs w:val="28"/>
              </w:rPr>
              <w:t>соц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альной</w:t>
            </w:r>
            <w:proofErr w:type="gramEnd"/>
            <w:r w:rsidRPr="002B6F26">
              <w:rPr>
                <w:sz w:val="28"/>
                <w:szCs w:val="28"/>
              </w:rPr>
              <w:t xml:space="preserve"> </w:t>
            </w:r>
            <w:proofErr w:type="spellStart"/>
            <w:r w:rsidRPr="002B6F26">
              <w:rPr>
                <w:sz w:val="28"/>
                <w:szCs w:val="28"/>
              </w:rPr>
              <w:t>исключенности</w:t>
            </w:r>
            <w:proofErr w:type="spellEnd"/>
            <w:r w:rsidRPr="002B6F26">
              <w:rPr>
                <w:sz w:val="28"/>
                <w:szCs w:val="28"/>
              </w:rPr>
              <w:t xml:space="preserve"> мигрантов и форм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рованию этнических анклавов;</w:t>
            </w:r>
          </w:p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гармонизация межэтнических и межко</w:t>
            </w:r>
            <w:r w:rsidRPr="002B6F26">
              <w:rPr>
                <w:sz w:val="28"/>
                <w:szCs w:val="28"/>
              </w:rPr>
              <w:t>н</w:t>
            </w:r>
            <w:r w:rsidRPr="002B6F26">
              <w:rPr>
                <w:sz w:val="28"/>
                <w:szCs w:val="28"/>
              </w:rPr>
              <w:t>фессиональных отношений, сведение к м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нимуму условий для проявлений экстр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>мизма на территории муниципального о</w:t>
            </w:r>
            <w:r w:rsidRPr="002B6F26">
              <w:rPr>
                <w:sz w:val="28"/>
                <w:szCs w:val="28"/>
              </w:rPr>
              <w:t>б</w:t>
            </w:r>
            <w:r w:rsidRPr="002B6F26">
              <w:rPr>
                <w:sz w:val="28"/>
                <w:szCs w:val="28"/>
              </w:rPr>
              <w:t>разования, развитие системы мер проф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лактики и предупреждения межэтнических, межконфессиональных конфликтов;</w:t>
            </w:r>
          </w:p>
          <w:p w:rsidR="00740580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реализация комплексной информационной кампании, направленной на укрепление общегражданской идентичности и межн</w:t>
            </w:r>
            <w:r w:rsidRPr="002B6F26">
              <w:rPr>
                <w:sz w:val="28"/>
                <w:szCs w:val="28"/>
              </w:rPr>
              <w:t>а</w:t>
            </w:r>
            <w:r w:rsidRPr="002B6F26">
              <w:rPr>
                <w:sz w:val="28"/>
                <w:szCs w:val="28"/>
              </w:rPr>
              <w:t>ционального (межэтнического), межко</w:t>
            </w:r>
            <w:r w:rsidRPr="002B6F26">
              <w:rPr>
                <w:sz w:val="28"/>
                <w:szCs w:val="28"/>
              </w:rPr>
              <w:t>н</w:t>
            </w:r>
            <w:r w:rsidRPr="002B6F26">
              <w:rPr>
                <w:sz w:val="28"/>
                <w:szCs w:val="28"/>
              </w:rPr>
              <w:t>фессионального и межкультурного взаим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действия;</w:t>
            </w:r>
          </w:p>
          <w:p w:rsidR="00EF52B2" w:rsidRPr="002B6F26" w:rsidRDefault="00740580" w:rsidP="00740580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развитие духовно-нравственных основ и самобытной культуры российского казач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>ства и повышение его роли в воспитании подрастающего поколения в духе патри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lastRenderedPageBreak/>
              <w:t>тизма.</w:t>
            </w:r>
          </w:p>
        </w:tc>
      </w:tr>
      <w:tr w:rsidR="006E7E27" w:rsidRPr="002B6F26" w:rsidTr="000D3D60">
        <w:trPr>
          <w:trHeight w:val="359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2B6F26" w:rsidRDefault="006E7E27" w:rsidP="006E7E27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lastRenderedPageBreak/>
              <w:t>Целевые индикаторы и показ</w:t>
            </w:r>
            <w:r w:rsidRPr="002B6F26">
              <w:rPr>
                <w:sz w:val="28"/>
                <w:szCs w:val="28"/>
              </w:rPr>
              <w:t>а</w:t>
            </w:r>
            <w:r w:rsidRPr="002B6F26">
              <w:rPr>
                <w:sz w:val="28"/>
                <w:szCs w:val="28"/>
              </w:rPr>
              <w:t>тели муниципальной програ</w:t>
            </w:r>
            <w:r w:rsidRPr="002B6F26">
              <w:rPr>
                <w:sz w:val="28"/>
                <w:szCs w:val="28"/>
              </w:rPr>
              <w:t>м</w:t>
            </w:r>
            <w:r w:rsidRPr="002B6F26">
              <w:rPr>
                <w:sz w:val="28"/>
                <w:szCs w:val="28"/>
              </w:rPr>
              <w:t>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312" w:rsidRPr="002B6F26" w:rsidRDefault="00930312" w:rsidP="00930312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количество проведенных культурно-массовых мероприятий, направленных на распространение и укрепление культуры мира, продвижение идеалов взаимопоним</w:t>
            </w:r>
            <w:r w:rsidRPr="002B6F26">
              <w:rPr>
                <w:sz w:val="28"/>
                <w:szCs w:val="28"/>
              </w:rPr>
              <w:t>а</w:t>
            </w:r>
            <w:r w:rsidRPr="002B6F26">
              <w:rPr>
                <w:sz w:val="28"/>
                <w:szCs w:val="28"/>
              </w:rPr>
              <w:t>ния, терпимости, межнациональной сол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дарности;</w:t>
            </w:r>
          </w:p>
          <w:p w:rsidR="00930312" w:rsidRPr="002B6F26" w:rsidRDefault="00930312" w:rsidP="00930312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количество проведенных мероприятий</w:t>
            </w:r>
            <w:r w:rsidR="00F90DE4" w:rsidRPr="002B6F26">
              <w:rPr>
                <w:sz w:val="28"/>
                <w:szCs w:val="28"/>
              </w:rPr>
              <w:t>,</w:t>
            </w:r>
            <w:r w:rsidRPr="002B6F26">
              <w:rPr>
                <w:sz w:val="28"/>
                <w:szCs w:val="28"/>
              </w:rPr>
              <w:t xml:space="preserve"> на</w:t>
            </w:r>
            <w:r w:rsidR="00F90DE4" w:rsidRPr="002B6F26">
              <w:rPr>
                <w:sz w:val="28"/>
                <w:szCs w:val="28"/>
              </w:rPr>
              <w:t xml:space="preserve">правленных на </w:t>
            </w:r>
            <w:r w:rsidRPr="002B6F26">
              <w:rPr>
                <w:sz w:val="28"/>
                <w:szCs w:val="28"/>
              </w:rPr>
              <w:t>профилактику этническ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го и религиозного экстремизма, укрепление межнационального согласия;</w:t>
            </w:r>
          </w:p>
          <w:p w:rsidR="00930312" w:rsidRPr="002B6F26" w:rsidRDefault="00930312" w:rsidP="00930312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количество специалистов, работающих в сфере межконфессиональных отношений, принявших участие в семинарах, круглых столах, мероприятиях</w:t>
            </w:r>
            <w:r w:rsidR="00F90DE4" w:rsidRPr="002B6F26">
              <w:rPr>
                <w:sz w:val="28"/>
                <w:szCs w:val="28"/>
              </w:rPr>
              <w:t>,</w:t>
            </w:r>
            <w:r w:rsidRPr="002B6F26">
              <w:rPr>
                <w:sz w:val="28"/>
                <w:szCs w:val="28"/>
              </w:rPr>
              <w:t xml:space="preserve"> в.ч. в целях повыш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>ния квалификации;</w:t>
            </w:r>
          </w:p>
          <w:p w:rsidR="006E7E27" w:rsidRPr="002B6F26" w:rsidRDefault="00930312" w:rsidP="00D468CE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- количество проведенных бесед по пред</w:t>
            </w:r>
            <w:r w:rsidRPr="002B6F26">
              <w:rPr>
                <w:sz w:val="28"/>
                <w:szCs w:val="28"/>
              </w:rPr>
              <w:t>у</w:t>
            </w:r>
            <w:r w:rsidRPr="002B6F26">
              <w:rPr>
                <w:sz w:val="28"/>
                <w:szCs w:val="28"/>
              </w:rPr>
              <w:t>преждению и профилактике религиозного и национального экстремизма среди учащи</w:t>
            </w:r>
            <w:r w:rsidRPr="002B6F26">
              <w:rPr>
                <w:sz w:val="28"/>
                <w:szCs w:val="28"/>
              </w:rPr>
              <w:t>х</w:t>
            </w:r>
            <w:r w:rsidRPr="002B6F26">
              <w:rPr>
                <w:sz w:val="28"/>
                <w:szCs w:val="28"/>
              </w:rPr>
              <w:t>ся, родителей, сотрудников школы.</w:t>
            </w:r>
          </w:p>
        </w:tc>
      </w:tr>
      <w:tr w:rsidR="006E7E27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2B6F26" w:rsidRDefault="006E7E27" w:rsidP="006E7E27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Этапы и сроки реализации м</w:t>
            </w:r>
            <w:r w:rsidRPr="002B6F26">
              <w:rPr>
                <w:sz w:val="28"/>
                <w:szCs w:val="28"/>
              </w:rPr>
              <w:t>у</w:t>
            </w:r>
            <w:r w:rsidRPr="002B6F26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2B6F26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BD6065" w:rsidRPr="002B6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E27" w:rsidRPr="002B6F26" w:rsidRDefault="00740580" w:rsidP="006E7E27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Сроки реализации 2020 - 2022</w:t>
            </w:r>
            <w:r w:rsidR="006E7E27" w:rsidRPr="002B6F26">
              <w:rPr>
                <w:sz w:val="28"/>
                <w:szCs w:val="28"/>
              </w:rPr>
              <w:t xml:space="preserve"> годы</w:t>
            </w:r>
            <w:r w:rsidR="00BD6065" w:rsidRPr="002B6F26">
              <w:rPr>
                <w:sz w:val="28"/>
                <w:szCs w:val="28"/>
              </w:rPr>
              <w:t>.</w:t>
            </w:r>
          </w:p>
        </w:tc>
      </w:tr>
      <w:tr w:rsidR="00EF52B2" w:rsidRPr="002B6F26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Pr="002B6F26" w:rsidRDefault="006E7E27" w:rsidP="00C71B58">
            <w:pPr>
              <w:jc w:val="center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Объемы бюджетных ассигн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ваний на реализацию муниц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Pr="002B6F26" w:rsidRDefault="00BE3FF9" w:rsidP="00810B34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Выполн</w:t>
            </w:r>
            <w:r w:rsidR="00810B34" w:rsidRPr="002B6F26">
              <w:rPr>
                <w:sz w:val="28"/>
                <w:szCs w:val="28"/>
              </w:rPr>
              <w:t xml:space="preserve">ение программы предусматривается без финансовых затрат </w:t>
            </w:r>
            <w:r w:rsidR="00EF52B2" w:rsidRPr="002B6F26">
              <w:rPr>
                <w:sz w:val="28"/>
                <w:szCs w:val="28"/>
              </w:rPr>
              <w:t xml:space="preserve">из бюджета </w:t>
            </w:r>
            <w:proofErr w:type="spellStart"/>
            <w:r w:rsidR="00EF52B2" w:rsidRPr="002B6F26">
              <w:rPr>
                <w:sz w:val="28"/>
                <w:szCs w:val="28"/>
              </w:rPr>
              <w:t>Кол</w:t>
            </w:r>
            <w:r w:rsidR="00EF52B2" w:rsidRPr="002B6F26">
              <w:rPr>
                <w:sz w:val="28"/>
                <w:szCs w:val="28"/>
              </w:rPr>
              <w:t>п</w:t>
            </w:r>
            <w:r w:rsidR="00EF52B2" w:rsidRPr="002B6F26">
              <w:rPr>
                <w:sz w:val="28"/>
                <w:szCs w:val="28"/>
              </w:rPr>
              <w:t>нянского</w:t>
            </w:r>
            <w:proofErr w:type="spellEnd"/>
            <w:r w:rsidR="00EF52B2" w:rsidRPr="002B6F26">
              <w:rPr>
                <w:sz w:val="28"/>
                <w:szCs w:val="28"/>
              </w:rPr>
              <w:t xml:space="preserve"> района Орловской области.          </w:t>
            </w:r>
          </w:p>
        </w:tc>
      </w:tr>
      <w:tr w:rsidR="006E7E27" w:rsidRPr="002B6F26" w:rsidTr="00BB16D5">
        <w:trPr>
          <w:trHeight w:val="4885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2B6F26" w:rsidRDefault="006E7E27" w:rsidP="00B0570F">
            <w:pPr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Ожидаемые результаты  реал</w:t>
            </w:r>
            <w:r w:rsidRPr="002B6F26">
              <w:rPr>
                <w:sz w:val="28"/>
                <w:szCs w:val="28"/>
              </w:rPr>
              <w:t>и</w:t>
            </w:r>
            <w:r w:rsidRPr="002B6F26">
              <w:rPr>
                <w:sz w:val="28"/>
                <w:szCs w:val="28"/>
              </w:rPr>
              <w:t>зации муниципальной пр</w:t>
            </w:r>
            <w:r w:rsidRPr="002B6F26">
              <w:rPr>
                <w:sz w:val="28"/>
                <w:szCs w:val="28"/>
              </w:rPr>
              <w:t>о</w:t>
            </w:r>
            <w:r w:rsidRPr="002B6F26"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D5" w:rsidRPr="002B6F26" w:rsidRDefault="003D42D8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6D5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толерантного сознания, поз</w:t>
            </w:r>
            <w:r w:rsidR="00BB16D5" w:rsidRPr="002B6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6D5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тивных установок к представителям иных этнических и </w:t>
            </w:r>
            <w:proofErr w:type="spellStart"/>
            <w:r w:rsidR="00BB16D5" w:rsidRPr="002B6F26">
              <w:rPr>
                <w:rFonts w:ascii="Times New Roman" w:hAnsi="Times New Roman" w:cs="Times New Roman"/>
                <w:sz w:val="28"/>
                <w:szCs w:val="28"/>
              </w:rPr>
              <w:t>конфессионных</w:t>
            </w:r>
            <w:proofErr w:type="spellEnd"/>
            <w:r w:rsidR="00BB16D5" w:rsidRPr="002B6F26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сообществ;</w:t>
            </w:r>
          </w:p>
          <w:p w:rsidR="00BB16D5" w:rsidRPr="002B6F26" w:rsidRDefault="00BB16D5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- снижение риска возникновения конфлик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ных ситуаций среди населения муниц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в результате мигр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BB16D5" w:rsidRPr="002B6F26" w:rsidRDefault="00BB16D5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- снижение степени распространенности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br/>
              <w:t>негативных этнических установок и пре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рассудков, прежде всег</w:t>
            </w:r>
            <w:r w:rsidR="00F90DE4" w:rsidRPr="002B6F26">
              <w:rPr>
                <w:rFonts w:ascii="Times New Roman" w:hAnsi="Times New Roman" w:cs="Times New Roman"/>
                <w:sz w:val="28"/>
                <w:szCs w:val="28"/>
              </w:rPr>
              <w:t>о, в молодежной среде;</w:t>
            </w:r>
          </w:p>
          <w:p w:rsidR="006E7E27" w:rsidRPr="002B6F26" w:rsidRDefault="00BB16D5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толерантного сознания,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br/>
              <w:t>основанного на понимании и принятии культурных отличий, неукоснительном с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F26">
              <w:rPr>
                <w:rFonts w:ascii="Times New Roman" w:hAnsi="Times New Roman" w:cs="Times New Roman"/>
                <w:sz w:val="28"/>
                <w:szCs w:val="28"/>
              </w:rPr>
              <w:t>блюдении прав и свобод граждан.</w:t>
            </w:r>
          </w:p>
        </w:tc>
      </w:tr>
    </w:tbl>
    <w:p w:rsidR="00AF668C" w:rsidRPr="002B6F26" w:rsidRDefault="00AF668C" w:rsidP="00AF668C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 xml:space="preserve">Раздел </w:t>
      </w:r>
      <w:r w:rsidR="00EF52B2" w:rsidRPr="002B6F26">
        <w:rPr>
          <w:b/>
          <w:sz w:val="28"/>
          <w:szCs w:val="28"/>
        </w:rPr>
        <w:t xml:space="preserve">1. </w:t>
      </w:r>
      <w:r w:rsidRPr="002B6F26">
        <w:rPr>
          <w:b/>
          <w:sz w:val="28"/>
          <w:szCs w:val="28"/>
        </w:rPr>
        <w:t xml:space="preserve">Общая характеристика сферы реализации </w:t>
      </w:r>
    </w:p>
    <w:p w:rsidR="001E237D" w:rsidRPr="002B6F26" w:rsidRDefault="00AF668C" w:rsidP="00391D90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муниципальной программы</w:t>
      </w:r>
      <w:r w:rsidR="004E33F6" w:rsidRPr="002B6F26">
        <w:rPr>
          <w:b/>
          <w:sz w:val="28"/>
          <w:szCs w:val="28"/>
        </w:rPr>
        <w:t>.</w:t>
      </w:r>
      <w:bookmarkStart w:id="0" w:name="YANDEX_127"/>
      <w:bookmarkEnd w:id="0"/>
    </w:p>
    <w:p w:rsidR="00740580" w:rsidRPr="002B6F26" w:rsidRDefault="00740580" w:rsidP="00740580">
      <w:pPr>
        <w:ind w:firstLine="709"/>
        <w:jc w:val="both"/>
        <w:rPr>
          <w:sz w:val="28"/>
          <w:szCs w:val="28"/>
        </w:rPr>
      </w:pPr>
      <w:proofErr w:type="gramStart"/>
      <w:r w:rsidRPr="002B6F26">
        <w:rPr>
          <w:sz w:val="28"/>
          <w:szCs w:val="28"/>
        </w:rPr>
        <w:lastRenderedPageBreak/>
        <w:t>Необходимость разработки целевой </w:t>
      </w:r>
      <w:bookmarkStart w:id="1" w:name="YANDEX_74"/>
      <w:bookmarkEnd w:id="1"/>
      <w:r w:rsidRPr="002B6F26">
        <w:rPr>
          <w:sz w:val="28"/>
          <w:szCs w:val="28"/>
        </w:rPr>
        <w:t xml:space="preserve">Программы в  </w:t>
      </w:r>
      <w:proofErr w:type="spellStart"/>
      <w:r w:rsidRPr="002B6F26">
        <w:rPr>
          <w:sz w:val="28"/>
          <w:szCs w:val="28"/>
        </w:rPr>
        <w:t>Колпнянском</w:t>
      </w:r>
      <w:proofErr w:type="spellEnd"/>
      <w:r w:rsidRPr="002B6F26">
        <w:rPr>
          <w:sz w:val="28"/>
          <w:szCs w:val="28"/>
        </w:rPr>
        <w:t xml:space="preserve"> районе Орловской области связана с реализацией полномочий органов местного с</w:t>
      </w:r>
      <w:r w:rsidRPr="002B6F26">
        <w:rPr>
          <w:sz w:val="28"/>
          <w:szCs w:val="28"/>
        </w:rPr>
        <w:t>а</w:t>
      </w:r>
      <w:r w:rsidRPr="002B6F26">
        <w:rPr>
          <w:sz w:val="28"/>
          <w:szCs w:val="28"/>
        </w:rPr>
        <w:t>моуправления по созданию условий для реализации мер, направленных на укрепление межнационального и межконфессионального согласия, сохран</w:t>
      </w:r>
      <w:r w:rsidRPr="002B6F26">
        <w:rPr>
          <w:sz w:val="28"/>
          <w:szCs w:val="28"/>
        </w:rPr>
        <w:t>е</w:t>
      </w:r>
      <w:r w:rsidRPr="002B6F26">
        <w:rPr>
          <w:sz w:val="28"/>
          <w:szCs w:val="28"/>
        </w:rPr>
        <w:t>ние и развитие языков и культуры народов Российской Федерации, прож</w:t>
      </w:r>
      <w:r w:rsidRPr="002B6F26">
        <w:rPr>
          <w:sz w:val="28"/>
          <w:szCs w:val="28"/>
        </w:rPr>
        <w:t>и</w:t>
      </w:r>
      <w:r w:rsidRPr="002B6F26">
        <w:rPr>
          <w:sz w:val="28"/>
          <w:szCs w:val="28"/>
        </w:rPr>
        <w:t>вающих на территории района, социальную и культурную адаптацию м</w:t>
      </w:r>
      <w:r w:rsidRPr="002B6F26">
        <w:rPr>
          <w:sz w:val="28"/>
          <w:szCs w:val="28"/>
        </w:rPr>
        <w:t>и</w:t>
      </w:r>
      <w:r w:rsidRPr="002B6F26">
        <w:rPr>
          <w:sz w:val="28"/>
          <w:szCs w:val="28"/>
        </w:rPr>
        <w:t>грантов, профилактике межнациональных (межэтнических) конфликтов</w:t>
      </w:r>
      <w:r w:rsidR="002B6F26">
        <w:rPr>
          <w:sz w:val="28"/>
          <w:szCs w:val="28"/>
        </w:rPr>
        <w:t>,</w:t>
      </w:r>
      <w:r w:rsidRPr="002B6F26">
        <w:rPr>
          <w:sz w:val="28"/>
          <w:szCs w:val="28"/>
        </w:rPr>
        <w:t xml:space="preserve"> у</w:t>
      </w:r>
      <w:r w:rsidRPr="002B6F26">
        <w:rPr>
          <w:sz w:val="28"/>
          <w:szCs w:val="28"/>
        </w:rPr>
        <w:t>с</w:t>
      </w:r>
      <w:r w:rsidRPr="002B6F26">
        <w:rPr>
          <w:sz w:val="28"/>
          <w:szCs w:val="28"/>
        </w:rPr>
        <w:t>тановленных Федеральным законом от 6 октября 2003 года № 131-ФЗ</w:t>
      </w:r>
      <w:proofErr w:type="gramEnd"/>
      <w:r w:rsidRPr="002B6F26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2B6F26">
        <w:rPr>
          <w:sz w:val="28"/>
          <w:szCs w:val="28"/>
        </w:rPr>
        <w:t>е</w:t>
      </w:r>
      <w:r w:rsidRPr="002B6F26">
        <w:rPr>
          <w:sz w:val="28"/>
          <w:szCs w:val="28"/>
        </w:rPr>
        <w:t xml:space="preserve">дерации».  </w:t>
      </w:r>
    </w:p>
    <w:p w:rsidR="00740580" w:rsidRPr="002B6F26" w:rsidRDefault="00740580" w:rsidP="00740580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Разработка </w:t>
      </w:r>
      <w:bookmarkStart w:id="2" w:name="YANDEX_81"/>
      <w:bookmarkEnd w:id="2"/>
      <w:r w:rsidRPr="002B6F26">
        <w:rPr>
          <w:sz w:val="28"/>
          <w:szCs w:val="28"/>
        </w:rPr>
        <w:t> Программы  вызвана необходимостью поддержания ст</w:t>
      </w:r>
      <w:r w:rsidRPr="002B6F26">
        <w:rPr>
          <w:sz w:val="28"/>
          <w:szCs w:val="28"/>
        </w:rPr>
        <w:t>а</w:t>
      </w:r>
      <w:r w:rsidRPr="002B6F26">
        <w:rPr>
          <w:sz w:val="28"/>
          <w:szCs w:val="28"/>
        </w:rPr>
        <w:t>бильной общественно-политической обстановки и профилактики экстреми</w:t>
      </w:r>
      <w:r w:rsidRPr="002B6F26">
        <w:rPr>
          <w:sz w:val="28"/>
          <w:szCs w:val="28"/>
        </w:rPr>
        <w:t>з</w:t>
      </w:r>
      <w:r w:rsidRPr="002B6F26">
        <w:rPr>
          <w:sz w:val="28"/>
          <w:szCs w:val="28"/>
        </w:rPr>
        <w:t>ма на территории </w:t>
      </w:r>
      <w:bookmarkStart w:id="3" w:name="YANDEX_82"/>
      <w:bookmarkEnd w:id="3"/>
      <w:r w:rsidRPr="002B6F26">
        <w:rPr>
          <w:sz w:val="28"/>
          <w:szCs w:val="28"/>
        </w:rPr>
        <w:t> </w:t>
      </w:r>
      <w:proofErr w:type="spellStart"/>
      <w:r w:rsidR="002B6F26">
        <w:rPr>
          <w:sz w:val="28"/>
          <w:szCs w:val="28"/>
        </w:rPr>
        <w:t>Колпнянского</w:t>
      </w:r>
      <w:proofErr w:type="spellEnd"/>
      <w:r w:rsidR="002B6F26">
        <w:rPr>
          <w:sz w:val="28"/>
          <w:szCs w:val="28"/>
        </w:rPr>
        <w:t xml:space="preserve"> </w:t>
      </w:r>
      <w:r w:rsidRPr="002B6F26">
        <w:rPr>
          <w:sz w:val="28"/>
          <w:szCs w:val="28"/>
        </w:rPr>
        <w:t>района</w:t>
      </w:r>
      <w:r w:rsidR="002B6F26">
        <w:rPr>
          <w:sz w:val="28"/>
          <w:szCs w:val="28"/>
        </w:rPr>
        <w:t xml:space="preserve"> Орловской области</w:t>
      </w:r>
      <w:r w:rsidRPr="002B6F26">
        <w:rPr>
          <w:sz w:val="28"/>
          <w:szCs w:val="28"/>
        </w:rPr>
        <w:t xml:space="preserve"> (далее – района) в сфере </w:t>
      </w:r>
      <w:bookmarkStart w:id="4" w:name="YANDEX_84"/>
      <w:bookmarkEnd w:id="4"/>
      <w:r w:rsidRPr="002B6F26">
        <w:rPr>
          <w:sz w:val="28"/>
          <w:szCs w:val="28"/>
        </w:rPr>
        <w:t xml:space="preserve"> межнациональных  отношений. </w:t>
      </w:r>
    </w:p>
    <w:p w:rsidR="00740580" w:rsidRPr="002B6F26" w:rsidRDefault="00740580" w:rsidP="00740580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Специфика миграционных процессов, необходимость социально-культурной адаптации мигрантов свидетельствуют о возможном наличии объективных предпосылок межэтнической напряженности. </w:t>
      </w:r>
    </w:p>
    <w:p w:rsidR="001E237D" w:rsidRPr="002B6F26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F26">
        <w:rPr>
          <w:rFonts w:ascii="Times New Roman" w:hAnsi="Times New Roman" w:cs="Times New Roman"/>
          <w:sz w:val="28"/>
          <w:szCs w:val="28"/>
        </w:rPr>
        <w:t>Этноконфессиональная</w:t>
      </w:r>
      <w:proofErr w:type="spellEnd"/>
      <w:r w:rsidRPr="002B6F26">
        <w:rPr>
          <w:rFonts w:ascii="Times New Roman" w:hAnsi="Times New Roman" w:cs="Times New Roman"/>
          <w:sz w:val="28"/>
          <w:szCs w:val="28"/>
        </w:rPr>
        <w:t xml:space="preserve"> ситуация в </w:t>
      </w:r>
      <w:proofErr w:type="spellStart"/>
      <w:r w:rsidRPr="002B6F26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2B6F26">
        <w:rPr>
          <w:rFonts w:ascii="Times New Roman" w:hAnsi="Times New Roman" w:cs="Times New Roman"/>
          <w:sz w:val="28"/>
          <w:szCs w:val="28"/>
        </w:rPr>
        <w:t xml:space="preserve"> районе Орловской о</w:t>
      </w:r>
      <w:r w:rsidRPr="002B6F26">
        <w:rPr>
          <w:rFonts w:ascii="Times New Roman" w:hAnsi="Times New Roman" w:cs="Times New Roman"/>
          <w:sz w:val="28"/>
          <w:szCs w:val="28"/>
        </w:rPr>
        <w:t>б</w:t>
      </w:r>
      <w:r w:rsidRPr="002B6F26">
        <w:rPr>
          <w:rFonts w:ascii="Times New Roman" w:hAnsi="Times New Roman" w:cs="Times New Roman"/>
          <w:sz w:val="28"/>
          <w:szCs w:val="28"/>
        </w:rPr>
        <w:t>ласти  характеризуется как стаби</w:t>
      </w:r>
      <w:r w:rsidR="00F90DE4" w:rsidRPr="002B6F26">
        <w:rPr>
          <w:rFonts w:ascii="Times New Roman" w:hAnsi="Times New Roman" w:cs="Times New Roman"/>
          <w:sz w:val="28"/>
          <w:szCs w:val="28"/>
        </w:rPr>
        <w:t>льная и прогнозируемая. Однако</w:t>
      </w:r>
      <w:proofErr w:type="gramStart"/>
      <w:r w:rsidRPr="002B6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6F26">
        <w:rPr>
          <w:rFonts w:ascii="Times New Roman" w:hAnsi="Times New Roman" w:cs="Times New Roman"/>
          <w:sz w:val="28"/>
          <w:szCs w:val="28"/>
        </w:rPr>
        <w:t xml:space="preserve">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237D" w:rsidRPr="002B6F26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26">
        <w:rPr>
          <w:rFonts w:ascii="Times New Roman" w:hAnsi="Times New Roman" w:cs="Times New Roman"/>
          <w:sz w:val="28"/>
          <w:szCs w:val="28"/>
        </w:rPr>
        <w:t>Сохранение толерантной среды, в которой живёт население района</w:t>
      </w:r>
      <w:r w:rsidR="00F90DE4" w:rsidRPr="002B6F26">
        <w:rPr>
          <w:rFonts w:ascii="Times New Roman" w:hAnsi="Times New Roman" w:cs="Times New Roman"/>
          <w:sz w:val="28"/>
          <w:szCs w:val="28"/>
        </w:rPr>
        <w:t>,</w:t>
      </w:r>
      <w:r w:rsidRPr="002B6F26">
        <w:rPr>
          <w:rFonts w:ascii="Times New Roman" w:hAnsi="Times New Roman" w:cs="Times New Roman"/>
          <w:sz w:val="28"/>
          <w:szCs w:val="28"/>
        </w:rPr>
        <w:t xml:space="preserve"> я</w:t>
      </w:r>
      <w:r w:rsidRPr="002B6F26">
        <w:rPr>
          <w:rFonts w:ascii="Times New Roman" w:hAnsi="Times New Roman" w:cs="Times New Roman"/>
          <w:sz w:val="28"/>
          <w:szCs w:val="28"/>
        </w:rPr>
        <w:t>в</w:t>
      </w:r>
      <w:r w:rsidRPr="002B6F26">
        <w:rPr>
          <w:rFonts w:ascii="Times New Roman" w:hAnsi="Times New Roman" w:cs="Times New Roman"/>
          <w:sz w:val="28"/>
          <w:szCs w:val="28"/>
        </w:rPr>
        <w:t>ляется приоритетной задачей.</w:t>
      </w:r>
    </w:p>
    <w:p w:rsidR="001E237D" w:rsidRPr="002B6F26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26">
        <w:rPr>
          <w:rFonts w:ascii="Times New Roman" w:hAnsi="Times New Roman" w:cs="Times New Roman"/>
          <w:sz w:val="28"/>
          <w:szCs w:val="28"/>
        </w:rPr>
        <w:t xml:space="preserve">На территории района проживают представители </w:t>
      </w:r>
      <w:r w:rsidR="00C92D07" w:rsidRPr="002B6F26">
        <w:rPr>
          <w:rFonts w:ascii="Times New Roman" w:hAnsi="Times New Roman" w:cs="Times New Roman"/>
          <w:sz w:val="28"/>
          <w:szCs w:val="28"/>
        </w:rPr>
        <w:t>24</w:t>
      </w:r>
      <w:r w:rsidRPr="002B6F26">
        <w:rPr>
          <w:rFonts w:ascii="Times New Roman" w:hAnsi="Times New Roman" w:cs="Times New Roman"/>
          <w:sz w:val="28"/>
          <w:szCs w:val="28"/>
        </w:rPr>
        <w:t xml:space="preserve"> национальностей.</w:t>
      </w:r>
      <w:r w:rsidRPr="002B6F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B6F26">
        <w:rPr>
          <w:rFonts w:ascii="Times New Roman" w:hAnsi="Times New Roman" w:cs="Times New Roman"/>
          <w:sz w:val="28"/>
          <w:szCs w:val="28"/>
        </w:rPr>
        <w:t>Большую часть населения района составляют русские – 97%. Белорусы, у</w:t>
      </w:r>
      <w:r w:rsidRPr="002B6F26">
        <w:rPr>
          <w:rFonts w:ascii="Times New Roman" w:hAnsi="Times New Roman" w:cs="Times New Roman"/>
          <w:sz w:val="28"/>
          <w:szCs w:val="28"/>
        </w:rPr>
        <w:t>к</w:t>
      </w:r>
      <w:r w:rsidRPr="002B6F26">
        <w:rPr>
          <w:rFonts w:ascii="Times New Roman" w:hAnsi="Times New Roman" w:cs="Times New Roman"/>
          <w:sz w:val="28"/>
          <w:szCs w:val="28"/>
        </w:rPr>
        <w:t>раинцы, азербайджанцы, аварцы, армяне, болгары, грузины, дагестанцы, е</w:t>
      </w:r>
      <w:r w:rsidRPr="002B6F26">
        <w:rPr>
          <w:rFonts w:ascii="Times New Roman" w:hAnsi="Times New Roman" w:cs="Times New Roman"/>
          <w:sz w:val="28"/>
          <w:szCs w:val="28"/>
        </w:rPr>
        <w:t>в</w:t>
      </w:r>
      <w:r w:rsidRPr="002B6F26">
        <w:rPr>
          <w:rFonts w:ascii="Times New Roman" w:hAnsi="Times New Roman" w:cs="Times New Roman"/>
          <w:sz w:val="28"/>
          <w:szCs w:val="28"/>
        </w:rPr>
        <w:t xml:space="preserve">реи, ингуши, карелы, кумыки, лезгины, литовцы, </w:t>
      </w:r>
      <w:proofErr w:type="spellStart"/>
      <w:r w:rsidRPr="002B6F26">
        <w:rPr>
          <w:rFonts w:ascii="Times New Roman" w:hAnsi="Times New Roman" w:cs="Times New Roman"/>
          <w:sz w:val="28"/>
          <w:szCs w:val="28"/>
        </w:rPr>
        <w:t>молдоване</w:t>
      </w:r>
      <w:proofErr w:type="spellEnd"/>
      <w:r w:rsidRPr="002B6F26">
        <w:rPr>
          <w:rFonts w:ascii="Times New Roman" w:hAnsi="Times New Roman" w:cs="Times New Roman"/>
          <w:sz w:val="28"/>
          <w:szCs w:val="28"/>
        </w:rPr>
        <w:t>, осетины,</w:t>
      </w:r>
      <w:r w:rsidR="00C92D07" w:rsidRPr="002B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26">
        <w:rPr>
          <w:rFonts w:ascii="Times New Roman" w:hAnsi="Times New Roman" w:cs="Times New Roman"/>
          <w:sz w:val="28"/>
          <w:szCs w:val="28"/>
        </w:rPr>
        <w:t>р</w:t>
      </w:r>
      <w:r w:rsidRPr="002B6F26">
        <w:rPr>
          <w:rFonts w:ascii="Times New Roman" w:hAnsi="Times New Roman" w:cs="Times New Roman"/>
          <w:sz w:val="28"/>
          <w:szCs w:val="28"/>
        </w:rPr>
        <w:t>у</w:t>
      </w:r>
      <w:r w:rsidRPr="002B6F26">
        <w:rPr>
          <w:rFonts w:ascii="Times New Roman" w:hAnsi="Times New Roman" w:cs="Times New Roman"/>
          <w:sz w:val="28"/>
          <w:szCs w:val="28"/>
        </w:rPr>
        <w:t>тульцы</w:t>
      </w:r>
      <w:proofErr w:type="spellEnd"/>
      <w:r w:rsidRPr="002B6F26">
        <w:rPr>
          <w:rFonts w:ascii="Times New Roman" w:hAnsi="Times New Roman" w:cs="Times New Roman"/>
          <w:sz w:val="28"/>
          <w:szCs w:val="28"/>
        </w:rPr>
        <w:t>, танзанийцы, удмурты,</w:t>
      </w:r>
      <w:r w:rsidR="00C92D07" w:rsidRPr="002B6F26">
        <w:rPr>
          <w:rFonts w:ascii="Times New Roman" w:hAnsi="Times New Roman" w:cs="Times New Roman"/>
          <w:sz w:val="28"/>
          <w:szCs w:val="28"/>
        </w:rPr>
        <w:t xml:space="preserve"> </w:t>
      </w:r>
      <w:r w:rsidRPr="002B6F26">
        <w:rPr>
          <w:rFonts w:ascii="Times New Roman" w:hAnsi="Times New Roman" w:cs="Times New Roman"/>
          <w:sz w:val="28"/>
          <w:szCs w:val="28"/>
        </w:rPr>
        <w:t>узбеки, чеченцы, чуваши, эстонцы, якуты</w:t>
      </w:r>
      <w:r w:rsidR="00C92D07" w:rsidRPr="002B6F26">
        <w:rPr>
          <w:rFonts w:ascii="Times New Roman" w:hAnsi="Times New Roman" w:cs="Times New Roman"/>
          <w:sz w:val="28"/>
          <w:szCs w:val="28"/>
        </w:rPr>
        <w:t xml:space="preserve"> </w:t>
      </w:r>
      <w:r w:rsidRPr="002B6F26">
        <w:rPr>
          <w:rFonts w:ascii="Times New Roman" w:hAnsi="Times New Roman" w:cs="Times New Roman"/>
          <w:sz w:val="28"/>
          <w:szCs w:val="28"/>
        </w:rPr>
        <w:t xml:space="preserve">- составляют </w:t>
      </w:r>
      <w:r w:rsidR="00C92D07" w:rsidRPr="002B6F26">
        <w:rPr>
          <w:rFonts w:ascii="Times New Roman" w:hAnsi="Times New Roman" w:cs="Times New Roman"/>
          <w:sz w:val="28"/>
          <w:szCs w:val="28"/>
        </w:rPr>
        <w:t xml:space="preserve"> 3 % </w:t>
      </w:r>
      <w:r w:rsidRPr="002B6F26">
        <w:rPr>
          <w:rFonts w:ascii="Times New Roman" w:hAnsi="Times New Roman" w:cs="Times New Roman"/>
          <w:sz w:val="28"/>
          <w:szCs w:val="28"/>
        </w:rPr>
        <w:t>от общего числа населения района.</w:t>
      </w:r>
      <w:proofErr w:type="gramEnd"/>
      <w:r w:rsidRPr="002B6F26">
        <w:rPr>
          <w:rFonts w:ascii="Times New Roman" w:hAnsi="Times New Roman" w:cs="Times New Roman"/>
          <w:sz w:val="28"/>
          <w:szCs w:val="28"/>
        </w:rPr>
        <w:t xml:space="preserve"> Однако, несмотря на д</w:t>
      </w:r>
      <w:r w:rsidRPr="002B6F26">
        <w:rPr>
          <w:rFonts w:ascii="Times New Roman" w:hAnsi="Times New Roman" w:cs="Times New Roman"/>
          <w:sz w:val="28"/>
          <w:szCs w:val="28"/>
        </w:rPr>
        <w:t>о</w:t>
      </w:r>
      <w:r w:rsidRPr="002B6F26">
        <w:rPr>
          <w:rFonts w:ascii="Times New Roman" w:hAnsi="Times New Roman" w:cs="Times New Roman"/>
          <w:sz w:val="28"/>
          <w:szCs w:val="28"/>
        </w:rPr>
        <w:t>минирова</w:t>
      </w:r>
      <w:r w:rsidR="00C92D07" w:rsidRPr="002B6F26">
        <w:rPr>
          <w:rFonts w:ascii="Times New Roman" w:hAnsi="Times New Roman" w:cs="Times New Roman"/>
          <w:sz w:val="28"/>
          <w:szCs w:val="28"/>
        </w:rPr>
        <w:t xml:space="preserve">ние </w:t>
      </w:r>
      <w:r w:rsidRPr="002B6F26">
        <w:rPr>
          <w:rFonts w:ascii="Times New Roman" w:hAnsi="Times New Roman" w:cs="Times New Roman"/>
          <w:sz w:val="28"/>
          <w:szCs w:val="28"/>
        </w:rPr>
        <w:t xml:space="preserve"> русских, население района можно охарактеризовать как этн</w:t>
      </w:r>
      <w:r w:rsidRPr="002B6F26">
        <w:rPr>
          <w:rFonts w:ascii="Times New Roman" w:hAnsi="Times New Roman" w:cs="Times New Roman"/>
          <w:sz w:val="28"/>
          <w:szCs w:val="28"/>
        </w:rPr>
        <w:t>и</w:t>
      </w:r>
      <w:r w:rsidRPr="002B6F26">
        <w:rPr>
          <w:rFonts w:ascii="Times New Roman" w:hAnsi="Times New Roman" w:cs="Times New Roman"/>
          <w:sz w:val="28"/>
          <w:szCs w:val="28"/>
        </w:rPr>
        <w:t>чески неоднородное.</w:t>
      </w:r>
    </w:p>
    <w:p w:rsidR="001E237D" w:rsidRPr="002B6F26" w:rsidRDefault="002A591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26">
        <w:rPr>
          <w:rFonts w:ascii="Times New Roman" w:hAnsi="Times New Roman" w:cs="Times New Roman"/>
          <w:sz w:val="28"/>
          <w:szCs w:val="28"/>
        </w:rPr>
        <w:t>В муниципальной п</w:t>
      </w:r>
      <w:r w:rsidR="001E237D" w:rsidRPr="002B6F26">
        <w:rPr>
          <w:rFonts w:ascii="Times New Roman" w:hAnsi="Times New Roman" w:cs="Times New Roman"/>
          <w:sz w:val="28"/>
          <w:szCs w:val="28"/>
        </w:rPr>
        <w:t>рограмме особое внимание уделяется формам и м</w:t>
      </w:r>
      <w:r w:rsidR="001E237D" w:rsidRPr="002B6F26">
        <w:rPr>
          <w:rFonts w:ascii="Times New Roman" w:hAnsi="Times New Roman" w:cs="Times New Roman"/>
          <w:sz w:val="28"/>
          <w:szCs w:val="28"/>
        </w:rPr>
        <w:t>е</w:t>
      </w:r>
      <w:r w:rsidR="001E237D" w:rsidRPr="002B6F26">
        <w:rPr>
          <w:rFonts w:ascii="Times New Roman" w:hAnsi="Times New Roman" w:cs="Times New Roman"/>
          <w:sz w:val="28"/>
          <w:szCs w:val="28"/>
        </w:rPr>
        <w:t>тодам вовлечения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AF668C" w:rsidRPr="002B6F26" w:rsidRDefault="00AF668C" w:rsidP="00FA2CAE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 xml:space="preserve">Раздел </w:t>
      </w:r>
      <w:r w:rsidR="00EF52B2" w:rsidRPr="002B6F26">
        <w:rPr>
          <w:b/>
          <w:sz w:val="28"/>
          <w:szCs w:val="28"/>
        </w:rPr>
        <w:t xml:space="preserve">2. </w:t>
      </w:r>
      <w:bookmarkStart w:id="5" w:name="YANDEX_164"/>
      <w:bookmarkStart w:id="6" w:name="YANDEX_165"/>
      <w:bookmarkEnd w:id="5"/>
      <w:bookmarkEnd w:id="6"/>
      <w:r w:rsidRPr="002B6F26">
        <w:rPr>
          <w:b/>
          <w:sz w:val="28"/>
          <w:szCs w:val="28"/>
        </w:rPr>
        <w:t>Приоритеты муниципальной политики</w:t>
      </w:r>
    </w:p>
    <w:p w:rsidR="00AF668C" w:rsidRPr="002B6F26" w:rsidRDefault="00AF668C" w:rsidP="00FA2CAE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в сфере реализации муниципальной программы, цели,</w:t>
      </w:r>
    </w:p>
    <w:p w:rsidR="00A54679" w:rsidRPr="002B6F26" w:rsidRDefault="00AF668C" w:rsidP="00391D90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задачи муниципальной программы</w:t>
      </w:r>
      <w:r w:rsidR="004E33F6" w:rsidRPr="002B6F26">
        <w:rPr>
          <w:b/>
          <w:sz w:val="28"/>
          <w:szCs w:val="28"/>
        </w:rPr>
        <w:t>.</w:t>
      </w:r>
    </w:p>
    <w:p w:rsidR="00A54679" w:rsidRPr="002B6F26" w:rsidRDefault="00A54679" w:rsidP="00A54679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Приоритеты в сфере реализации муниципальной программы выражены в Указе Президента Российской Федерации от 19.12.2012 г. №</w:t>
      </w:r>
      <w:r w:rsidR="002B7A35" w:rsidRPr="002B6F26">
        <w:rPr>
          <w:sz w:val="28"/>
          <w:szCs w:val="28"/>
        </w:rPr>
        <w:t xml:space="preserve"> </w:t>
      </w:r>
      <w:r w:rsidRPr="002B6F26">
        <w:rPr>
          <w:sz w:val="28"/>
          <w:szCs w:val="28"/>
        </w:rPr>
        <w:t>1666 «О Стр</w:t>
      </w:r>
      <w:r w:rsidRPr="002B6F26">
        <w:rPr>
          <w:sz w:val="28"/>
          <w:szCs w:val="28"/>
        </w:rPr>
        <w:t>а</w:t>
      </w:r>
      <w:r w:rsidRPr="002B6F26">
        <w:rPr>
          <w:sz w:val="28"/>
          <w:szCs w:val="28"/>
        </w:rPr>
        <w:t>тегии государственной национальной политики Российской Федерации на период до 2025 года».</w:t>
      </w:r>
    </w:p>
    <w:p w:rsidR="00B0570F" w:rsidRPr="002B6F26" w:rsidRDefault="00EF52B2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Цели </w:t>
      </w:r>
      <w:bookmarkStart w:id="7" w:name="YANDEX_166"/>
      <w:bookmarkEnd w:id="7"/>
      <w:r w:rsidRPr="002B6F26">
        <w:rPr>
          <w:sz w:val="28"/>
          <w:szCs w:val="28"/>
        </w:rPr>
        <w:t> пр</w:t>
      </w:r>
      <w:r w:rsidR="00AF668C" w:rsidRPr="002B6F26">
        <w:rPr>
          <w:sz w:val="28"/>
          <w:szCs w:val="28"/>
        </w:rPr>
        <w:t>ограммы</w:t>
      </w:r>
      <w:r w:rsidRPr="002B6F26">
        <w:rPr>
          <w:sz w:val="28"/>
          <w:szCs w:val="28"/>
        </w:rPr>
        <w:t>: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- создание в </w:t>
      </w:r>
      <w:proofErr w:type="spellStart"/>
      <w:r w:rsidRPr="002B6F26">
        <w:rPr>
          <w:sz w:val="28"/>
          <w:szCs w:val="28"/>
        </w:rPr>
        <w:t>Колпнянском</w:t>
      </w:r>
      <w:proofErr w:type="spellEnd"/>
      <w:r w:rsidRPr="002B6F26">
        <w:rPr>
          <w:sz w:val="28"/>
          <w:szCs w:val="28"/>
        </w:rPr>
        <w:t xml:space="preserve"> районе Орловской области толерантной ср</w:t>
      </w:r>
      <w:r w:rsidRPr="002B6F26">
        <w:rPr>
          <w:sz w:val="28"/>
          <w:szCs w:val="28"/>
        </w:rPr>
        <w:t>е</w:t>
      </w:r>
      <w:r w:rsidRPr="002B6F26">
        <w:rPr>
          <w:sz w:val="28"/>
          <w:szCs w:val="28"/>
        </w:rPr>
        <w:t>ды и формирование у населения внутренней потребности в толерантном п</w:t>
      </w:r>
      <w:r w:rsidRPr="002B6F26">
        <w:rPr>
          <w:sz w:val="28"/>
          <w:szCs w:val="28"/>
        </w:rPr>
        <w:t>о</w:t>
      </w:r>
      <w:r w:rsidRPr="002B6F26">
        <w:rPr>
          <w:sz w:val="28"/>
          <w:szCs w:val="28"/>
        </w:rPr>
        <w:lastRenderedPageBreak/>
        <w:t xml:space="preserve">ведении к людям других национальностей и религиозных </w:t>
      </w:r>
      <w:proofErr w:type="spellStart"/>
      <w:r w:rsidRPr="002B6F26">
        <w:rPr>
          <w:sz w:val="28"/>
          <w:szCs w:val="28"/>
        </w:rPr>
        <w:t>конфессий</w:t>
      </w:r>
      <w:proofErr w:type="spellEnd"/>
      <w:r w:rsidRPr="002B6F26">
        <w:rPr>
          <w:sz w:val="28"/>
          <w:szCs w:val="28"/>
        </w:rPr>
        <w:t xml:space="preserve"> на о</w:t>
      </w:r>
      <w:r w:rsidRPr="002B6F26">
        <w:rPr>
          <w:sz w:val="28"/>
          <w:szCs w:val="28"/>
        </w:rPr>
        <w:t>с</w:t>
      </w:r>
      <w:r w:rsidRPr="002B6F26">
        <w:rPr>
          <w:sz w:val="28"/>
          <w:szCs w:val="28"/>
        </w:rPr>
        <w:t>нове ценностей многонационального российского общества, общероссийской гражданской идентичности и культурного самосознания, принципов собл</w:t>
      </w:r>
      <w:r w:rsidRPr="002B6F26">
        <w:rPr>
          <w:sz w:val="28"/>
          <w:szCs w:val="28"/>
        </w:rPr>
        <w:t>ю</w:t>
      </w:r>
      <w:r w:rsidRPr="002B6F26">
        <w:rPr>
          <w:sz w:val="28"/>
          <w:szCs w:val="28"/>
        </w:rPr>
        <w:t>дения прав и свобод человека;</w:t>
      </w:r>
      <w:r w:rsidRPr="002B6F26">
        <w:t xml:space="preserve"> 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- укрепление </w:t>
      </w:r>
      <w:hyperlink r:id="rId12" w:tooltip="Терпимость" w:history="1">
        <w:proofErr w:type="gramStart"/>
        <w:r w:rsidRPr="002B6F26">
          <w:rPr>
            <w:sz w:val="28"/>
            <w:szCs w:val="28"/>
          </w:rPr>
          <w:t>терпимост</w:t>
        </w:r>
      </w:hyperlink>
      <w:r w:rsidRPr="002B6F26">
        <w:rPr>
          <w:sz w:val="28"/>
          <w:szCs w:val="28"/>
        </w:rPr>
        <w:t>и</w:t>
      </w:r>
      <w:proofErr w:type="gramEnd"/>
      <w:r w:rsidRPr="002B6F26">
        <w:rPr>
          <w:sz w:val="28"/>
          <w:szCs w:val="28"/>
        </w:rPr>
        <w:t xml:space="preserve"> к иному </w:t>
      </w:r>
      <w:hyperlink r:id="rId13" w:tooltip="Мировоззрение" w:history="1">
        <w:r w:rsidRPr="002B6F26">
          <w:rPr>
            <w:sz w:val="28"/>
            <w:szCs w:val="28"/>
          </w:rPr>
          <w:t>мировоззрению</w:t>
        </w:r>
      </w:hyperlink>
      <w:r w:rsidRPr="002B6F26">
        <w:rPr>
          <w:sz w:val="28"/>
          <w:szCs w:val="28"/>
        </w:rPr>
        <w:t>, </w:t>
      </w:r>
      <w:hyperlink r:id="rId14" w:tooltip="Образ жизни" w:history="1">
        <w:r w:rsidRPr="002B6F26">
          <w:rPr>
            <w:sz w:val="28"/>
            <w:szCs w:val="28"/>
          </w:rPr>
          <w:t>образу жизни</w:t>
        </w:r>
      </w:hyperlink>
      <w:r w:rsidRPr="002B6F26">
        <w:rPr>
          <w:sz w:val="28"/>
          <w:szCs w:val="28"/>
        </w:rPr>
        <w:t>, пов</w:t>
      </w:r>
      <w:r w:rsidRPr="002B6F26">
        <w:rPr>
          <w:sz w:val="28"/>
          <w:szCs w:val="28"/>
        </w:rPr>
        <w:t>е</w:t>
      </w:r>
      <w:r w:rsidRPr="002B6F26">
        <w:rPr>
          <w:sz w:val="28"/>
          <w:szCs w:val="28"/>
        </w:rPr>
        <w:t>дению и </w:t>
      </w:r>
      <w:hyperlink r:id="rId15" w:tooltip="Обычай" w:history="1">
        <w:r w:rsidRPr="002B6F26">
          <w:rPr>
            <w:sz w:val="28"/>
            <w:szCs w:val="28"/>
          </w:rPr>
          <w:t>обычаям</w:t>
        </w:r>
      </w:hyperlink>
      <w:r w:rsidRPr="002B6F26">
        <w:rPr>
          <w:sz w:val="28"/>
          <w:szCs w:val="28"/>
        </w:rPr>
        <w:t>, толерантности на основе ценностей многонационального российского общества, общероссийской гражданской идентичности и кул</w:t>
      </w:r>
      <w:r w:rsidRPr="002B6F26">
        <w:rPr>
          <w:sz w:val="28"/>
          <w:szCs w:val="28"/>
        </w:rPr>
        <w:t>ь</w:t>
      </w:r>
      <w:r w:rsidRPr="002B6F26">
        <w:rPr>
          <w:sz w:val="28"/>
          <w:szCs w:val="28"/>
        </w:rPr>
        <w:t xml:space="preserve">турного самосознания, принципов соблюдения прав и свобод человека; 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- профилактика межнациональных </w:t>
      </w:r>
      <w:proofErr w:type="spellStart"/>
      <w:r w:rsidRPr="002B6F26">
        <w:rPr>
          <w:sz w:val="28"/>
          <w:szCs w:val="28"/>
        </w:rPr>
        <w:t>конфликтов</w:t>
      </w:r>
      <w:proofErr w:type="gramStart"/>
      <w:r w:rsidRPr="002B6F26">
        <w:rPr>
          <w:sz w:val="28"/>
          <w:szCs w:val="28"/>
        </w:rPr>
        <w:t>.</w:t>
      </w:r>
      <w:r w:rsidR="002B7A35" w:rsidRPr="002B6F26">
        <w:rPr>
          <w:sz w:val="28"/>
          <w:szCs w:val="28"/>
        </w:rPr>
        <w:t>Д</w:t>
      </w:r>
      <w:proofErr w:type="gramEnd"/>
      <w:r w:rsidR="002B7A35" w:rsidRPr="002B6F26">
        <w:rPr>
          <w:sz w:val="28"/>
          <w:szCs w:val="28"/>
        </w:rPr>
        <w:t>ля</w:t>
      </w:r>
      <w:proofErr w:type="spellEnd"/>
      <w:r w:rsidR="002B7A35" w:rsidRPr="002B6F26">
        <w:rPr>
          <w:sz w:val="28"/>
          <w:szCs w:val="28"/>
        </w:rPr>
        <w:t xml:space="preserve"> достижения ук</w:t>
      </w:r>
      <w:r w:rsidR="002B7A35" w:rsidRPr="002B6F26">
        <w:rPr>
          <w:sz w:val="28"/>
          <w:szCs w:val="28"/>
        </w:rPr>
        <w:t>а</w:t>
      </w:r>
      <w:r w:rsidR="002B7A35" w:rsidRPr="002B6F26">
        <w:rPr>
          <w:sz w:val="28"/>
          <w:szCs w:val="28"/>
        </w:rPr>
        <w:t>занных целей необходимо обеспечить выполнение следующих задач: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содействие развитию общественных инициатив, направленных на гармонизацию межэтнических отношений, укрепление позитивного этнич</w:t>
      </w:r>
      <w:r w:rsidRPr="002B6F26">
        <w:rPr>
          <w:sz w:val="28"/>
          <w:szCs w:val="28"/>
        </w:rPr>
        <w:t>е</w:t>
      </w:r>
      <w:r w:rsidRPr="002B6F26">
        <w:rPr>
          <w:sz w:val="28"/>
          <w:szCs w:val="28"/>
        </w:rPr>
        <w:t>ского самосознания и обеспечение потребностей граждан, связанных с их э</w:t>
      </w:r>
      <w:r w:rsidRPr="002B6F26">
        <w:rPr>
          <w:sz w:val="28"/>
          <w:szCs w:val="28"/>
        </w:rPr>
        <w:t>т</w:t>
      </w:r>
      <w:r w:rsidRPr="002B6F26">
        <w:rPr>
          <w:sz w:val="28"/>
          <w:szCs w:val="28"/>
        </w:rPr>
        <w:t>нической принадлежностью;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содействие этнокультурному развитию народов, формированию о</w:t>
      </w:r>
      <w:r w:rsidRPr="002B6F26">
        <w:rPr>
          <w:sz w:val="28"/>
          <w:szCs w:val="28"/>
        </w:rPr>
        <w:t>б</w:t>
      </w:r>
      <w:r w:rsidRPr="002B6F26">
        <w:rPr>
          <w:sz w:val="28"/>
          <w:szCs w:val="28"/>
        </w:rPr>
        <w:t>щероссийского гражданского самосознания, патриотизма и солидарности;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развитие системы повышения профессионального уровня муниц</w:t>
      </w:r>
      <w:r w:rsidRPr="002B6F26">
        <w:rPr>
          <w:sz w:val="28"/>
          <w:szCs w:val="28"/>
        </w:rPr>
        <w:t>и</w:t>
      </w:r>
      <w:r w:rsidRPr="002B6F26">
        <w:rPr>
          <w:sz w:val="28"/>
          <w:szCs w:val="28"/>
        </w:rPr>
        <w:t>пальных служащих и работников муниципальных учреждений по вопросам укрепления межнационального и межконфессионального согласия, поддер</w:t>
      </w:r>
      <w:r w:rsidRPr="002B6F26">
        <w:rPr>
          <w:sz w:val="28"/>
          <w:szCs w:val="28"/>
        </w:rPr>
        <w:t>ж</w:t>
      </w:r>
      <w:r w:rsidRPr="002B6F26">
        <w:rPr>
          <w:sz w:val="28"/>
          <w:szCs w:val="28"/>
        </w:rPr>
        <w:t>ки и развития языков и культуры народов Российской Федерации, прож</w:t>
      </w:r>
      <w:r w:rsidRPr="002B6F26">
        <w:rPr>
          <w:sz w:val="28"/>
          <w:szCs w:val="28"/>
        </w:rPr>
        <w:t>и</w:t>
      </w:r>
      <w:r w:rsidRPr="002B6F26">
        <w:rPr>
          <w:sz w:val="28"/>
          <w:szCs w:val="28"/>
        </w:rPr>
        <w:t>вающих на территории муниципального образования, обеспечения социал</w:t>
      </w:r>
      <w:r w:rsidRPr="002B6F26">
        <w:rPr>
          <w:sz w:val="28"/>
          <w:szCs w:val="28"/>
        </w:rPr>
        <w:t>ь</w:t>
      </w:r>
      <w:r w:rsidRPr="002B6F26">
        <w:rPr>
          <w:sz w:val="28"/>
          <w:szCs w:val="28"/>
        </w:rPr>
        <w:t>ной и культурной адаптации мигрантов и профилактики экстремизма, а та</w:t>
      </w:r>
      <w:r w:rsidRPr="002B6F26">
        <w:rPr>
          <w:sz w:val="28"/>
          <w:szCs w:val="28"/>
        </w:rPr>
        <w:t>к</w:t>
      </w:r>
      <w:r w:rsidRPr="002B6F26">
        <w:rPr>
          <w:sz w:val="28"/>
          <w:szCs w:val="28"/>
        </w:rPr>
        <w:t>же этнокультурной компетентности специалистов;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содействие поддержке русского языка как государственного языка Российской Федерации и средства межнационального общения и языков н</w:t>
      </w:r>
      <w:r w:rsidRPr="002B6F26">
        <w:rPr>
          <w:sz w:val="28"/>
          <w:szCs w:val="28"/>
        </w:rPr>
        <w:t>а</w:t>
      </w:r>
      <w:r w:rsidRPr="002B6F26">
        <w:rPr>
          <w:sz w:val="28"/>
          <w:szCs w:val="28"/>
        </w:rPr>
        <w:t>родов России, проживающих в муниципальном образовании;</w:t>
      </w:r>
    </w:p>
    <w:p w:rsidR="00B0570F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успешная социальная и культурная адаптация мигрантов, против</w:t>
      </w:r>
      <w:r w:rsidRPr="002B6F26">
        <w:rPr>
          <w:sz w:val="28"/>
          <w:szCs w:val="28"/>
        </w:rPr>
        <w:t>о</w:t>
      </w:r>
      <w:r w:rsidRPr="002B6F26">
        <w:rPr>
          <w:sz w:val="28"/>
          <w:szCs w:val="28"/>
        </w:rPr>
        <w:t xml:space="preserve">действие </w:t>
      </w:r>
      <w:proofErr w:type="gramStart"/>
      <w:r w:rsidRPr="002B6F26">
        <w:rPr>
          <w:sz w:val="28"/>
          <w:szCs w:val="28"/>
        </w:rPr>
        <w:t>социальной</w:t>
      </w:r>
      <w:proofErr w:type="gramEnd"/>
      <w:r w:rsidRPr="002B6F26">
        <w:rPr>
          <w:sz w:val="28"/>
          <w:szCs w:val="28"/>
        </w:rPr>
        <w:t xml:space="preserve"> </w:t>
      </w:r>
      <w:proofErr w:type="spellStart"/>
      <w:r w:rsidRPr="002B6F26">
        <w:rPr>
          <w:sz w:val="28"/>
          <w:szCs w:val="28"/>
        </w:rPr>
        <w:t>исключенности</w:t>
      </w:r>
      <w:proofErr w:type="spellEnd"/>
      <w:r w:rsidRPr="002B6F26">
        <w:rPr>
          <w:sz w:val="28"/>
          <w:szCs w:val="28"/>
        </w:rPr>
        <w:t xml:space="preserve"> мигрантов и формированию этнических анклавов;</w:t>
      </w:r>
    </w:p>
    <w:p w:rsidR="002B6F26" w:rsidRDefault="00B0570F" w:rsidP="002B6F26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</w:t>
      </w:r>
      <w:r w:rsidRPr="002B6F26">
        <w:rPr>
          <w:sz w:val="28"/>
          <w:szCs w:val="28"/>
        </w:rPr>
        <w:t>у</w:t>
      </w:r>
      <w:r w:rsidRPr="002B6F26">
        <w:rPr>
          <w:sz w:val="28"/>
          <w:szCs w:val="28"/>
        </w:rPr>
        <w:t>преждения межэтнических, межконфессиональных конфликтов;</w:t>
      </w:r>
    </w:p>
    <w:p w:rsidR="00B0570F" w:rsidRPr="002B6F26" w:rsidRDefault="00B0570F" w:rsidP="002B6F26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реализация комплексной информационной кампании, направленной на укрепление общегражданской идентичности и межнационального (межэ</w:t>
      </w:r>
      <w:r w:rsidRPr="002B6F26">
        <w:rPr>
          <w:sz w:val="28"/>
          <w:szCs w:val="28"/>
        </w:rPr>
        <w:t>т</w:t>
      </w:r>
      <w:r w:rsidRPr="002B6F26">
        <w:rPr>
          <w:sz w:val="28"/>
          <w:szCs w:val="28"/>
        </w:rPr>
        <w:t>нического), межконфессионального и межкультурного взаимодействия;</w:t>
      </w:r>
    </w:p>
    <w:p w:rsidR="002B7A35" w:rsidRPr="002B6F26" w:rsidRDefault="00B0570F" w:rsidP="00B0570F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развитие духовно-нравственных основ и самобытной культуры ро</w:t>
      </w:r>
      <w:r w:rsidRPr="002B6F26">
        <w:rPr>
          <w:sz w:val="28"/>
          <w:szCs w:val="28"/>
        </w:rPr>
        <w:t>с</w:t>
      </w:r>
      <w:r w:rsidRPr="002B6F26">
        <w:rPr>
          <w:sz w:val="28"/>
          <w:szCs w:val="28"/>
        </w:rPr>
        <w:t>сийского казачества и повышение его роли в воспитании подрастающего п</w:t>
      </w:r>
      <w:r w:rsidRPr="002B6F26">
        <w:rPr>
          <w:sz w:val="28"/>
          <w:szCs w:val="28"/>
        </w:rPr>
        <w:t>о</w:t>
      </w:r>
      <w:r w:rsidRPr="002B6F26">
        <w:rPr>
          <w:sz w:val="28"/>
          <w:szCs w:val="28"/>
        </w:rPr>
        <w:t>коления в духе патриотизма</w:t>
      </w:r>
      <w:proofErr w:type="gramStart"/>
      <w:r w:rsidRPr="002B6F26">
        <w:rPr>
          <w:sz w:val="28"/>
          <w:szCs w:val="28"/>
        </w:rPr>
        <w:t>.</w:t>
      </w:r>
      <w:r w:rsidR="002B7A35" w:rsidRPr="002B6F26">
        <w:rPr>
          <w:sz w:val="28"/>
          <w:szCs w:val="28"/>
        </w:rPr>
        <w:t>.</w:t>
      </w:r>
      <w:proofErr w:type="gramEnd"/>
    </w:p>
    <w:p w:rsidR="002B7A35" w:rsidRPr="002B6F26" w:rsidRDefault="002B7A35" w:rsidP="002B7A35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Ожидаемым конечным результатом муниципальной программы явл</w:t>
      </w:r>
      <w:r w:rsidRPr="002B6F26">
        <w:rPr>
          <w:sz w:val="28"/>
          <w:szCs w:val="28"/>
        </w:rPr>
        <w:t>я</w:t>
      </w:r>
      <w:r w:rsidRPr="002B6F26">
        <w:rPr>
          <w:sz w:val="28"/>
          <w:szCs w:val="28"/>
        </w:rPr>
        <w:t>ется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760CAB" w:rsidRPr="002B6F26" w:rsidRDefault="00B375D0" w:rsidP="008B6377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4E33F6" w:rsidRPr="002B6F26">
        <w:rPr>
          <w:b/>
          <w:sz w:val="28"/>
          <w:szCs w:val="28"/>
        </w:rPr>
        <w:t>.</w:t>
      </w:r>
    </w:p>
    <w:p w:rsidR="00BE3FF9" w:rsidRPr="002B6F26" w:rsidRDefault="00C009BC" w:rsidP="00C009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lastRenderedPageBreak/>
        <w:t>Муниципальная программа не имеет в своем составе подпрограмм. О</w:t>
      </w:r>
      <w:r w:rsidRPr="002B6F26">
        <w:rPr>
          <w:sz w:val="28"/>
          <w:szCs w:val="28"/>
        </w:rPr>
        <w:t>с</w:t>
      </w:r>
      <w:r w:rsidRPr="002B6F26">
        <w:rPr>
          <w:sz w:val="28"/>
          <w:szCs w:val="28"/>
        </w:rPr>
        <w:t>новные мероприятия муниципальной программы направлены на укрепление межнационального мира и межконфессионального согласия, формирование толерантного сознания, на предотвращение межнациональных конфликтов, обеспечение законности, правопорядка и безопасности граждан, прожива</w:t>
      </w:r>
      <w:r w:rsidRPr="002B6F26">
        <w:rPr>
          <w:sz w:val="28"/>
          <w:szCs w:val="28"/>
        </w:rPr>
        <w:t>ю</w:t>
      </w:r>
      <w:r w:rsidRPr="002B6F26">
        <w:rPr>
          <w:sz w:val="28"/>
          <w:szCs w:val="28"/>
        </w:rPr>
        <w:t xml:space="preserve">щих в </w:t>
      </w:r>
      <w:proofErr w:type="spellStart"/>
      <w:r w:rsidRPr="002B6F26">
        <w:rPr>
          <w:sz w:val="28"/>
          <w:szCs w:val="28"/>
        </w:rPr>
        <w:t>Колпнянском</w:t>
      </w:r>
      <w:proofErr w:type="spellEnd"/>
      <w:r w:rsidRPr="002B6F26">
        <w:rPr>
          <w:sz w:val="28"/>
          <w:szCs w:val="28"/>
        </w:rPr>
        <w:t xml:space="preserve"> районе Орловской области. Муниципальная программа имеет большую социальную значимость.</w:t>
      </w:r>
    </w:p>
    <w:p w:rsidR="00852A72" w:rsidRPr="002B6F26" w:rsidRDefault="00852A72" w:rsidP="00852A72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Мероприятия Программы указаны в приложении 1 к Программе.</w:t>
      </w:r>
    </w:p>
    <w:p w:rsidR="00BE3FF9" w:rsidRPr="002B6F26" w:rsidRDefault="00BE3FF9" w:rsidP="004230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Выполнение программы предусматривается без финансовых затрат из бюджета </w:t>
      </w:r>
      <w:proofErr w:type="spellStart"/>
      <w:r w:rsidRPr="002B6F26">
        <w:rPr>
          <w:sz w:val="28"/>
          <w:szCs w:val="28"/>
        </w:rPr>
        <w:t>Колпнянского</w:t>
      </w:r>
      <w:proofErr w:type="spellEnd"/>
      <w:r w:rsidRPr="002B6F26">
        <w:rPr>
          <w:sz w:val="28"/>
          <w:szCs w:val="28"/>
        </w:rPr>
        <w:t xml:space="preserve"> района Орловской области.          </w:t>
      </w:r>
    </w:p>
    <w:p w:rsidR="00F323B5" w:rsidRPr="002B6F26" w:rsidRDefault="004230BC" w:rsidP="004230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Про</w:t>
      </w:r>
      <w:r w:rsidR="00BE3FF9" w:rsidRPr="002B6F26">
        <w:rPr>
          <w:sz w:val="28"/>
          <w:szCs w:val="28"/>
        </w:rPr>
        <w:t>грам</w:t>
      </w:r>
      <w:r w:rsidR="00B0570F" w:rsidRPr="002B6F26">
        <w:rPr>
          <w:sz w:val="28"/>
          <w:szCs w:val="28"/>
        </w:rPr>
        <w:t>ма будет реализована в 2020-2022</w:t>
      </w:r>
      <w:r w:rsidRPr="002B6F26">
        <w:rPr>
          <w:sz w:val="28"/>
          <w:szCs w:val="28"/>
        </w:rPr>
        <w:t xml:space="preserve"> годах в один этап.</w:t>
      </w:r>
    </w:p>
    <w:p w:rsidR="00204E06" w:rsidRPr="002B6F26" w:rsidRDefault="00F323B5" w:rsidP="008B6377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Раздел 4.  Перечень целевых показателей муниципальной пр</w:t>
      </w:r>
      <w:r w:rsidRPr="002B6F26">
        <w:rPr>
          <w:b/>
          <w:sz w:val="28"/>
          <w:szCs w:val="28"/>
        </w:rPr>
        <w:t>о</w:t>
      </w:r>
      <w:r w:rsidRPr="002B6F26">
        <w:rPr>
          <w:b/>
          <w:sz w:val="28"/>
          <w:szCs w:val="28"/>
        </w:rPr>
        <w:t>граммы с распределением плановых значений по годам ее реализации</w:t>
      </w:r>
      <w:r w:rsidR="004E33F6" w:rsidRPr="002B6F26">
        <w:rPr>
          <w:b/>
          <w:sz w:val="28"/>
          <w:szCs w:val="28"/>
        </w:rPr>
        <w:t>.</w:t>
      </w:r>
    </w:p>
    <w:p w:rsidR="00BD3F2A" w:rsidRPr="002B6F26" w:rsidRDefault="008B3EE4" w:rsidP="00BD3F2A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Для определения степени достижения целей муниципальной програ</w:t>
      </w:r>
      <w:r w:rsidRPr="002B6F26">
        <w:rPr>
          <w:sz w:val="28"/>
          <w:szCs w:val="28"/>
        </w:rPr>
        <w:t>м</w:t>
      </w:r>
      <w:r w:rsidRPr="002B6F26">
        <w:rPr>
          <w:sz w:val="28"/>
          <w:szCs w:val="28"/>
        </w:rPr>
        <w:t>мы определены следующие целевые индикаторы:</w:t>
      </w:r>
    </w:p>
    <w:p w:rsidR="009B6936" w:rsidRPr="002B6F26" w:rsidRDefault="009B6936" w:rsidP="00BD3F2A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количество проведенных культурно-массовых мероприятий, напра</w:t>
      </w:r>
      <w:r w:rsidRPr="002B6F26">
        <w:rPr>
          <w:sz w:val="28"/>
          <w:szCs w:val="28"/>
        </w:rPr>
        <w:t>в</w:t>
      </w:r>
      <w:r w:rsidRPr="002B6F26">
        <w:rPr>
          <w:sz w:val="28"/>
          <w:szCs w:val="28"/>
        </w:rPr>
        <w:t>ленных на распространение и укрепление культуры мира, продвижение иде</w:t>
      </w:r>
      <w:r w:rsidRPr="002B6F26">
        <w:rPr>
          <w:sz w:val="28"/>
          <w:szCs w:val="28"/>
        </w:rPr>
        <w:t>а</w:t>
      </w:r>
      <w:r w:rsidRPr="002B6F26">
        <w:rPr>
          <w:sz w:val="28"/>
          <w:szCs w:val="28"/>
        </w:rPr>
        <w:t>лов взаимопонимания, терпимости, межнациональной солидарности;</w:t>
      </w:r>
    </w:p>
    <w:p w:rsidR="009B6936" w:rsidRPr="002B6F26" w:rsidRDefault="009B6936" w:rsidP="00BD3F2A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</w:t>
      </w:r>
      <w:r w:rsidR="00BF2460" w:rsidRPr="002B6F26">
        <w:rPr>
          <w:sz w:val="28"/>
          <w:szCs w:val="28"/>
        </w:rPr>
        <w:t xml:space="preserve"> количество</w:t>
      </w:r>
      <w:r w:rsidRPr="002B6F26">
        <w:rPr>
          <w:sz w:val="28"/>
          <w:szCs w:val="28"/>
        </w:rPr>
        <w:t xml:space="preserve"> </w:t>
      </w:r>
      <w:r w:rsidR="00BF2460" w:rsidRPr="002B6F26">
        <w:rPr>
          <w:sz w:val="28"/>
          <w:szCs w:val="28"/>
        </w:rPr>
        <w:t>проведенных мероприятий направленных на</w:t>
      </w:r>
      <w:r w:rsidR="00BF2460" w:rsidRPr="002B6F26">
        <w:rPr>
          <w:sz w:val="28"/>
          <w:szCs w:val="28"/>
        </w:rPr>
        <w:br/>
        <w:t>профилактику этнического и религиозного экстремизма, укрепление межн</w:t>
      </w:r>
      <w:r w:rsidR="00BF2460" w:rsidRPr="002B6F26">
        <w:rPr>
          <w:sz w:val="28"/>
          <w:szCs w:val="28"/>
        </w:rPr>
        <w:t>а</w:t>
      </w:r>
      <w:r w:rsidR="00BF2460" w:rsidRPr="002B6F26">
        <w:rPr>
          <w:sz w:val="28"/>
          <w:szCs w:val="28"/>
        </w:rPr>
        <w:t>ционального согласия;</w:t>
      </w:r>
    </w:p>
    <w:p w:rsidR="00BF2460" w:rsidRPr="002B6F26" w:rsidRDefault="00BF2460" w:rsidP="00BD3F2A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количество специалистов, работающих в сфере межконфессионал</w:t>
      </w:r>
      <w:r w:rsidRPr="002B6F26">
        <w:rPr>
          <w:sz w:val="28"/>
          <w:szCs w:val="28"/>
        </w:rPr>
        <w:t>ь</w:t>
      </w:r>
      <w:r w:rsidRPr="002B6F26">
        <w:rPr>
          <w:sz w:val="28"/>
          <w:szCs w:val="28"/>
        </w:rPr>
        <w:t>ных отношений, принявших участие в семинарах, круглых столах, меропри</w:t>
      </w:r>
      <w:r w:rsidRPr="002B6F26">
        <w:rPr>
          <w:sz w:val="28"/>
          <w:szCs w:val="28"/>
        </w:rPr>
        <w:t>я</w:t>
      </w:r>
      <w:r w:rsidRPr="002B6F26">
        <w:rPr>
          <w:sz w:val="28"/>
          <w:szCs w:val="28"/>
        </w:rPr>
        <w:t>тиях в.ч. в целях повышения квалификации;</w:t>
      </w:r>
    </w:p>
    <w:p w:rsidR="00BF2460" w:rsidRPr="002B6F26" w:rsidRDefault="00BF2460" w:rsidP="00BD3F2A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количество проведенных бесед по предупреждению и профилактике религиозного и национального экстремизма среди учащихся, родителей, с</w:t>
      </w:r>
      <w:r w:rsidRPr="002B6F26">
        <w:rPr>
          <w:sz w:val="28"/>
          <w:szCs w:val="28"/>
        </w:rPr>
        <w:t>о</w:t>
      </w:r>
      <w:r w:rsidRPr="002B6F26">
        <w:rPr>
          <w:sz w:val="28"/>
          <w:szCs w:val="28"/>
        </w:rPr>
        <w:t>трудников школы.</w:t>
      </w:r>
    </w:p>
    <w:p w:rsidR="00F323B5" w:rsidRPr="002B6F26" w:rsidRDefault="008B3EE4" w:rsidP="00BF2460">
      <w:pPr>
        <w:ind w:firstLine="709"/>
        <w:jc w:val="both"/>
        <w:rPr>
          <w:b/>
          <w:sz w:val="28"/>
          <w:szCs w:val="28"/>
        </w:rPr>
      </w:pPr>
      <w:r w:rsidRPr="002B6F26">
        <w:rPr>
          <w:sz w:val="28"/>
          <w:szCs w:val="28"/>
        </w:rPr>
        <w:t>Сведения о целевых показателях эффективности реализации муниц</w:t>
      </w:r>
      <w:r w:rsidRPr="002B6F26">
        <w:rPr>
          <w:sz w:val="28"/>
          <w:szCs w:val="28"/>
        </w:rPr>
        <w:t>и</w:t>
      </w:r>
      <w:r w:rsidRPr="002B6F26">
        <w:rPr>
          <w:sz w:val="28"/>
          <w:szCs w:val="28"/>
        </w:rPr>
        <w:t>пальной программы представлены в приложении 2 к программе.</w:t>
      </w:r>
    </w:p>
    <w:p w:rsidR="00B375D0" w:rsidRPr="002B6F26" w:rsidRDefault="00473A9A" w:rsidP="00437B34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Методика </w:t>
      </w:r>
      <w:r w:rsidR="00437B34" w:rsidRPr="002B6F26">
        <w:rPr>
          <w:sz w:val="28"/>
          <w:szCs w:val="28"/>
        </w:rPr>
        <w:t>расчета индикаторов  - расчет производится посредством учета цифровых показателей.</w:t>
      </w:r>
    </w:p>
    <w:p w:rsidR="00437B34" w:rsidRPr="002B6F26" w:rsidRDefault="00437B34" w:rsidP="00437B34">
      <w:pPr>
        <w:ind w:firstLine="709"/>
        <w:jc w:val="both"/>
        <w:rPr>
          <w:sz w:val="28"/>
          <w:szCs w:val="28"/>
        </w:rPr>
      </w:pPr>
    </w:p>
    <w:p w:rsidR="00B375D0" w:rsidRPr="002B6F26" w:rsidRDefault="00AF668C" w:rsidP="00EF52B2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Раздел 5</w:t>
      </w:r>
      <w:r w:rsidR="00EF52B2" w:rsidRPr="002B6F26">
        <w:rPr>
          <w:b/>
          <w:sz w:val="28"/>
          <w:szCs w:val="28"/>
        </w:rPr>
        <w:t xml:space="preserve">. Ожидаемые </w:t>
      </w:r>
      <w:r w:rsidR="00B375D0" w:rsidRPr="002B6F26">
        <w:rPr>
          <w:b/>
          <w:sz w:val="28"/>
          <w:szCs w:val="28"/>
        </w:rPr>
        <w:t xml:space="preserve"> результаты реализации </w:t>
      </w:r>
    </w:p>
    <w:p w:rsidR="00F90543" w:rsidRPr="002B6F26" w:rsidRDefault="00B375D0" w:rsidP="00EF52B2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 xml:space="preserve">муниципальной программы. </w:t>
      </w:r>
    </w:p>
    <w:p w:rsidR="00EF52B2" w:rsidRPr="002B6F26" w:rsidRDefault="00B375D0" w:rsidP="00EF52B2">
      <w:pPr>
        <w:ind w:firstLine="709"/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Управление рисками реализации муниципальной программы.</w:t>
      </w:r>
    </w:p>
    <w:p w:rsidR="00C009BC" w:rsidRPr="002B6F26" w:rsidRDefault="00C009BC" w:rsidP="00C009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 xml:space="preserve">Реализация </w:t>
      </w:r>
      <w:bookmarkStart w:id="8" w:name="YANDEX_143"/>
      <w:bookmarkEnd w:id="8"/>
      <w:r w:rsidRPr="002B6F26">
        <w:rPr>
          <w:sz w:val="28"/>
          <w:szCs w:val="28"/>
        </w:rPr>
        <w:t xml:space="preserve">муниципальной  </w:t>
      </w:r>
      <w:bookmarkStart w:id="9" w:name="YANDEX_144"/>
      <w:bookmarkEnd w:id="9"/>
      <w:r w:rsidRPr="002B6F26">
        <w:rPr>
          <w:sz w:val="28"/>
          <w:szCs w:val="28"/>
        </w:rPr>
        <w:t> программы  «</w:t>
      </w:r>
      <w:bookmarkStart w:id="10" w:name="YANDEX_145"/>
      <w:bookmarkEnd w:id="10"/>
      <w:r w:rsidRPr="002B6F26">
        <w:rPr>
          <w:sz w:val="28"/>
          <w:szCs w:val="28"/>
        </w:rPr>
        <w:t>Укрепление межнационал</w:t>
      </w:r>
      <w:r w:rsidRPr="002B6F26">
        <w:rPr>
          <w:sz w:val="28"/>
          <w:szCs w:val="28"/>
        </w:rPr>
        <w:t>ь</w:t>
      </w:r>
      <w:r w:rsidRPr="002B6F26">
        <w:rPr>
          <w:sz w:val="28"/>
          <w:szCs w:val="28"/>
        </w:rPr>
        <w:t xml:space="preserve">ного мира и межконфессионального согласия, проведение профилактики </w:t>
      </w:r>
      <w:proofErr w:type="spellStart"/>
      <w:r w:rsidRPr="002B6F26">
        <w:rPr>
          <w:sz w:val="28"/>
          <w:szCs w:val="28"/>
        </w:rPr>
        <w:t>межнационациональных</w:t>
      </w:r>
      <w:proofErr w:type="spellEnd"/>
      <w:r w:rsidRPr="002B6F26">
        <w:rPr>
          <w:sz w:val="28"/>
          <w:szCs w:val="28"/>
        </w:rPr>
        <w:t xml:space="preserve"> конфликтов  и продуцируемых правонарушений на территории </w:t>
      </w:r>
      <w:proofErr w:type="spellStart"/>
      <w:r w:rsidRPr="002B6F26">
        <w:rPr>
          <w:sz w:val="28"/>
          <w:szCs w:val="28"/>
        </w:rPr>
        <w:t>Колпнянского</w:t>
      </w:r>
      <w:proofErr w:type="spellEnd"/>
      <w:r w:rsidRPr="002B6F26">
        <w:rPr>
          <w:sz w:val="28"/>
          <w:szCs w:val="28"/>
        </w:rPr>
        <w:t xml:space="preserve"> район</w:t>
      </w:r>
      <w:r w:rsidR="00B0570F" w:rsidRPr="002B6F26">
        <w:rPr>
          <w:sz w:val="28"/>
          <w:szCs w:val="28"/>
        </w:rPr>
        <w:t>а Орловской области на 2020-2022</w:t>
      </w:r>
      <w:r w:rsidRPr="002B6F26">
        <w:rPr>
          <w:sz w:val="28"/>
          <w:szCs w:val="28"/>
        </w:rPr>
        <w:t xml:space="preserve"> годы»  позволит: </w:t>
      </w:r>
    </w:p>
    <w:p w:rsidR="00C009BC" w:rsidRPr="002B6F26" w:rsidRDefault="00C009BC" w:rsidP="00C009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укрепить толерантное сознание, позитивные установки к представ</w:t>
      </w:r>
      <w:r w:rsidRPr="002B6F26">
        <w:rPr>
          <w:sz w:val="28"/>
          <w:szCs w:val="28"/>
        </w:rPr>
        <w:t>и</w:t>
      </w:r>
      <w:r w:rsidRPr="002B6F26">
        <w:rPr>
          <w:sz w:val="28"/>
          <w:szCs w:val="28"/>
        </w:rPr>
        <w:t xml:space="preserve">телям иных этнических и </w:t>
      </w:r>
      <w:proofErr w:type="spellStart"/>
      <w:r w:rsidRPr="002B6F26">
        <w:rPr>
          <w:sz w:val="28"/>
          <w:szCs w:val="28"/>
        </w:rPr>
        <w:t>конфессионных</w:t>
      </w:r>
      <w:proofErr w:type="spellEnd"/>
      <w:r w:rsidRPr="002B6F26">
        <w:rPr>
          <w:sz w:val="28"/>
          <w:szCs w:val="28"/>
        </w:rPr>
        <w:t xml:space="preserve"> сообществ;</w:t>
      </w:r>
    </w:p>
    <w:p w:rsidR="00C009BC" w:rsidRPr="002B6F26" w:rsidRDefault="00C009BC" w:rsidP="00C009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снизить риск возникновения конфликтных ситуаций среди населения муниципального образования в результате миграции;</w:t>
      </w:r>
    </w:p>
    <w:p w:rsidR="00C009BC" w:rsidRPr="002B6F26" w:rsidRDefault="00C009BC" w:rsidP="00C009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lastRenderedPageBreak/>
        <w:t>- снизить степень распространенности негативных этнических устан</w:t>
      </w:r>
      <w:r w:rsidRPr="002B6F26">
        <w:rPr>
          <w:sz w:val="28"/>
          <w:szCs w:val="28"/>
        </w:rPr>
        <w:t>о</w:t>
      </w:r>
      <w:r w:rsidRPr="002B6F26">
        <w:rPr>
          <w:sz w:val="28"/>
          <w:szCs w:val="28"/>
        </w:rPr>
        <w:t>вок и предрассудков, п</w:t>
      </w:r>
      <w:r w:rsidR="002B6F26">
        <w:rPr>
          <w:sz w:val="28"/>
          <w:szCs w:val="28"/>
        </w:rPr>
        <w:t>режде всего, в молодежной среде;</w:t>
      </w:r>
    </w:p>
    <w:p w:rsidR="00C009BC" w:rsidRPr="002B6F26" w:rsidRDefault="00C009BC" w:rsidP="00C009BC">
      <w:pPr>
        <w:ind w:firstLine="709"/>
        <w:jc w:val="both"/>
        <w:rPr>
          <w:sz w:val="28"/>
          <w:szCs w:val="28"/>
        </w:rPr>
      </w:pPr>
      <w:r w:rsidRPr="002B6F26">
        <w:rPr>
          <w:sz w:val="28"/>
          <w:szCs w:val="28"/>
        </w:rPr>
        <w:t>- сформировать толерантное сознание, основанное на понимании и принятии культурных отличий, неукоснительном соблюдении прав и свобод граждан.</w:t>
      </w:r>
    </w:p>
    <w:p w:rsidR="00EF52B2" w:rsidRPr="002B6F26" w:rsidRDefault="00D468CE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26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B0570F" w:rsidRPr="002B6F26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="00B0570F" w:rsidRPr="002B6F26">
        <w:rPr>
          <w:rFonts w:ascii="Times New Roman" w:hAnsi="Times New Roman" w:cs="Times New Roman"/>
          <w:sz w:val="28"/>
          <w:szCs w:val="28"/>
        </w:rPr>
        <w:t>делопроизводтству</w:t>
      </w:r>
      <w:proofErr w:type="spellEnd"/>
      <w:r w:rsidR="00B0570F" w:rsidRPr="002B6F26">
        <w:rPr>
          <w:rFonts w:ascii="Times New Roman" w:hAnsi="Times New Roman" w:cs="Times New Roman"/>
          <w:sz w:val="28"/>
          <w:szCs w:val="28"/>
        </w:rPr>
        <w:t>, организационной и кадр</w:t>
      </w:r>
      <w:r w:rsidR="00B0570F" w:rsidRPr="002B6F26">
        <w:rPr>
          <w:rFonts w:ascii="Times New Roman" w:hAnsi="Times New Roman" w:cs="Times New Roman"/>
          <w:sz w:val="28"/>
          <w:szCs w:val="28"/>
        </w:rPr>
        <w:t>о</w:t>
      </w:r>
      <w:r w:rsidR="00B0570F" w:rsidRPr="002B6F26">
        <w:rPr>
          <w:rFonts w:ascii="Times New Roman" w:hAnsi="Times New Roman" w:cs="Times New Roman"/>
          <w:sz w:val="28"/>
          <w:szCs w:val="28"/>
        </w:rPr>
        <w:t xml:space="preserve">вой работе администрация </w:t>
      </w:r>
      <w:proofErr w:type="spellStart"/>
      <w:r w:rsidR="00B0570F" w:rsidRPr="002B6F2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B0570F" w:rsidRPr="002B6F26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F90DE4" w:rsidRPr="002B6F26">
        <w:rPr>
          <w:rFonts w:ascii="Times New Roman" w:hAnsi="Times New Roman" w:cs="Times New Roman"/>
          <w:sz w:val="28"/>
          <w:szCs w:val="28"/>
        </w:rPr>
        <w:t>.</w:t>
      </w:r>
    </w:p>
    <w:p w:rsidR="00930312" w:rsidRPr="002B6F26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Pr="002B6F26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70F" w:rsidRPr="002B6F26" w:rsidRDefault="00B0570F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70F" w:rsidRPr="002B6F26" w:rsidRDefault="00B0570F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Pr="002B6F26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Pr="002B6F26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Pr="002B6F26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Pr="002B6F26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26" w:rsidRPr="002B6F26" w:rsidRDefault="002B6F26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B2" w:rsidRPr="002B6F26" w:rsidRDefault="00EF52B2" w:rsidP="00EF52B2">
      <w:pPr>
        <w:ind w:firstLine="709"/>
        <w:jc w:val="both"/>
        <w:rPr>
          <w:sz w:val="28"/>
          <w:szCs w:val="28"/>
        </w:rPr>
      </w:pPr>
    </w:p>
    <w:p w:rsidR="00D5552A" w:rsidRPr="002B6F26" w:rsidRDefault="00D5552A" w:rsidP="009B6936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368E6" w:rsidRPr="002B6F26" w:rsidTr="002368E6">
        <w:tc>
          <w:tcPr>
            <w:tcW w:w="5635" w:type="dxa"/>
          </w:tcPr>
          <w:p w:rsidR="002368E6" w:rsidRPr="002B6F26" w:rsidRDefault="002368E6" w:rsidP="002368E6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lastRenderedPageBreak/>
              <w:t>Приложение 1 к муниципальной программе  «Укрепление межнационального мира и межконфессионального согласия, провед</w:t>
            </w:r>
            <w:r w:rsidRPr="002B6F26">
              <w:rPr>
                <w:sz w:val="28"/>
                <w:szCs w:val="28"/>
              </w:rPr>
              <w:t>е</w:t>
            </w:r>
            <w:r w:rsidRPr="002B6F26">
              <w:rPr>
                <w:sz w:val="28"/>
                <w:szCs w:val="28"/>
              </w:rPr>
              <w:t xml:space="preserve">ние профилактики </w:t>
            </w:r>
            <w:proofErr w:type="spellStart"/>
            <w:r w:rsidRPr="002B6F26">
              <w:rPr>
                <w:sz w:val="28"/>
                <w:szCs w:val="28"/>
              </w:rPr>
              <w:t>межнационациональных</w:t>
            </w:r>
            <w:proofErr w:type="spellEnd"/>
            <w:r w:rsidRPr="002B6F26">
              <w:rPr>
                <w:sz w:val="28"/>
                <w:szCs w:val="28"/>
              </w:rPr>
              <w:t xml:space="preserve"> конфликтов  и продуцируемых правонар</w:t>
            </w:r>
            <w:r w:rsidRPr="002B6F26">
              <w:rPr>
                <w:sz w:val="28"/>
                <w:szCs w:val="28"/>
              </w:rPr>
              <w:t>у</w:t>
            </w:r>
            <w:r w:rsidRPr="002B6F26">
              <w:rPr>
                <w:sz w:val="28"/>
                <w:szCs w:val="28"/>
              </w:rPr>
              <w:t xml:space="preserve">шений на территории </w:t>
            </w:r>
            <w:proofErr w:type="spellStart"/>
            <w:r w:rsidRPr="002B6F26">
              <w:rPr>
                <w:sz w:val="28"/>
                <w:szCs w:val="28"/>
              </w:rPr>
              <w:t>Колпнянского</w:t>
            </w:r>
            <w:proofErr w:type="spellEnd"/>
            <w:r w:rsidRPr="002B6F26">
              <w:rPr>
                <w:sz w:val="28"/>
                <w:szCs w:val="28"/>
              </w:rPr>
              <w:t xml:space="preserve"> район</w:t>
            </w:r>
            <w:r w:rsidR="00B0570F" w:rsidRPr="002B6F26">
              <w:rPr>
                <w:sz w:val="28"/>
                <w:szCs w:val="28"/>
              </w:rPr>
              <w:t>а Орловской области на 2020-2022</w:t>
            </w:r>
            <w:r w:rsidRPr="002B6F26">
              <w:rPr>
                <w:sz w:val="28"/>
                <w:szCs w:val="28"/>
              </w:rPr>
              <w:t xml:space="preserve"> годы»</w:t>
            </w:r>
          </w:p>
        </w:tc>
      </w:tr>
    </w:tbl>
    <w:p w:rsidR="00D5552A" w:rsidRPr="002B6F26" w:rsidRDefault="00D5552A" w:rsidP="00EF52B2">
      <w:pPr>
        <w:ind w:firstLine="709"/>
        <w:jc w:val="both"/>
        <w:rPr>
          <w:sz w:val="28"/>
          <w:szCs w:val="28"/>
        </w:rPr>
      </w:pPr>
    </w:p>
    <w:p w:rsidR="00D5552A" w:rsidRPr="002B6F26" w:rsidRDefault="00D5552A" w:rsidP="00EF52B2">
      <w:pPr>
        <w:ind w:firstLine="709"/>
        <w:jc w:val="both"/>
        <w:rPr>
          <w:sz w:val="28"/>
          <w:szCs w:val="28"/>
        </w:rPr>
      </w:pPr>
    </w:p>
    <w:p w:rsidR="00D5552A" w:rsidRPr="002B6F26" w:rsidRDefault="00D5552A" w:rsidP="00EF52B2">
      <w:pPr>
        <w:ind w:firstLine="709"/>
        <w:jc w:val="both"/>
        <w:rPr>
          <w:sz w:val="28"/>
          <w:szCs w:val="28"/>
        </w:rPr>
      </w:pPr>
    </w:p>
    <w:p w:rsidR="00EF52B2" w:rsidRPr="002B6F26" w:rsidRDefault="00EF52B2" w:rsidP="00EF52B2">
      <w:pPr>
        <w:ind w:firstLine="709"/>
        <w:jc w:val="both"/>
        <w:rPr>
          <w:sz w:val="28"/>
          <w:szCs w:val="28"/>
        </w:rPr>
      </w:pPr>
    </w:p>
    <w:p w:rsidR="002368E6" w:rsidRPr="002B6F26" w:rsidRDefault="002368E6" w:rsidP="00EF52B2">
      <w:pPr>
        <w:ind w:firstLine="709"/>
        <w:jc w:val="both"/>
        <w:rPr>
          <w:sz w:val="28"/>
          <w:szCs w:val="28"/>
        </w:rPr>
      </w:pPr>
    </w:p>
    <w:p w:rsidR="002368E6" w:rsidRPr="002B6F26" w:rsidRDefault="002368E6" w:rsidP="00EF52B2">
      <w:pPr>
        <w:ind w:firstLine="709"/>
        <w:jc w:val="both"/>
        <w:rPr>
          <w:sz w:val="28"/>
          <w:szCs w:val="28"/>
        </w:rPr>
      </w:pPr>
    </w:p>
    <w:p w:rsidR="00EF52B2" w:rsidRPr="002B6F26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2B6F26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2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2B6F26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2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Pr="002B6F26" w:rsidRDefault="00313D68" w:rsidP="00D5552A">
      <w:pPr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«</w:t>
      </w:r>
      <w:r w:rsidR="00D5552A" w:rsidRPr="002B6F26">
        <w:rPr>
          <w:b/>
          <w:sz w:val="28"/>
          <w:szCs w:val="28"/>
        </w:rPr>
        <w:t>Укрепление межнационального мира и межконфессионального согл</w:t>
      </w:r>
      <w:r w:rsidR="00D5552A" w:rsidRPr="002B6F26">
        <w:rPr>
          <w:b/>
          <w:sz w:val="28"/>
          <w:szCs w:val="28"/>
        </w:rPr>
        <w:t>а</w:t>
      </w:r>
      <w:r w:rsidR="00D5552A" w:rsidRPr="002B6F26">
        <w:rPr>
          <w:b/>
          <w:sz w:val="28"/>
          <w:szCs w:val="28"/>
        </w:rPr>
        <w:t xml:space="preserve">сия, проведение профилактики </w:t>
      </w:r>
      <w:proofErr w:type="spellStart"/>
      <w:r w:rsidR="00D5552A" w:rsidRPr="002B6F26">
        <w:rPr>
          <w:b/>
          <w:sz w:val="28"/>
          <w:szCs w:val="28"/>
        </w:rPr>
        <w:t>межнационациональных</w:t>
      </w:r>
      <w:proofErr w:type="spellEnd"/>
      <w:r w:rsidR="00D5552A" w:rsidRPr="002B6F26">
        <w:rPr>
          <w:b/>
          <w:sz w:val="28"/>
          <w:szCs w:val="28"/>
        </w:rPr>
        <w:t xml:space="preserve"> конфликтов  и продуцируемых правонарушений на территории </w:t>
      </w:r>
      <w:proofErr w:type="spellStart"/>
      <w:r w:rsidR="00D5552A" w:rsidRPr="002B6F26">
        <w:rPr>
          <w:b/>
          <w:sz w:val="28"/>
          <w:szCs w:val="28"/>
        </w:rPr>
        <w:t>Колпнянского</w:t>
      </w:r>
      <w:proofErr w:type="spellEnd"/>
      <w:r w:rsidR="00D5552A" w:rsidRPr="002B6F26">
        <w:rPr>
          <w:b/>
          <w:sz w:val="28"/>
          <w:szCs w:val="28"/>
        </w:rPr>
        <w:t xml:space="preserve"> райо</w:t>
      </w:r>
      <w:r w:rsidR="00B0570F" w:rsidRPr="002B6F26">
        <w:rPr>
          <w:b/>
          <w:sz w:val="28"/>
          <w:szCs w:val="28"/>
        </w:rPr>
        <w:t>на Орловской области на 2020-2022</w:t>
      </w:r>
      <w:r w:rsidR="00D5552A" w:rsidRPr="002B6F26">
        <w:rPr>
          <w:b/>
          <w:sz w:val="28"/>
          <w:szCs w:val="28"/>
        </w:rPr>
        <w:t xml:space="preserve"> годы</w:t>
      </w:r>
      <w:r w:rsidRPr="002B6F26">
        <w:rPr>
          <w:b/>
          <w:sz w:val="28"/>
          <w:szCs w:val="28"/>
        </w:rPr>
        <w:t>»</w:t>
      </w:r>
      <w:r w:rsidR="004E33F6" w:rsidRPr="002B6F26">
        <w:rPr>
          <w:b/>
          <w:sz w:val="28"/>
          <w:szCs w:val="28"/>
        </w:rPr>
        <w:t>.</w:t>
      </w:r>
    </w:p>
    <w:p w:rsidR="002368E6" w:rsidRPr="002B6F26" w:rsidRDefault="002368E6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2"/>
        <w:gridCol w:w="1418"/>
        <w:gridCol w:w="992"/>
        <w:gridCol w:w="1276"/>
        <w:gridCol w:w="2126"/>
        <w:gridCol w:w="1134"/>
        <w:gridCol w:w="1134"/>
      </w:tblGrid>
      <w:tr w:rsidR="00313D68" w:rsidRPr="002B6F26" w:rsidTr="00F90DE4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(краткое опис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Объемы фина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го,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313D68" w:rsidRPr="002B6F26" w:rsidTr="00F90DE4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37E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65666E">
            <w:pPr>
              <w:jc w:val="center"/>
            </w:pPr>
            <w:r w:rsidRPr="002B6F26">
              <w:t>Организация целенапра</w:t>
            </w:r>
            <w:r w:rsidRPr="002B6F26">
              <w:t>в</w:t>
            </w:r>
            <w:r w:rsidRPr="002B6F26">
              <w:t>ленной раз</w:t>
            </w:r>
            <w:r w:rsidRPr="002B6F26">
              <w:t>ъ</w:t>
            </w:r>
            <w:r w:rsidRPr="002B6F26">
              <w:t>яснительной работы в обр</w:t>
            </w:r>
            <w:r w:rsidRPr="002B6F26">
              <w:t>а</w:t>
            </w:r>
            <w:r w:rsidRPr="002B6F26">
              <w:t>зовательных учреждениях об уголовной и администр</w:t>
            </w:r>
            <w:r w:rsidRPr="002B6F26">
              <w:t>а</w:t>
            </w:r>
            <w:r w:rsidRPr="002B6F26">
              <w:t>тивной отве</w:t>
            </w:r>
            <w:r w:rsidRPr="002B6F26">
              <w:t>т</w:t>
            </w:r>
            <w:r w:rsidRPr="002B6F26">
              <w:t>ственности за национал</w:t>
            </w:r>
            <w:r w:rsidRPr="002B6F26">
              <w:t>и</w:t>
            </w:r>
            <w:r w:rsidRPr="002B6F26">
              <w:t>стические и иные экстр</w:t>
            </w:r>
            <w:r w:rsidRPr="002B6F26">
              <w:t>е</w:t>
            </w:r>
            <w:r w:rsidRPr="002B6F26">
              <w:t>мистские пр</w:t>
            </w:r>
            <w:r w:rsidRPr="002B6F26">
              <w:t>о</w:t>
            </w:r>
            <w:r w:rsidRPr="002B6F26">
              <w:t>явле</w:t>
            </w:r>
            <w:r w:rsidR="0065666E" w:rsidRPr="002B6F26">
              <w:t>ния и п</w:t>
            </w:r>
            <w:r w:rsidRPr="002B6F26">
              <w:t xml:space="preserve">роведение </w:t>
            </w:r>
            <w:r w:rsidRPr="002B6F26">
              <w:lastRenderedPageBreak/>
              <w:t>бесед по пр</w:t>
            </w:r>
            <w:r w:rsidRPr="002B6F26">
              <w:t>е</w:t>
            </w:r>
            <w:r w:rsidRPr="002B6F26">
              <w:t>дупреждению и профилакт</w:t>
            </w:r>
            <w:r w:rsidRPr="002B6F26">
              <w:t>и</w:t>
            </w:r>
            <w:r w:rsidRPr="002B6F26">
              <w:t>ке религио</w:t>
            </w:r>
            <w:r w:rsidRPr="002B6F26">
              <w:t>з</w:t>
            </w:r>
            <w:r w:rsidRPr="002B6F26">
              <w:t>ного и наци</w:t>
            </w:r>
            <w:r w:rsidRPr="002B6F26">
              <w:t>о</w:t>
            </w:r>
            <w:r w:rsidRPr="002B6F26">
              <w:t>нального эк</w:t>
            </w:r>
            <w:r w:rsidRPr="002B6F26">
              <w:t>с</w:t>
            </w:r>
            <w:r w:rsidRPr="002B6F26">
              <w:t>тремизма ср</w:t>
            </w:r>
            <w:r w:rsidRPr="002B6F26">
              <w:t>е</w:t>
            </w:r>
            <w:r w:rsidRPr="002B6F26">
              <w:t>ди учащихся, родителей, с</w:t>
            </w:r>
            <w:r w:rsidRPr="002B6F26">
              <w:t>о</w:t>
            </w:r>
            <w:r w:rsidRPr="002B6F26">
              <w:t>трудников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C92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нянского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ласти, у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реждения  образов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ния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фективности си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темы профилакт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ческих мер, 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правленных на выявление и ус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ранение причин и условий, спосо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ствующих осущ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ствлению экстр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мистской деятел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ности на террит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рии района. Обе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печение стабил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ной социально-политической 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становки, сниж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уровня ко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фликтности в м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жэтнических 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ношениях.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37E" w:rsidRPr="002B6F26" w:rsidRDefault="00C9237E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D68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65666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7A4" w:rsidRPr="002B6F26" w:rsidRDefault="008027A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распр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странение и укрепление культуры м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ра, продвиж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ние идеалов</w:t>
            </w:r>
          </w:p>
          <w:p w:rsidR="00313D68" w:rsidRPr="002B6F26" w:rsidRDefault="008027A4" w:rsidP="0023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взаимопон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мания, терп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мости, межн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циональной солидарности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F90DE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Отдел культу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, учре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27A4" w:rsidRPr="002B6F26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3D68"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8027A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вовой культуры населения, увел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чение количества граждан-участников пров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димых меропри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2B6F26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70F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65666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профилактику этнического и религиозного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br/>
              <w:t>экстремизма, укрепление межнаци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нального 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Отдел культуры    админис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фективности 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филактической  работы с насел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70F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65666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тодической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Отдел культуры  админис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вовой культуры и грамотности нас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17" w:rsidRPr="002B6F26" w:rsidTr="002B6F2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2B6F2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CC321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ганизационно – правовых и иных мер в целях устр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нения причин, способству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щих распр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странению экстремизма в молодежной среде, созд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ния социал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но-экономич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ских и идеол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гических у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ловий, препя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ствующих 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ким общес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венно-опасным 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явлениям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CC321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CC3217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Ежеквартально 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CC3217" w:rsidP="00CC3217">
            <w:pPr>
              <w:jc w:val="center"/>
            </w:pPr>
            <w:r w:rsidRPr="002B6F26">
              <w:t>Выработка эффе</w:t>
            </w:r>
            <w:r w:rsidRPr="002B6F26">
              <w:t>к</w:t>
            </w:r>
            <w:r w:rsidRPr="002B6F26">
              <w:t>тивных способов профилактики экстремизма и терроризма, фо</w:t>
            </w:r>
            <w:r w:rsidRPr="002B6F26">
              <w:t>р</w:t>
            </w:r>
            <w:r w:rsidRPr="002B6F26">
              <w:t>мирование тол</w:t>
            </w:r>
            <w:r w:rsidRPr="002B6F26">
              <w:t>е</w:t>
            </w:r>
            <w:r w:rsidRPr="002B6F26">
              <w:t>рантного сознания и поведения, га</w:t>
            </w:r>
            <w:r w:rsidRPr="002B6F26">
              <w:t>р</w:t>
            </w:r>
            <w:r w:rsidRPr="002B6F26">
              <w:t>монизация межэ</w:t>
            </w:r>
            <w:r w:rsidRPr="002B6F26">
              <w:t>т</w:t>
            </w:r>
            <w:r w:rsidRPr="002B6F26">
              <w:t>нических и ме</w:t>
            </w:r>
            <w:r w:rsidRPr="002B6F26">
              <w:t>ж</w:t>
            </w:r>
            <w:r w:rsidRPr="002B6F26">
              <w:t>культурных отн</w:t>
            </w:r>
            <w:r w:rsidRPr="002B6F26">
              <w:t>о</w:t>
            </w:r>
            <w:r w:rsidRPr="002B6F26">
              <w:t>шений</w:t>
            </w:r>
          </w:p>
          <w:p w:rsidR="00CC3217" w:rsidRPr="002B6F26" w:rsidRDefault="00CC3217" w:rsidP="00CC32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Выработка эффе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тивных способов профилактики экстремизма в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CC321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217" w:rsidRPr="002B6F26" w:rsidRDefault="00CC321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70F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2B6F2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зете «За из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билие» мер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водимых в сфере межэ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нических и межконфе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тели учр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ждений культуры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чества граждан – участников пров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димых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мероприй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70F" w:rsidRPr="002B6F26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18433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184337" w:rsidRDefault="0018433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Участие сп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циалистов, р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ботающих в сфере ме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нальных о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ношений, в семинарах, круглых ст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лах, мер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37">
              <w:rPr>
                <w:rFonts w:ascii="Times New Roman" w:hAnsi="Times New Roman" w:cs="Times New Roman"/>
                <w:sz w:val="24"/>
                <w:szCs w:val="24"/>
              </w:rPr>
              <w:t>приятиях, в т.ч. в целях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18433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B6F2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2B6F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Гармонизация</w:t>
            </w:r>
          </w:p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межэтнических и</w:t>
            </w:r>
          </w:p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</w:p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70F" w:rsidRPr="002B6F26" w:rsidRDefault="00B0570F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0DE4" w:rsidRPr="002B6F26" w:rsidRDefault="00F90DE4" w:rsidP="00524F1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4230BC" w:rsidRPr="002B6F26" w:rsidTr="002368E6">
        <w:tc>
          <w:tcPr>
            <w:tcW w:w="5919" w:type="dxa"/>
          </w:tcPr>
          <w:p w:rsidR="004230BC" w:rsidRPr="002B6F26" w:rsidRDefault="004230BC" w:rsidP="00C9237E">
            <w:pPr>
              <w:jc w:val="both"/>
              <w:rPr>
                <w:sz w:val="28"/>
                <w:szCs w:val="28"/>
              </w:rPr>
            </w:pPr>
            <w:r w:rsidRPr="002B6F26">
              <w:rPr>
                <w:sz w:val="28"/>
                <w:szCs w:val="28"/>
              </w:rPr>
              <w:t>Приложение 2 к муниципальной программе  «</w:t>
            </w:r>
            <w:r w:rsidR="002368E6" w:rsidRPr="002B6F26">
              <w:rPr>
                <w:sz w:val="28"/>
                <w:szCs w:val="28"/>
              </w:rPr>
              <w:t>Укрепление межнационального мира и ме</w:t>
            </w:r>
            <w:r w:rsidR="002368E6" w:rsidRPr="002B6F26">
              <w:rPr>
                <w:sz w:val="28"/>
                <w:szCs w:val="28"/>
              </w:rPr>
              <w:t>ж</w:t>
            </w:r>
            <w:r w:rsidR="002368E6" w:rsidRPr="002B6F26">
              <w:rPr>
                <w:sz w:val="28"/>
                <w:szCs w:val="28"/>
              </w:rPr>
              <w:t>конфессионального согласия, проведение пр</w:t>
            </w:r>
            <w:r w:rsidR="002368E6" w:rsidRPr="002B6F26">
              <w:rPr>
                <w:sz w:val="28"/>
                <w:szCs w:val="28"/>
              </w:rPr>
              <w:t>о</w:t>
            </w:r>
            <w:r w:rsidR="002368E6" w:rsidRPr="002B6F26">
              <w:rPr>
                <w:sz w:val="28"/>
                <w:szCs w:val="28"/>
              </w:rPr>
              <w:t xml:space="preserve">филактики </w:t>
            </w:r>
            <w:proofErr w:type="spellStart"/>
            <w:r w:rsidR="002368E6" w:rsidRPr="002B6F26">
              <w:rPr>
                <w:sz w:val="28"/>
                <w:szCs w:val="28"/>
              </w:rPr>
              <w:t>межнационациональных</w:t>
            </w:r>
            <w:proofErr w:type="spellEnd"/>
            <w:r w:rsidR="002368E6" w:rsidRPr="002B6F26">
              <w:rPr>
                <w:sz w:val="28"/>
                <w:szCs w:val="28"/>
              </w:rPr>
              <w:t xml:space="preserve"> конфли</w:t>
            </w:r>
            <w:r w:rsidR="002368E6" w:rsidRPr="002B6F26">
              <w:rPr>
                <w:sz w:val="28"/>
                <w:szCs w:val="28"/>
              </w:rPr>
              <w:t>к</w:t>
            </w:r>
            <w:r w:rsidR="002368E6" w:rsidRPr="002B6F26">
              <w:rPr>
                <w:sz w:val="28"/>
                <w:szCs w:val="28"/>
              </w:rPr>
              <w:t xml:space="preserve">тов  и продуцируемых правонарушений на территории </w:t>
            </w:r>
            <w:proofErr w:type="spellStart"/>
            <w:r w:rsidR="002368E6" w:rsidRPr="002B6F26">
              <w:rPr>
                <w:sz w:val="28"/>
                <w:szCs w:val="28"/>
              </w:rPr>
              <w:t>Колпнянского</w:t>
            </w:r>
            <w:proofErr w:type="spellEnd"/>
            <w:r w:rsidR="002368E6" w:rsidRPr="002B6F26">
              <w:rPr>
                <w:sz w:val="28"/>
                <w:szCs w:val="28"/>
              </w:rPr>
              <w:t xml:space="preserve"> район</w:t>
            </w:r>
            <w:r w:rsidR="00C9237E" w:rsidRPr="002B6F26">
              <w:rPr>
                <w:sz w:val="28"/>
                <w:szCs w:val="28"/>
              </w:rPr>
              <w:t>а Орловской области на 2020-2022</w:t>
            </w:r>
            <w:r w:rsidR="002368E6" w:rsidRPr="002B6F26">
              <w:rPr>
                <w:sz w:val="28"/>
                <w:szCs w:val="28"/>
              </w:rPr>
              <w:t xml:space="preserve"> годы</w:t>
            </w:r>
            <w:r w:rsidRPr="002B6F26">
              <w:rPr>
                <w:sz w:val="28"/>
                <w:szCs w:val="28"/>
              </w:rPr>
              <w:t>»</w:t>
            </w:r>
          </w:p>
        </w:tc>
      </w:tr>
    </w:tbl>
    <w:p w:rsidR="004230BC" w:rsidRPr="002B6F26" w:rsidRDefault="004230BC" w:rsidP="00524F17">
      <w:pPr>
        <w:jc w:val="both"/>
        <w:rPr>
          <w:sz w:val="28"/>
          <w:szCs w:val="28"/>
        </w:rPr>
      </w:pPr>
    </w:p>
    <w:p w:rsidR="004230BC" w:rsidRPr="002B6F26" w:rsidRDefault="004230BC" w:rsidP="00F80757">
      <w:pPr>
        <w:jc w:val="center"/>
        <w:rPr>
          <w:b/>
          <w:sz w:val="28"/>
          <w:szCs w:val="28"/>
        </w:rPr>
      </w:pPr>
      <w:r w:rsidRPr="002B6F26">
        <w:rPr>
          <w:b/>
          <w:sz w:val="28"/>
          <w:szCs w:val="28"/>
        </w:rPr>
        <w:t>Сведения о целевых показателях  эффективности реализации муниц</w:t>
      </w:r>
      <w:r w:rsidRPr="002B6F26">
        <w:rPr>
          <w:b/>
          <w:sz w:val="28"/>
          <w:szCs w:val="28"/>
        </w:rPr>
        <w:t>и</w:t>
      </w:r>
      <w:r w:rsidRPr="002B6F26">
        <w:rPr>
          <w:b/>
          <w:sz w:val="28"/>
          <w:szCs w:val="28"/>
        </w:rPr>
        <w:t>пальной программы «</w:t>
      </w:r>
      <w:r w:rsidR="00082E8A" w:rsidRPr="002B6F26">
        <w:rPr>
          <w:b/>
          <w:sz w:val="28"/>
          <w:szCs w:val="28"/>
        </w:rPr>
        <w:t>Укрепление межнационального мира и межко</w:t>
      </w:r>
      <w:r w:rsidR="00082E8A" w:rsidRPr="002B6F26">
        <w:rPr>
          <w:b/>
          <w:sz w:val="28"/>
          <w:szCs w:val="28"/>
        </w:rPr>
        <w:t>н</w:t>
      </w:r>
      <w:r w:rsidR="00082E8A" w:rsidRPr="002B6F26">
        <w:rPr>
          <w:b/>
          <w:sz w:val="28"/>
          <w:szCs w:val="28"/>
        </w:rPr>
        <w:t xml:space="preserve">фессионального согласия, проведение профилактики </w:t>
      </w:r>
      <w:proofErr w:type="spellStart"/>
      <w:r w:rsidR="00082E8A" w:rsidRPr="002B6F26">
        <w:rPr>
          <w:b/>
          <w:sz w:val="28"/>
          <w:szCs w:val="28"/>
        </w:rPr>
        <w:t>межнационаци</w:t>
      </w:r>
      <w:r w:rsidR="00082E8A" w:rsidRPr="002B6F26">
        <w:rPr>
          <w:b/>
          <w:sz w:val="28"/>
          <w:szCs w:val="28"/>
        </w:rPr>
        <w:t>о</w:t>
      </w:r>
      <w:r w:rsidR="00082E8A" w:rsidRPr="002B6F26">
        <w:rPr>
          <w:b/>
          <w:sz w:val="28"/>
          <w:szCs w:val="28"/>
        </w:rPr>
        <w:t>нальных</w:t>
      </w:r>
      <w:proofErr w:type="spellEnd"/>
      <w:r w:rsidR="00082E8A" w:rsidRPr="002B6F26">
        <w:rPr>
          <w:b/>
          <w:sz w:val="28"/>
          <w:szCs w:val="28"/>
        </w:rPr>
        <w:t xml:space="preserve"> конфликтов  и продуцируемых правонарушений на террит</w:t>
      </w:r>
      <w:r w:rsidR="00082E8A" w:rsidRPr="002B6F26">
        <w:rPr>
          <w:b/>
          <w:sz w:val="28"/>
          <w:szCs w:val="28"/>
        </w:rPr>
        <w:t>о</w:t>
      </w:r>
      <w:r w:rsidR="00082E8A" w:rsidRPr="002B6F26">
        <w:rPr>
          <w:b/>
          <w:sz w:val="28"/>
          <w:szCs w:val="28"/>
        </w:rPr>
        <w:t xml:space="preserve">рии </w:t>
      </w:r>
      <w:proofErr w:type="spellStart"/>
      <w:r w:rsidR="00082E8A" w:rsidRPr="002B6F26">
        <w:rPr>
          <w:b/>
          <w:sz w:val="28"/>
          <w:szCs w:val="28"/>
        </w:rPr>
        <w:t>Колпнянского</w:t>
      </w:r>
      <w:proofErr w:type="spellEnd"/>
      <w:r w:rsidR="00082E8A" w:rsidRPr="002B6F26">
        <w:rPr>
          <w:b/>
          <w:sz w:val="28"/>
          <w:szCs w:val="28"/>
        </w:rPr>
        <w:t xml:space="preserve"> </w:t>
      </w:r>
      <w:r w:rsidR="00C9237E" w:rsidRPr="002B6F26">
        <w:rPr>
          <w:b/>
          <w:sz w:val="28"/>
          <w:szCs w:val="28"/>
        </w:rPr>
        <w:t>района Орловской области на 2020-2022</w:t>
      </w:r>
      <w:r w:rsidR="00082E8A" w:rsidRPr="002B6F26">
        <w:rPr>
          <w:b/>
          <w:sz w:val="28"/>
          <w:szCs w:val="28"/>
        </w:rPr>
        <w:t xml:space="preserve"> годы</w:t>
      </w:r>
      <w:r w:rsidRPr="002B6F26">
        <w:rPr>
          <w:b/>
          <w:sz w:val="28"/>
          <w:szCs w:val="28"/>
        </w:rPr>
        <w:t>»</w:t>
      </w:r>
      <w:r w:rsidR="004E33F6" w:rsidRPr="002B6F26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5806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745"/>
        <w:gridCol w:w="1560"/>
        <w:gridCol w:w="850"/>
        <w:gridCol w:w="851"/>
        <w:gridCol w:w="641"/>
        <w:gridCol w:w="209"/>
        <w:gridCol w:w="642"/>
      </w:tblGrid>
      <w:tr w:rsidR="00082E8A" w:rsidRPr="002B6F26" w:rsidTr="00437B34">
        <w:trPr>
          <w:trHeight w:val="60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N </w:t>
            </w:r>
          </w:p>
          <w:p w:rsidR="00082E8A" w:rsidRPr="002B6F26" w:rsidRDefault="00082E8A" w:rsidP="00F80757">
            <w:proofErr w:type="spellStart"/>
            <w:proofErr w:type="gramStart"/>
            <w:r w:rsidRPr="002B6F26">
              <w:t>п</w:t>
            </w:r>
            <w:proofErr w:type="spellEnd"/>
            <w:proofErr w:type="gramEnd"/>
            <w:r w:rsidRPr="002B6F26">
              <w:t>/</w:t>
            </w:r>
            <w:proofErr w:type="spellStart"/>
            <w:r w:rsidRPr="002B6F26">
              <w:t>п</w:t>
            </w:r>
            <w:proofErr w:type="spellEnd"/>
          </w:p>
        </w:tc>
        <w:tc>
          <w:tcPr>
            <w:tcW w:w="4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  Наименование программы,    </w:t>
            </w:r>
          </w:p>
          <w:p w:rsidR="00082E8A" w:rsidRPr="002B6F26" w:rsidRDefault="00082E8A" w:rsidP="00F80757">
            <w:r w:rsidRPr="002B6F26"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>Единица</w:t>
            </w:r>
          </w:p>
          <w:p w:rsidR="00082E8A" w:rsidRPr="002B6F26" w:rsidRDefault="00082E8A" w:rsidP="00F80757">
            <w:r w:rsidRPr="002B6F26">
              <w:t>измерения</w:t>
            </w:r>
          </w:p>
        </w:tc>
        <w:tc>
          <w:tcPr>
            <w:tcW w:w="3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>Значения показателей</w:t>
            </w:r>
          </w:p>
          <w:p w:rsidR="00082E8A" w:rsidRPr="002B6F26" w:rsidRDefault="00082E8A" w:rsidP="00F80757">
            <w:r w:rsidRPr="002B6F26">
              <w:t>эффективности</w:t>
            </w:r>
          </w:p>
        </w:tc>
      </w:tr>
      <w:tr w:rsidR="00082E8A" w:rsidRPr="002B6F26" w:rsidTr="00437B34">
        <w:trPr>
          <w:trHeight w:val="1722"/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/>
        </w:tc>
        <w:tc>
          <w:tcPr>
            <w:tcW w:w="4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/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/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>отче</w:t>
            </w:r>
            <w:r w:rsidRPr="002B6F26">
              <w:t>т</w:t>
            </w:r>
            <w:r w:rsidRPr="002B6F26">
              <w:t>ный</w:t>
            </w:r>
          </w:p>
          <w:p w:rsidR="00082E8A" w:rsidRPr="002B6F26" w:rsidRDefault="00082E8A" w:rsidP="00F80757">
            <w:r w:rsidRPr="002B6F26">
              <w:t>год</w:t>
            </w:r>
          </w:p>
          <w:p w:rsidR="00082E8A" w:rsidRPr="002B6F26" w:rsidRDefault="00082E8A" w:rsidP="00F80757">
            <w:r w:rsidRPr="002B6F26">
              <w:t>(баз</w:t>
            </w:r>
            <w:r w:rsidRPr="002B6F26">
              <w:t>о</w:t>
            </w:r>
            <w:r w:rsidRPr="002B6F26"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C9237E" w:rsidP="00F80757">
            <w:r w:rsidRPr="002B6F26">
              <w:t>2020</w:t>
            </w:r>
          </w:p>
          <w:p w:rsidR="00082E8A" w:rsidRPr="002B6F26" w:rsidRDefault="00082E8A" w:rsidP="00F80757">
            <w:r w:rsidRPr="002B6F26">
              <w:t>год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C9237E" w:rsidP="00F80757">
            <w:r w:rsidRPr="002B6F26">
              <w:t>2021</w:t>
            </w:r>
          </w:p>
          <w:p w:rsidR="00082E8A" w:rsidRPr="002B6F26" w:rsidRDefault="00082E8A" w:rsidP="00F80757">
            <w:r w:rsidRPr="002B6F26"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C9237E" w:rsidP="00F80757">
            <w:r w:rsidRPr="002B6F26">
              <w:t>2022</w:t>
            </w:r>
          </w:p>
          <w:p w:rsidR="00082E8A" w:rsidRPr="002B6F26" w:rsidRDefault="00082E8A" w:rsidP="00F80757">
            <w:r w:rsidRPr="002B6F26">
              <w:t>год</w:t>
            </w:r>
          </w:p>
        </w:tc>
      </w:tr>
      <w:tr w:rsidR="00082E8A" w:rsidRPr="002B6F26" w:rsidTr="00437B34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1 </w:t>
            </w:r>
          </w:p>
        </w:tc>
        <w:tc>
          <w:tcPr>
            <w:tcW w:w="4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5  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6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 xml:space="preserve">  7  </w:t>
            </w:r>
          </w:p>
        </w:tc>
      </w:tr>
      <w:tr w:rsidR="00082E8A" w:rsidRPr="002B6F26" w:rsidTr="00437B34">
        <w:trPr>
          <w:tblCellSpacing w:w="5" w:type="nil"/>
        </w:trPr>
        <w:tc>
          <w:tcPr>
            <w:tcW w:w="101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2B6F26" w:rsidRDefault="00082E8A" w:rsidP="00F80757">
            <w:pPr>
              <w:jc w:val="center"/>
            </w:pPr>
            <w:r w:rsidRPr="002B6F26">
              <w:t>Муниципальная программа</w:t>
            </w:r>
          </w:p>
          <w:p w:rsidR="00706642" w:rsidRPr="002B6F26" w:rsidRDefault="00082E8A" w:rsidP="00F80757">
            <w:pPr>
              <w:jc w:val="center"/>
            </w:pPr>
            <w:r w:rsidRPr="002B6F26">
              <w:t xml:space="preserve">« </w:t>
            </w:r>
            <w:r w:rsidR="00706642" w:rsidRPr="002B6F26">
              <w:t>Укрепление межнационального мира и межконфессионального согласия, проведение проф</w:t>
            </w:r>
            <w:r w:rsidR="00706642" w:rsidRPr="002B6F26">
              <w:t>и</w:t>
            </w:r>
            <w:r w:rsidR="00706642" w:rsidRPr="002B6F26">
              <w:t xml:space="preserve">лактики </w:t>
            </w:r>
            <w:proofErr w:type="spellStart"/>
            <w:r w:rsidR="00706642" w:rsidRPr="002B6F26">
              <w:t>межнационациональных</w:t>
            </w:r>
            <w:proofErr w:type="spellEnd"/>
            <w:r w:rsidR="00706642" w:rsidRPr="002B6F26">
              <w:t xml:space="preserve"> конфликтов  и продуцируемых правонарушений на территории </w:t>
            </w:r>
            <w:proofErr w:type="spellStart"/>
            <w:r w:rsidR="00706642" w:rsidRPr="002B6F26">
              <w:t>Колпнянского</w:t>
            </w:r>
            <w:proofErr w:type="spellEnd"/>
            <w:r w:rsidR="00706642" w:rsidRPr="002B6F26">
              <w:t xml:space="preserve"> района Орловской области</w:t>
            </w:r>
          </w:p>
          <w:p w:rsidR="00082E8A" w:rsidRPr="002B6F26" w:rsidRDefault="00C9237E" w:rsidP="00F80757">
            <w:pPr>
              <w:jc w:val="center"/>
            </w:pPr>
            <w:r w:rsidRPr="002B6F26">
              <w:t>на 2020-2022</w:t>
            </w:r>
            <w:r w:rsidR="00706642" w:rsidRPr="002B6F26">
              <w:t xml:space="preserve"> годы</w:t>
            </w:r>
            <w:r w:rsidR="00082E8A" w:rsidRPr="002B6F26">
              <w:t>»</w:t>
            </w:r>
          </w:p>
        </w:tc>
      </w:tr>
      <w:tr w:rsidR="00082E8A" w:rsidRPr="002B6F26" w:rsidTr="00437B34">
        <w:trPr>
          <w:trHeight w:val="6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082E8A" w:rsidP="00F80757">
            <w:r w:rsidRPr="002B6F26">
              <w:t>1</w:t>
            </w:r>
          </w:p>
        </w:tc>
        <w:tc>
          <w:tcPr>
            <w:tcW w:w="47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082E8A" w:rsidP="000E5578">
            <w:pPr>
              <w:jc w:val="both"/>
            </w:pPr>
            <w:r w:rsidRPr="002B6F26">
              <w:t xml:space="preserve">Количество </w:t>
            </w:r>
            <w:r w:rsidR="00E96B40" w:rsidRPr="002B6F26">
              <w:t xml:space="preserve"> проведенных культурно-массовых мероприятий, направленных на распространение и укрепление культуры мира, продвижение идеалов</w:t>
            </w:r>
            <w:r w:rsidR="009B6936" w:rsidRPr="002B6F26">
              <w:t xml:space="preserve"> </w:t>
            </w:r>
            <w:r w:rsidR="00E96B40" w:rsidRPr="002B6F26">
              <w:t>взаимопоним</w:t>
            </w:r>
            <w:r w:rsidR="00E96B40" w:rsidRPr="002B6F26">
              <w:t>а</w:t>
            </w:r>
            <w:r w:rsidR="00E96B40" w:rsidRPr="002B6F26">
              <w:t>ния, терпимости, межнациональной сол</w:t>
            </w:r>
            <w:r w:rsidR="00E96B40" w:rsidRPr="002B6F26">
              <w:t>и</w:t>
            </w:r>
            <w:r w:rsidR="00E96B40" w:rsidRPr="002B6F26">
              <w:t>дарности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082E8A" w:rsidP="000E5578">
            <w:pPr>
              <w:jc w:val="center"/>
            </w:pPr>
            <w:r w:rsidRPr="002B6F26"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C9237E" w:rsidP="000E5578">
            <w:pPr>
              <w:jc w:val="center"/>
            </w:pPr>
            <w:r w:rsidRPr="002B6F26"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C9237E" w:rsidP="000E5578">
            <w:pPr>
              <w:jc w:val="center"/>
            </w:pPr>
            <w:r w:rsidRPr="002B6F26">
              <w:t>10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C9237E" w:rsidP="000E5578">
            <w:pPr>
              <w:jc w:val="center"/>
            </w:pPr>
            <w:r w:rsidRPr="002B6F26">
              <w:t>12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2B6F26" w:rsidRDefault="00C9237E" w:rsidP="000E5578">
            <w:pPr>
              <w:jc w:val="center"/>
            </w:pPr>
            <w:r w:rsidRPr="002B6F26">
              <w:t>14</w:t>
            </w:r>
          </w:p>
        </w:tc>
      </w:tr>
      <w:tr w:rsidR="00F80757" w:rsidRPr="002B6F26" w:rsidTr="00437B3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F80757">
            <w:r w:rsidRPr="002B6F26"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both"/>
            </w:pPr>
            <w:r w:rsidRPr="002B6F26">
              <w:t>Количество  проведенных мероприятий</w:t>
            </w:r>
            <w:r w:rsidR="008B6377" w:rsidRPr="002B6F26">
              <w:t xml:space="preserve">, </w:t>
            </w:r>
            <w:r w:rsidRPr="002B6F26">
              <w:t xml:space="preserve"> на</w:t>
            </w:r>
            <w:r w:rsidR="008B6377" w:rsidRPr="002B6F26">
              <w:t xml:space="preserve">правленных на </w:t>
            </w:r>
            <w:r w:rsidRPr="002B6F26">
              <w:t>профилактику этническ</w:t>
            </w:r>
            <w:r w:rsidRPr="002B6F26">
              <w:t>о</w:t>
            </w:r>
            <w:r w:rsidRPr="002B6F26">
              <w:t>го и религиоз</w:t>
            </w:r>
            <w:r w:rsidR="000E5578" w:rsidRPr="002B6F26">
              <w:t xml:space="preserve">ного </w:t>
            </w:r>
            <w:r w:rsidRPr="002B6F26">
              <w:t xml:space="preserve">экстремизма, укрепление межнационального согласия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center"/>
            </w:pPr>
            <w:r w:rsidRPr="002B6F26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18</w:t>
            </w:r>
          </w:p>
        </w:tc>
      </w:tr>
      <w:tr w:rsidR="00F80757" w:rsidRPr="002B6F26" w:rsidTr="00437B3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F80757">
            <w:r w:rsidRPr="002B6F26"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both"/>
            </w:pPr>
            <w:r w:rsidRPr="002B6F26">
              <w:t>Количество   специалистов, работающих в сфере межконфессиональных отношений, принявших участие в семинарах, круглых столах, мероприятиях</w:t>
            </w:r>
            <w:r w:rsidR="008B6377" w:rsidRPr="002B6F26">
              <w:t>, в т.</w:t>
            </w:r>
            <w:r w:rsidRPr="002B6F26">
              <w:t>ч. в целях пов</w:t>
            </w:r>
            <w:r w:rsidRPr="002B6F26">
              <w:t>ы</w:t>
            </w:r>
            <w:r w:rsidRPr="002B6F26">
              <w:t>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center"/>
            </w:pPr>
            <w:r w:rsidRPr="002B6F26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center"/>
            </w:pPr>
            <w:r w:rsidRPr="002B6F2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90DE4" w:rsidP="000E5578">
            <w:pPr>
              <w:jc w:val="center"/>
            </w:pPr>
            <w:r w:rsidRPr="002B6F26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90DE4" w:rsidP="000E5578">
            <w:pPr>
              <w:jc w:val="center"/>
            </w:pPr>
            <w:r w:rsidRPr="002B6F26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90DE4" w:rsidP="000E5578">
            <w:pPr>
              <w:jc w:val="center"/>
            </w:pPr>
            <w:r w:rsidRPr="002B6F26">
              <w:t>1</w:t>
            </w:r>
          </w:p>
        </w:tc>
      </w:tr>
      <w:tr w:rsidR="00F80757" w:rsidRPr="002B6F26" w:rsidTr="00437B3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F80757">
            <w:r w:rsidRPr="002B6F26"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both"/>
            </w:pPr>
            <w:r w:rsidRPr="002B6F26">
              <w:t>Количество проведенных бесед по пред</w:t>
            </w:r>
            <w:r w:rsidRPr="002B6F26">
              <w:t>у</w:t>
            </w:r>
            <w:r w:rsidRPr="002B6F26">
              <w:t>преждению и профилактике религиозного и национального экстремизма среди учащи</w:t>
            </w:r>
            <w:r w:rsidRPr="002B6F26">
              <w:t>х</w:t>
            </w:r>
            <w:r w:rsidRPr="002B6F26">
              <w:t>ся, родителей, сотрудников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F80757" w:rsidP="000E5578">
            <w:pPr>
              <w:jc w:val="center"/>
            </w:pPr>
            <w:r w:rsidRPr="002B6F26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2B6F26" w:rsidRDefault="00C9237E" w:rsidP="000E5578">
            <w:pPr>
              <w:jc w:val="center"/>
            </w:pPr>
            <w:r w:rsidRPr="002B6F26">
              <w:t>50</w:t>
            </w:r>
          </w:p>
        </w:tc>
      </w:tr>
    </w:tbl>
    <w:p w:rsidR="00EF52B2" w:rsidRPr="002B6F26" w:rsidRDefault="00EF52B2" w:rsidP="00524F17">
      <w:pPr>
        <w:jc w:val="both"/>
      </w:pPr>
    </w:p>
    <w:sectPr w:rsidR="00EF52B2" w:rsidRPr="002B6F26" w:rsidSect="00195B8B">
      <w:footerReference w:type="default" r:id="rId1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1E" w:rsidRDefault="00B4311E" w:rsidP="00D468CE">
      <w:r>
        <w:separator/>
      </w:r>
    </w:p>
  </w:endnote>
  <w:endnote w:type="continuationSeparator" w:id="0">
    <w:p w:rsidR="00B4311E" w:rsidRDefault="00B4311E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2501"/>
      <w:docPartObj>
        <w:docPartGallery w:val="Page Numbers (Bottom of Page)"/>
        <w:docPartUnique/>
      </w:docPartObj>
    </w:sdtPr>
    <w:sdtContent>
      <w:p w:rsidR="00E44E7F" w:rsidRDefault="00E44E7F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6F26" w:rsidRDefault="002B6F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1E" w:rsidRDefault="00B4311E" w:rsidP="00D468CE">
      <w:r>
        <w:separator/>
      </w:r>
    </w:p>
  </w:footnote>
  <w:footnote w:type="continuationSeparator" w:id="0">
    <w:p w:rsidR="00B4311E" w:rsidRDefault="00B4311E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153D"/>
    <w:rsid w:val="000807E8"/>
    <w:rsid w:val="00082E8A"/>
    <w:rsid w:val="000867E7"/>
    <w:rsid w:val="000D3D60"/>
    <w:rsid w:val="000E4655"/>
    <w:rsid w:val="000E5578"/>
    <w:rsid w:val="000F0C64"/>
    <w:rsid w:val="00111162"/>
    <w:rsid w:val="001178FF"/>
    <w:rsid w:val="00136BCA"/>
    <w:rsid w:val="00146951"/>
    <w:rsid w:val="00170E36"/>
    <w:rsid w:val="00184337"/>
    <w:rsid w:val="00195B8B"/>
    <w:rsid w:val="001A7F63"/>
    <w:rsid w:val="001B11E6"/>
    <w:rsid w:val="001B231E"/>
    <w:rsid w:val="001D1C82"/>
    <w:rsid w:val="001E237D"/>
    <w:rsid w:val="00204E06"/>
    <w:rsid w:val="002143D0"/>
    <w:rsid w:val="002266AE"/>
    <w:rsid w:val="002368E6"/>
    <w:rsid w:val="002436E1"/>
    <w:rsid w:val="00293E40"/>
    <w:rsid w:val="002A1B04"/>
    <w:rsid w:val="002A591D"/>
    <w:rsid w:val="002B60A9"/>
    <w:rsid w:val="002B6F26"/>
    <w:rsid w:val="002B7A35"/>
    <w:rsid w:val="00307C7D"/>
    <w:rsid w:val="00313D68"/>
    <w:rsid w:val="00325BF4"/>
    <w:rsid w:val="00325E77"/>
    <w:rsid w:val="00363C41"/>
    <w:rsid w:val="0036712A"/>
    <w:rsid w:val="00391D90"/>
    <w:rsid w:val="00394231"/>
    <w:rsid w:val="003D42D8"/>
    <w:rsid w:val="003D43B7"/>
    <w:rsid w:val="003F42E8"/>
    <w:rsid w:val="00422C8C"/>
    <w:rsid w:val="004230BC"/>
    <w:rsid w:val="00431333"/>
    <w:rsid w:val="00437B34"/>
    <w:rsid w:val="004461A2"/>
    <w:rsid w:val="00473A9A"/>
    <w:rsid w:val="004A733F"/>
    <w:rsid w:val="004C09EF"/>
    <w:rsid w:val="004D2641"/>
    <w:rsid w:val="004E33F6"/>
    <w:rsid w:val="004F2E72"/>
    <w:rsid w:val="004F3147"/>
    <w:rsid w:val="005011BD"/>
    <w:rsid w:val="00524F17"/>
    <w:rsid w:val="00544DE3"/>
    <w:rsid w:val="00563A43"/>
    <w:rsid w:val="00565113"/>
    <w:rsid w:val="005C35AF"/>
    <w:rsid w:val="005D509D"/>
    <w:rsid w:val="006067EC"/>
    <w:rsid w:val="006076EC"/>
    <w:rsid w:val="006376CE"/>
    <w:rsid w:val="00640BAF"/>
    <w:rsid w:val="0065666E"/>
    <w:rsid w:val="00664BD0"/>
    <w:rsid w:val="006A228C"/>
    <w:rsid w:val="006A4A0D"/>
    <w:rsid w:val="006B5687"/>
    <w:rsid w:val="006E6D23"/>
    <w:rsid w:val="006E7E27"/>
    <w:rsid w:val="00706642"/>
    <w:rsid w:val="0073564F"/>
    <w:rsid w:val="00740580"/>
    <w:rsid w:val="00760CAB"/>
    <w:rsid w:val="00795C5F"/>
    <w:rsid w:val="007A5D53"/>
    <w:rsid w:val="007D5979"/>
    <w:rsid w:val="007F0274"/>
    <w:rsid w:val="008027A4"/>
    <w:rsid w:val="00810B34"/>
    <w:rsid w:val="0081588A"/>
    <w:rsid w:val="00824BFC"/>
    <w:rsid w:val="00852A72"/>
    <w:rsid w:val="008632A2"/>
    <w:rsid w:val="00893961"/>
    <w:rsid w:val="008B3EE4"/>
    <w:rsid w:val="008B6377"/>
    <w:rsid w:val="008F0DB2"/>
    <w:rsid w:val="008F27AE"/>
    <w:rsid w:val="009002B0"/>
    <w:rsid w:val="0092179E"/>
    <w:rsid w:val="00930312"/>
    <w:rsid w:val="00966BE2"/>
    <w:rsid w:val="00976FAD"/>
    <w:rsid w:val="009864F4"/>
    <w:rsid w:val="00997EE2"/>
    <w:rsid w:val="009B6936"/>
    <w:rsid w:val="009C79ED"/>
    <w:rsid w:val="00A33B44"/>
    <w:rsid w:val="00A54679"/>
    <w:rsid w:val="00A55D13"/>
    <w:rsid w:val="00AA19B7"/>
    <w:rsid w:val="00AF668C"/>
    <w:rsid w:val="00B0570F"/>
    <w:rsid w:val="00B12455"/>
    <w:rsid w:val="00B375D0"/>
    <w:rsid w:val="00B4311E"/>
    <w:rsid w:val="00B71B4D"/>
    <w:rsid w:val="00BB16D5"/>
    <w:rsid w:val="00BD3F2A"/>
    <w:rsid w:val="00BD6065"/>
    <w:rsid w:val="00BE3FF9"/>
    <w:rsid w:val="00BE7F33"/>
    <w:rsid w:val="00BF2460"/>
    <w:rsid w:val="00C009BC"/>
    <w:rsid w:val="00C127C5"/>
    <w:rsid w:val="00C47694"/>
    <w:rsid w:val="00C71B58"/>
    <w:rsid w:val="00C81D77"/>
    <w:rsid w:val="00C91097"/>
    <w:rsid w:val="00C9237E"/>
    <w:rsid w:val="00C92D07"/>
    <w:rsid w:val="00CB2A78"/>
    <w:rsid w:val="00CC3217"/>
    <w:rsid w:val="00CC6FD6"/>
    <w:rsid w:val="00D43557"/>
    <w:rsid w:val="00D468CE"/>
    <w:rsid w:val="00D537B5"/>
    <w:rsid w:val="00D5552A"/>
    <w:rsid w:val="00DA306E"/>
    <w:rsid w:val="00DA7559"/>
    <w:rsid w:val="00DA75CC"/>
    <w:rsid w:val="00DB0478"/>
    <w:rsid w:val="00DE4134"/>
    <w:rsid w:val="00E037D6"/>
    <w:rsid w:val="00E27FE2"/>
    <w:rsid w:val="00E44E7F"/>
    <w:rsid w:val="00E776BC"/>
    <w:rsid w:val="00E96B40"/>
    <w:rsid w:val="00ED6103"/>
    <w:rsid w:val="00ED6BA7"/>
    <w:rsid w:val="00EE44FE"/>
    <w:rsid w:val="00EF52B2"/>
    <w:rsid w:val="00F225B4"/>
    <w:rsid w:val="00F323B5"/>
    <w:rsid w:val="00F52CDD"/>
    <w:rsid w:val="00F551CA"/>
    <w:rsid w:val="00F80757"/>
    <w:rsid w:val="00F90543"/>
    <w:rsid w:val="00F90DE4"/>
    <w:rsid w:val="00F95976"/>
    <w:rsid w:val="00FA2CAE"/>
    <w:rsid w:val="00FB1A1E"/>
    <w:rsid w:val="00FD7291"/>
    <w:rsid w:val="00FD7AC1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uiPriority w:val="99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E4134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DE4134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DE4134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6376CE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1E237D"/>
    <w:pPr>
      <w:widowControl w:val="0"/>
      <w:autoSpaceDE w:val="0"/>
      <w:autoSpaceDN w:val="0"/>
      <w:adjustRightInd w:val="0"/>
      <w:spacing w:line="275" w:lineRule="exact"/>
      <w:ind w:firstLine="667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1E237D"/>
    <w:pPr>
      <w:widowControl w:val="0"/>
      <w:autoSpaceDE w:val="0"/>
      <w:autoSpaceDN w:val="0"/>
      <w:adjustRightInd w:val="0"/>
      <w:spacing w:line="280" w:lineRule="exact"/>
      <w:ind w:firstLine="30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1E237D"/>
    <w:pPr>
      <w:widowControl w:val="0"/>
      <w:autoSpaceDE w:val="0"/>
      <w:autoSpaceDN w:val="0"/>
      <w:adjustRightInd w:val="0"/>
      <w:spacing w:line="274" w:lineRule="exact"/>
      <w:ind w:firstLine="398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1469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C92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23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13" Type="http://schemas.openxmlformats.org/officeDocument/2006/relationships/hyperlink" Target="http://ru.wikipedia.org/wiki/%D0%9C%D0%B8%D1%80%D0%BE%D0%B2%D0%BE%D0%B7%D0%B7%D1%80%D0%B5%D0%BD%D0%B8%D0%B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83F5FCFEB49FDCDFE92EEE8C085CDE4C83E84702F7CEB766CDD5D6E244132DE8EDEC1A9FF502C18K1L" TargetMode="External"/><Relationship Id="rId12" Type="http://schemas.openxmlformats.org/officeDocument/2006/relationships/hyperlink" Target="http://ru.wikipedia.org/wiki/%D0%A2%D0%B5%D1%80%D0%BF%D0%B8%D0%BC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E%D0%B1%D1%8B%D1%87%D0%B0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E%D0%B1%D1%8B%D1%87%D0%B0%D0%B9" TargetMode="External"/><Relationship Id="rId10" Type="http://schemas.openxmlformats.org/officeDocument/2006/relationships/hyperlink" Target="http://ru.wikipedia.org/wiki/%D0%9E%D0%B1%D1%80%D0%B0%D0%B7_%D0%B6%D0%B8%D0%B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1%80%D0%BE%D0%B2%D0%BE%D0%B7%D0%B7%D1%80%D0%B5%D0%BD%D0%B8%D0%B5" TargetMode="External"/><Relationship Id="rId14" Type="http://schemas.openxmlformats.org/officeDocument/2006/relationships/hyperlink" Target="http://ru.wikipedia.org/wiki/%D0%9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fXIVIld5zC9VMlLbhUTO5raHfc1h8WlzmvNCUaCJh3E=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o/mg3Qa7+ufJASUqKw27THWVf3iRo16aNuMk7ps4Qgpdbjg6OCAF6hSBwnuB39Mq
XmII4O8In/t9rfiQdThYHw==</SignatureValue>
  <KeyInfo>
    <X509Data>
      <X509Certificate>MIIIsTCCCF6gAwIBAgIRARFUmUbO9POA6hH9F/vcOkowCgYIKoUDBwEBAwIwggE2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BAMMEtCR0KMg0J7QniAi0JzQpNCmIjAeFw0xOTEyMDYwNzQyMDRaFw0yMDEyMDYw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0LLRj9C30Ywg0KDQvtGB0YHQuNC4ggogPxM0AAAAAAG/MC8GA1UdJQQoMCYGCCsG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NKcyCSCCwrBcgt19q8x1aCLn0FY=</DigestValue>
      </Reference>
      <Reference URI="/word/endnotes.xml?ContentType=application/vnd.openxmlformats-officedocument.wordprocessingml.endnotes+xml">
        <DigestMethod Algorithm="http://www.w3.org/2000/09/xmldsig#sha1"/>
        <DigestValue>cC0sKEKhJL3JNpVhi96oHCDqPGs=</DigestValue>
      </Reference>
      <Reference URI="/word/fontTable.xml?ContentType=application/vnd.openxmlformats-officedocument.wordprocessingml.fontTable+xml">
        <DigestMethod Algorithm="http://www.w3.org/2000/09/xmldsig#sha1"/>
        <DigestValue>XEe/nIUTBLbdubXBiAojDHItPnI=</DigestValue>
      </Reference>
      <Reference URI="/word/footer1.xml?ContentType=application/vnd.openxmlformats-officedocument.wordprocessingml.footer+xml">
        <DigestMethod Algorithm="http://www.w3.org/2000/09/xmldsig#sha1"/>
        <DigestValue>pdVn/XFFGH3vN89NepyhvjMuEVs=</DigestValue>
      </Reference>
      <Reference URI="/word/footnotes.xml?ContentType=application/vnd.openxmlformats-officedocument.wordprocessingml.footnotes+xml">
        <DigestMethod Algorithm="http://www.w3.org/2000/09/xmldsig#sha1"/>
        <DigestValue>/636FGNYSBlRbdJR3VXL0jRvts8=</DigestValue>
      </Reference>
      <Reference URI="/word/settings.xml?ContentType=application/vnd.openxmlformats-officedocument.wordprocessingml.settings+xml">
        <DigestMethod Algorithm="http://www.w3.org/2000/09/xmldsig#sha1"/>
        <DigestValue>dpXri0LiK0oGZzp2e7/VapCJIdU=</DigestValue>
      </Reference>
      <Reference URI="/word/styles.xml?ContentType=application/vnd.openxmlformats-officedocument.wordprocessingml.styles+xml">
        <DigestMethod Algorithm="http://www.w3.org/2000/09/xmldsig#sha1"/>
        <DigestValue>dOFbJ5LcgrxJ40PGb5H0nZ7AALw=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Zto+nEgcneoiX44eB+TfIfB+XwE=</DigestValue>
      </Reference>
    </Manifest>
    <SignatureProperties>
      <SignatureProperty Id="idSignatureTime" Target="#idPackageSignature">
        <mdssi:SignatureTime>
          <mdssi:Format>YYYY-MM-DDThh:mm:ssTZD</mdssi:Format>
          <mdssi:Value>2020-03-10T15:22:06Z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5101-311A-4EB7-B0B4-DDB34C03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18</cp:revision>
  <cp:lastPrinted>2020-03-10T12:33:00Z</cp:lastPrinted>
  <dcterms:created xsi:type="dcterms:W3CDTF">2020-03-10T07:15:00Z</dcterms:created>
  <dcterms:modified xsi:type="dcterms:W3CDTF">2020-03-10T15:22:00Z</dcterms:modified>
</cp:coreProperties>
</file>