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76" w:rsidRDefault="001B6376" w:rsidP="001B6376">
      <w:pPr>
        <w:pStyle w:val="a3"/>
        <w:spacing w:before="150" w:beforeAutospacing="0" w:after="150" w:afterAutospacing="0"/>
        <w:jc w:val="right"/>
        <w:rPr>
          <w:rFonts w:ascii="Tahoma" w:hAnsi="Tahoma" w:cs="Tahoma"/>
          <w:color w:val="000000"/>
          <w:sz w:val="18"/>
          <w:szCs w:val="18"/>
        </w:rPr>
      </w:pPr>
      <w:r>
        <w:rPr>
          <w:rFonts w:ascii="Tahoma" w:hAnsi="Tahoma" w:cs="Tahoma"/>
          <w:color w:val="000000"/>
          <w:sz w:val="18"/>
          <w:szCs w:val="18"/>
        </w:rPr>
        <w:t>УТВЕРЖДЕН</w:t>
      </w:r>
      <w:r>
        <w:rPr>
          <w:rFonts w:ascii="Tahoma" w:hAnsi="Tahoma" w:cs="Tahoma"/>
          <w:color w:val="000000"/>
          <w:sz w:val="18"/>
          <w:szCs w:val="18"/>
        </w:rPr>
        <w:br/>
        <w:t>Председателем Антитеррористической</w:t>
      </w:r>
      <w:r>
        <w:rPr>
          <w:rFonts w:ascii="Tahoma" w:hAnsi="Tahoma" w:cs="Tahoma"/>
          <w:color w:val="000000"/>
          <w:sz w:val="18"/>
          <w:szCs w:val="18"/>
        </w:rPr>
        <w:br/>
        <w:t>комиссии в Орловской области,</w:t>
      </w:r>
      <w:r>
        <w:rPr>
          <w:rFonts w:ascii="Tahoma" w:hAnsi="Tahoma" w:cs="Tahoma"/>
          <w:color w:val="000000"/>
          <w:sz w:val="18"/>
          <w:szCs w:val="18"/>
        </w:rPr>
        <w:br/>
        <w:t>временно исполняющим обязанности</w:t>
      </w:r>
      <w:r>
        <w:rPr>
          <w:rFonts w:ascii="Tahoma" w:hAnsi="Tahoma" w:cs="Tahoma"/>
          <w:color w:val="000000"/>
          <w:sz w:val="18"/>
          <w:szCs w:val="18"/>
        </w:rPr>
        <w:br/>
        <w:t>Губернатора и Председателя</w:t>
      </w:r>
      <w:r>
        <w:rPr>
          <w:rFonts w:ascii="Tahoma" w:hAnsi="Tahoma" w:cs="Tahoma"/>
          <w:color w:val="000000"/>
          <w:sz w:val="18"/>
          <w:szCs w:val="18"/>
        </w:rPr>
        <w:br/>
        <w:t>Правительства Орловской области</w:t>
      </w:r>
      <w:r>
        <w:rPr>
          <w:rFonts w:ascii="Tahoma" w:hAnsi="Tahoma" w:cs="Tahoma"/>
          <w:color w:val="000000"/>
          <w:sz w:val="18"/>
          <w:szCs w:val="18"/>
        </w:rPr>
        <w:br/>
        <w:t>А. Е. Клычковым</w:t>
      </w:r>
      <w:r>
        <w:rPr>
          <w:rFonts w:ascii="Tahoma" w:hAnsi="Tahoma" w:cs="Tahoma"/>
          <w:color w:val="000000"/>
          <w:sz w:val="18"/>
          <w:szCs w:val="18"/>
        </w:rPr>
        <w:br/>
        <w:t>15 августа 2018 года</w:t>
      </w:r>
    </w:p>
    <w:p w:rsidR="001B6376" w:rsidRDefault="001B6376" w:rsidP="001B6376">
      <w:pPr>
        <w:pStyle w:val="z1"/>
        <w:spacing w:before="150" w:beforeAutospacing="0" w:after="150" w:afterAutospacing="0"/>
        <w:jc w:val="center"/>
        <w:rPr>
          <w:rFonts w:ascii="Tahoma" w:hAnsi="Tahoma" w:cs="Tahoma"/>
          <w:b/>
          <w:bCs/>
          <w:color w:val="000000"/>
          <w:sz w:val="21"/>
          <w:szCs w:val="21"/>
        </w:rPr>
      </w:pPr>
      <w:r>
        <w:rPr>
          <w:rFonts w:ascii="Tahoma" w:hAnsi="Tahoma" w:cs="Tahoma"/>
          <w:b/>
          <w:bCs/>
          <w:color w:val="000000"/>
          <w:sz w:val="21"/>
          <w:szCs w:val="21"/>
        </w:rPr>
        <w:t>Регламент</w:t>
      </w:r>
      <w:r>
        <w:rPr>
          <w:rFonts w:ascii="Tahoma" w:hAnsi="Tahoma" w:cs="Tahoma"/>
          <w:b/>
          <w:bCs/>
          <w:color w:val="000000"/>
          <w:sz w:val="21"/>
          <w:szCs w:val="21"/>
        </w:rPr>
        <w:br/>
        <w:t>антитеррористической комиссии в муниципальном образовании</w:t>
      </w:r>
      <w:r>
        <w:rPr>
          <w:rFonts w:ascii="Tahoma" w:hAnsi="Tahoma" w:cs="Tahoma"/>
          <w:b/>
          <w:bCs/>
          <w:color w:val="000000"/>
          <w:sz w:val="21"/>
          <w:szCs w:val="21"/>
        </w:rPr>
        <w:br/>
        <w:t>Орловской области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b/>
          <w:bCs/>
          <w:color w:val="000000"/>
          <w:sz w:val="18"/>
          <w:szCs w:val="18"/>
        </w:rPr>
        <w:t>I. Общие положения</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 Настоящий Регламент устанавливает общие правила организации деятельности антитеррористической комиссии в муниципальном образовании Орловской области по реализации ее полномочий, закрепленных в Положении об антитеррористической комиссии в муниципальном образовании Орловской области.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2. Основная задача и функции антитеррористической комиссии в муниципальном образовании Орловской области установлены Положением об антитеррористической комиссии в муниципальном образовании Орловской области (далее – Комиссия).</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 </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b/>
          <w:bCs/>
          <w:color w:val="000000"/>
          <w:sz w:val="18"/>
          <w:szCs w:val="18"/>
        </w:rPr>
        <w:t>II. Планирование и организация работы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3. Комиссия осуществляет свою деятельность в соответствии с планом работы Комиссии на год.</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4. План работы Комиссии на год готовится исходя из складывающейся обстановки в области профилактики терроризма в границах (на территории) муниципального образования Орловской области и в Орловской области, с учетом рекомендаций аппарата Национального антитеррористического комитета и Антитеррористической комиссии в Орловской области (далее – АТК в Орловской области) по планированию деятельности Комиссии, рассматривается на заседании Комиссии и утверждается председателем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5. Заседания Комиссии проводятся в соответствии с планом работы Комиссии на год не реже одного раза в квартал. В случае необходимости по решению председателя АТК в Орловской области или председателя Комиссии могут проводиться внеочередные заседания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6. Для выработки комплексных решений по вопросам профилактики терроризма на территории муниципального образования Орловской области могут проводиться заседания Комиссии с участием членов оперативной группы в муниципальном образовании Орловской области,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Орловской области.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7. Предложения в проект плана работы Комиссии на год вносятся в письменной форме председателю Комиссии не позднее, чем за два месяца до начала планируемого периода, либо в сроки, определенные председателем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Предложения по рассмотрению вопросов на заседании Комиссии должны содержать:</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наименование вопроса и краткое обоснование необходимости его рассмотрения на заседании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форму и содержание предлагаемого решения;</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наименование органа, ответственного за подготовку вопроса;</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перечень соисполнителей;</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предполагаемую дату рассмотрения на заседании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 случае, если в проект плана работы Комиссии на год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Предложения в проект плана работы Комиссии на год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 Комиссии не позднее одного месяца со дня их получения, если иное не оговорено в сопроводительном документе.</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lastRenderedPageBreak/>
        <w:t>8. На основе предложений, поступивших председателю Комиссии, формируется проект плана работы Комиссии на год, который выносится для обсуждения и утверждения на последнем заседании Комиссии текущего года.</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9. Утвержденный план работы Комиссии на год рассылается секретарем (аппаратом) Комиссии членам Комиссии для исполнения и председателю АТК в Орловской области для организации оценки и внесения коррективов при необходимости.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10. Решение о внесении изменений в план работы Комиссии на год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11. Рассмотрение на заседаниях Комиссии дополнительных (внеплановых) вопросов осуществляется по рекомендации председателя АТК в Орловской области или решению председателя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 </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b/>
          <w:bCs/>
          <w:color w:val="000000"/>
          <w:sz w:val="18"/>
          <w:szCs w:val="18"/>
        </w:rPr>
        <w:t>III. Порядок подготовки заседаний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12. Члены Комиссии, представители иных подразделений территориальных органов федеральных органов исполнительной власти по Орловской области, представители органов исполнительной власти Орловской области, органов местного самоуправления Орловской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на год и несут персональную ответственность за качество и своевременность представления материалов.</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13. Секретарь (аппарат)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Орловской области, представителям органов исполнительной власти Орловской области, органов местного самоуправления Орловской области, участвующим в подготовке материалов к заседанию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14. Проект повестки дня заседания Комиссии уточняется в процессе подготовки к очередному заседанию и согласовывается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по Орловской области, органов исполнительной власти Орловской области, органов местного самоуправления Орловской области, секретаря (сотрудников аппарата) Комиссии, а также экспертов.</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16. Материалы к заседанию Комиссии представляются председателю Комиссии не позднее, чем за 30 дней до даты проведения заседания и включают в себя:</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информационно-аналитическую справку по рассматриваемому вопросу;</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тезисы выступления основного докладчика;</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проект решения по рассматриваемому вопросу с указанием исполнителей пунктов решения и сроками их исполнения;</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материалы согласования проекта решения с заинтересованными органами;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особые мнения по представленному проекту, если таковые имеются.</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17. Контроль за своевременностью подготовки и представления материалов для рассмотрения на заседаниях Комиссии осуществляет секретарь (аппарат)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заседание по решению председателя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19. Повестка предстоящего заседания, проект протокольного решения Комиссии с соответствующими материалами докладываются секретарем (аппаратом) Комиссии председателю Комиссии не позднее, чем за 7 рабочих дней до даты проведения заседания.</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20. Одобренные председателем Комиссии повестка заседания, проект протокольного решения и соответствующие материалы рассылаются членам Комиссии и участникам заседания не позднее чем за 7 рабочих дней до даты проведения заседания.</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 xml:space="preserve">21. Члены Комиссии и участники заседания, которым разосланы повестка заседания, проект протокольного решения Комиссии и соответствующие материалы, при наличии замечаний и предложений, не позднее, чем за </w:t>
      </w:r>
      <w:r>
        <w:rPr>
          <w:rFonts w:ascii="Tahoma" w:hAnsi="Tahoma" w:cs="Tahoma"/>
          <w:color w:val="000000"/>
          <w:sz w:val="18"/>
          <w:szCs w:val="18"/>
        </w:rPr>
        <w:lastRenderedPageBreak/>
        <w:t>3 рабочих дня до даты проведения заседания представляют их в письменном виде секретарю (в аппарат)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22. В случае, если для реализации решений Комиссии требуется 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проекты муниципальных правовых актов.</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23. Секретарь (аппарат)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(аппаратом) Комиссии председателю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25. На заседания Комиссии могут быть приглашены руководители подразделений территориальных органов федеральных органов исполнительной власти по Орловской области, органов исполнительной власти Орловской области, органов местного самоуправления Орловской области, а также руководители иных органов и организаций, имеющие непосредственное отношение к рассматриваемому вопросу.</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26. Состав приглашаемых на заседание Комиссии лиц формируется секретарем (аппаратом)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 </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b/>
          <w:bCs/>
          <w:color w:val="000000"/>
          <w:sz w:val="18"/>
          <w:szCs w:val="18"/>
        </w:rPr>
        <w:t>IV. Порядок проведения заседаний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27. Заседания Комиссии созываются председателем Комиссии либо, по его поручению, секретарем (руководителем аппарата)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28. Лица, прибывшие для участия в заседаниях Комиссии, регистрируются секретарем (аппаратом)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29. Присутствие на заседании Комиссии ее членов обязательно. Члены Комиссии не вправе делегировать свои полномочия иным лицам. В случае, если член Комиссии не может присутствовать на заседании, он обязан согласовать с председателем Комиссии присутствие на заседании лица, временно исполняющего его обязанности.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30. Члены Комиссии обладают равными правами при обсуждении рассматриваемых на заседании вопросов.</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31. Заседание Комиссии считается правомочным, если на нем присутствует более половины ее членов.</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32. Заседания проходят под председательством председателя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Председатель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ведет заседание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организует обсуждение вопросов повестки дня заседания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предоставляет слово для выступления членам Комиссии, а также приглашенным лицам;</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организует голосование и подсчет голосов, оглашает результаты голосования;</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обеспечивает соблюдение положений настоящего Регламента членами Комиссии и приглашенными лицами;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участвуя в голосовании, голосует последним.</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34.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35. Решения Комиссии принимаются большинством голосов 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36. Результаты голосования, оглашенные председателем Комиссии, вносятся в протокол.</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lastRenderedPageBreak/>
        <w:t>37.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38. 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(в аппарат) Комиссии по окончании заседания.</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39.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40. На заседаниях Комиссии по решению председателя Комиссии может осуществляться стенографическая запись и аудиозапись заседания.</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 </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b/>
          <w:bCs/>
          <w:color w:val="000000"/>
          <w:sz w:val="18"/>
          <w:szCs w:val="18"/>
        </w:rPr>
        <w:t>V. Оформление решений, принятых на заседаниях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41. Решения Комиссии оформляются протоколом, который в десятидневный срок после даты проведения заседания дорабатывается с учетом замечаний секретарем (аппаратом) Комиссии и подписывается председателем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42. В решении Комиссии указываются: фамилии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43.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44. Решения Комиссии (выписки из решений Комиссии) направляются в подразделения территориальных органов федеральных органов исполнительной власти по Орловской области, органов исполнительной власти Орловской области, иные государственные органы Орловской области, органы местного самоуправления Орловской области в части, их касающейся, а также доводятся до сведения общественных объединений и организаций в трехдневный срок после получения секретарем (аппаратом) Комиссии подписанного решения АТК.</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45. Контроль за исполнением решений и поручений, содержащихся в решениях Комиссии, осуществляет секретарь (аппарат) Комиссии.</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1B6376" w:rsidRDefault="001B6376" w:rsidP="001B6376">
      <w:pPr>
        <w:pStyle w:val="a3"/>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Основанием снятия поручения с контроля является решение председателя Комиссии, о чем секретарь (аппарат) Комиссии информирует исполнителей.</w:t>
      </w:r>
    </w:p>
    <w:p w:rsidR="00611E10" w:rsidRDefault="00611E10"/>
    <w:sectPr w:rsidR="00611E10" w:rsidSect="00611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6376"/>
    <w:rsid w:val="000006AD"/>
    <w:rsid w:val="00000ADC"/>
    <w:rsid w:val="000017E4"/>
    <w:rsid w:val="00001DB5"/>
    <w:rsid w:val="0000344E"/>
    <w:rsid w:val="00004611"/>
    <w:rsid w:val="00004A3A"/>
    <w:rsid w:val="000066AE"/>
    <w:rsid w:val="00007E3F"/>
    <w:rsid w:val="000107E6"/>
    <w:rsid w:val="000120D2"/>
    <w:rsid w:val="00012458"/>
    <w:rsid w:val="00012689"/>
    <w:rsid w:val="000128B2"/>
    <w:rsid w:val="00013313"/>
    <w:rsid w:val="0001374B"/>
    <w:rsid w:val="000142C5"/>
    <w:rsid w:val="000152D3"/>
    <w:rsid w:val="000166DD"/>
    <w:rsid w:val="000168B9"/>
    <w:rsid w:val="00017A78"/>
    <w:rsid w:val="00020272"/>
    <w:rsid w:val="00021EB0"/>
    <w:rsid w:val="00022514"/>
    <w:rsid w:val="00023192"/>
    <w:rsid w:val="000245B4"/>
    <w:rsid w:val="00024950"/>
    <w:rsid w:val="00024B61"/>
    <w:rsid w:val="00024E3E"/>
    <w:rsid w:val="00025C1D"/>
    <w:rsid w:val="00025FEC"/>
    <w:rsid w:val="000274E0"/>
    <w:rsid w:val="00027733"/>
    <w:rsid w:val="00027F81"/>
    <w:rsid w:val="00030FEC"/>
    <w:rsid w:val="0003215F"/>
    <w:rsid w:val="000321D2"/>
    <w:rsid w:val="0003232F"/>
    <w:rsid w:val="00033DAA"/>
    <w:rsid w:val="00033FB0"/>
    <w:rsid w:val="00035412"/>
    <w:rsid w:val="00035B00"/>
    <w:rsid w:val="000403F6"/>
    <w:rsid w:val="00040D21"/>
    <w:rsid w:val="00041BF0"/>
    <w:rsid w:val="00042953"/>
    <w:rsid w:val="00044116"/>
    <w:rsid w:val="0004482F"/>
    <w:rsid w:val="00044FFE"/>
    <w:rsid w:val="00045184"/>
    <w:rsid w:val="00046312"/>
    <w:rsid w:val="00046AE6"/>
    <w:rsid w:val="000505F2"/>
    <w:rsid w:val="0005532A"/>
    <w:rsid w:val="00056652"/>
    <w:rsid w:val="0006116D"/>
    <w:rsid w:val="00061702"/>
    <w:rsid w:val="00061AE3"/>
    <w:rsid w:val="00062086"/>
    <w:rsid w:val="0006219D"/>
    <w:rsid w:val="00063BE2"/>
    <w:rsid w:val="000640A4"/>
    <w:rsid w:val="00065133"/>
    <w:rsid w:val="000651AA"/>
    <w:rsid w:val="00065E94"/>
    <w:rsid w:val="0006664E"/>
    <w:rsid w:val="00067B24"/>
    <w:rsid w:val="00067B8E"/>
    <w:rsid w:val="000703D5"/>
    <w:rsid w:val="0007127A"/>
    <w:rsid w:val="000718E3"/>
    <w:rsid w:val="000721A3"/>
    <w:rsid w:val="0007467D"/>
    <w:rsid w:val="00075C52"/>
    <w:rsid w:val="000769B9"/>
    <w:rsid w:val="00077571"/>
    <w:rsid w:val="00077772"/>
    <w:rsid w:val="00077B0A"/>
    <w:rsid w:val="000801D1"/>
    <w:rsid w:val="000801DD"/>
    <w:rsid w:val="00080E56"/>
    <w:rsid w:val="00081421"/>
    <w:rsid w:val="00081B3C"/>
    <w:rsid w:val="00082A15"/>
    <w:rsid w:val="000836A9"/>
    <w:rsid w:val="000837FD"/>
    <w:rsid w:val="00083DA2"/>
    <w:rsid w:val="000842C9"/>
    <w:rsid w:val="00084C3F"/>
    <w:rsid w:val="00084DDC"/>
    <w:rsid w:val="000864C7"/>
    <w:rsid w:val="0009085B"/>
    <w:rsid w:val="00090A98"/>
    <w:rsid w:val="0009133D"/>
    <w:rsid w:val="000922AB"/>
    <w:rsid w:val="00094064"/>
    <w:rsid w:val="000942A4"/>
    <w:rsid w:val="000944AE"/>
    <w:rsid w:val="000947B8"/>
    <w:rsid w:val="00094C0B"/>
    <w:rsid w:val="000960A7"/>
    <w:rsid w:val="000960E8"/>
    <w:rsid w:val="00096197"/>
    <w:rsid w:val="00097A0A"/>
    <w:rsid w:val="00097AFA"/>
    <w:rsid w:val="000A15CB"/>
    <w:rsid w:val="000A1D48"/>
    <w:rsid w:val="000A2930"/>
    <w:rsid w:val="000A4159"/>
    <w:rsid w:val="000A491D"/>
    <w:rsid w:val="000A4E6F"/>
    <w:rsid w:val="000A6241"/>
    <w:rsid w:val="000A6920"/>
    <w:rsid w:val="000A6A57"/>
    <w:rsid w:val="000A6B8D"/>
    <w:rsid w:val="000A73FB"/>
    <w:rsid w:val="000A78DB"/>
    <w:rsid w:val="000A79FB"/>
    <w:rsid w:val="000B037D"/>
    <w:rsid w:val="000B0A63"/>
    <w:rsid w:val="000B0E8C"/>
    <w:rsid w:val="000B1A20"/>
    <w:rsid w:val="000B2078"/>
    <w:rsid w:val="000B23FD"/>
    <w:rsid w:val="000B2761"/>
    <w:rsid w:val="000B4FA8"/>
    <w:rsid w:val="000B55C6"/>
    <w:rsid w:val="000B57EF"/>
    <w:rsid w:val="000B59C2"/>
    <w:rsid w:val="000B6BFF"/>
    <w:rsid w:val="000B7248"/>
    <w:rsid w:val="000C0680"/>
    <w:rsid w:val="000C1442"/>
    <w:rsid w:val="000C1E54"/>
    <w:rsid w:val="000C345B"/>
    <w:rsid w:val="000C40E7"/>
    <w:rsid w:val="000C4317"/>
    <w:rsid w:val="000C4E07"/>
    <w:rsid w:val="000C64AE"/>
    <w:rsid w:val="000D00A9"/>
    <w:rsid w:val="000D042B"/>
    <w:rsid w:val="000D2D61"/>
    <w:rsid w:val="000D386D"/>
    <w:rsid w:val="000D3CE8"/>
    <w:rsid w:val="000D3E05"/>
    <w:rsid w:val="000D465F"/>
    <w:rsid w:val="000D47F4"/>
    <w:rsid w:val="000D4B4F"/>
    <w:rsid w:val="000D4E39"/>
    <w:rsid w:val="000D5944"/>
    <w:rsid w:val="000D6C93"/>
    <w:rsid w:val="000E06BA"/>
    <w:rsid w:val="000E19F7"/>
    <w:rsid w:val="000E1BE0"/>
    <w:rsid w:val="000E3886"/>
    <w:rsid w:val="000E3C8E"/>
    <w:rsid w:val="000E42A3"/>
    <w:rsid w:val="000E443B"/>
    <w:rsid w:val="000E5658"/>
    <w:rsid w:val="000F04A8"/>
    <w:rsid w:val="000F05E3"/>
    <w:rsid w:val="000F113E"/>
    <w:rsid w:val="000F3D94"/>
    <w:rsid w:val="000F474F"/>
    <w:rsid w:val="000F47D6"/>
    <w:rsid w:val="000F72EF"/>
    <w:rsid w:val="000F770C"/>
    <w:rsid w:val="00100242"/>
    <w:rsid w:val="00100812"/>
    <w:rsid w:val="001009B2"/>
    <w:rsid w:val="001029D2"/>
    <w:rsid w:val="00104920"/>
    <w:rsid w:val="00105154"/>
    <w:rsid w:val="00105A9A"/>
    <w:rsid w:val="00106FAF"/>
    <w:rsid w:val="00107338"/>
    <w:rsid w:val="001075EE"/>
    <w:rsid w:val="00107FB2"/>
    <w:rsid w:val="0011082E"/>
    <w:rsid w:val="00110B56"/>
    <w:rsid w:val="0011129F"/>
    <w:rsid w:val="00111B27"/>
    <w:rsid w:val="0011214E"/>
    <w:rsid w:val="00112F96"/>
    <w:rsid w:val="00113116"/>
    <w:rsid w:val="001133B0"/>
    <w:rsid w:val="00114725"/>
    <w:rsid w:val="00114A79"/>
    <w:rsid w:val="00114F16"/>
    <w:rsid w:val="00115E18"/>
    <w:rsid w:val="0011688C"/>
    <w:rsid w:val="001171D5"/>
    <w:rsid w:val="0012096B"/>
    <w:rsid w:val="00120DE5"/>
    <w:rsid w:val="00121ACE"/>
    <w:rsid w:val="00121CBB"/>
    <w:rsid w:val="00123435"/>
    <w:rsid w:val="0012398C"/>
    <w:rsid w:val="00124467"/>
    <w:rsid w:val="0012468F"/>
    <w:rsid w:val="001253C6"/>
    <w:rsid w:val="0012576C"/>
    <w:rsid w:val="00126B00"/>
    <w:rsid w:val="00126C46"/>
    <w:rsid w:val="0012765A"/>
    <w:rsid w:val="00127BB7"/>
    <w:rsid w:val="0013057A"/>
    <w:rsid w:val="001310C6"/>
    <w:rsid w:val="00132460"/>
    <w:rsid w:val="001326F6"/>
    <w:rsid w:val="001328EA"/>
    <w:rsid w:val="0013406D"/>
    <w:rsid w:val="001345A3"/>
    <w:rsid w:val="00134C2C"/>
    <w:rsid w:val="001352BE"/>
    <w:rsid w:val="001366A1"/>
    <w:rsid w:val="00136A4F"/>
    <w:rsid w:val="00137546"/>
    <w:rsid w:val="00140198"/>
    <w:rsid w:val="00142A5E"/>
    <w:rsid w:val="001431D2"/>
    <w:rsid w:val="0014409A"/>
    <w:rsid w:val="00147A3A"/>
    <w:rsid w:val="00150077"/>
    <w:rsid w:val="001520D3"/>
    <w:rsid w:val="00152269"/>
    <w:rsid w:val="0015245E"/>
    <w:rsid w:val="00153AB8"/>
    <w:rsid w:val="00153EB8"/>
    <w:rsid w:val="00154D4B"/>
    <w:rsid w:val="00154ED9"/>
    <w:rsid w:val="001551E0"/>
    <w:rsid w:val="00156DB0"/>
    <w:rsid w:val="00160A41"/>
    <w:rsid w:val="00161849"/>
    <w:rsid w:val="00164B7A"/>
    <w:rsid w:val="00164FB8"/>
    <w:rsid w:val="001650B7"/>
    <w:rsid w:val="00165F06"/>
    <w:rsid w:val="00165F1E"/>
    <w:rsid w:val="001663F6"/>
    <w:rsid w:val="0017026B"/>
    <w:rsid w:val="00170585"/>
    <w:rsid w:val="001711C7"/>
    <w:rsid w:val="00171F2D"/>
    <w:rsid w:val="00172DEF"/>
    <w:rsid w:val="00173CEB"/>
    <w:rsid w:val="00176337"/>
    <w:rsid w:val="00176817"/>
    <w:rsid w:val="00177468"/>
    <w:rsid w:val="0017754D"/>
    <w:rsid w:val="00177F81"/>
    <w:rsid w:val="001800F1"/>
    <w:rsid w:val="00180765"/>
    <w:rsid w:val="00180F04"/>
    <w:rsid w:val="00181057"/>
    <w:rsid w:val="001811C0"/>
    <w:rsid w:val="00181C9D"/>
    <w:rsid w:val="001822EF"/>
    <w:rsid w:val="0018256F"/>
    <w:rsid w:val="00182CBE"/>
    <w:rsid w:val="00183BF9"/>
    <w:rsid w:val="00185EBA"/>
    <w:rsid w:val="001862AD"/>
    <w:rsid w:val="00186CE0"/>
    <w:rsid w:val="00186F45"/>
    <w:rsid w:val="00187BF4"/>
    <w:rsid w:val="0019286A"/>
    <w:rsid w:val="00192A83"/>
    <w:rsid w:val="00193B5E"/>
    <w:rsid w:val="001950D9"/>
    <w:rsid w:val="00195858"/>
    <w:rsid w:val="00196329"/>
    <w:rsid w:val="00196BFC"/>
    <w:rsid w:val="001A00B0"/>
    <w:rsid w:val="001A2754"/>
    <w:rsid w:val="001A3AA0"/>
    <w:rsid w:val="001A44D1"/>
    <w:rsid w:val="001A4785"/>
    <w:rsid w:val="001A4EAB"/>
    <w:rsid w:val="001A6D29"/>
    <w:rsid w:val="001B1B9E"/>
    <w:rsid w:val="001B1E42"/>
    <w:rsid w:val="001B29FC"/>
    <w:rsid w:val="001B3751"/>
    <w:rsid w:val="001B3E31"/>
    <w:rsid w:val="001B4CB3"/>
    <w:rsid w:val="001B50BE"/>
    <w:rsid w:val="001B60C5"/>
    <w:rsid w:val="001B6376"/>
    <w:rsid w:val="001B65C7"/>
    <w:rsid w:val="001B736F"/>
    <w:rsid w:val="001B78FD"/>
    <w:rsid w:val="001B79CE"/>
    <w:rsid w:val="001B7DF3"/>
    <w:rsid w:val="001B7ECC"/>
    <w:rsid w:val="001C007C"/>
    <w:rsid w:val="001C04A1"/>
    <w:rsid w:val="001C04F3"/>
    <w:rsid w:val="001C1285"/>
    <w:rsid w:val="001C1C8C"/>
    <w:rsid w:val="001C4C7F"/>
    <w:rsid w:val="001C4DDC"/>
    <w:rsid w:val="001C60A6"/>
    <w:rsid w:val="001D0557"/>
    <w:rsid w:val="001D0BAC"/>
    <w:rsid w:val="001D0EFC"/>
    <w:rsid w:val="001D24B9"/>
    <w:rsid w:val="001D3683"/>
    <w:rsid w:val="001D4FFB"/>
    <w:rsid w:val="001D50D8"/>
    <w:rsid w:val="001D59F7"/>
    <w:rsid w:val="001D6D4F"/>
    <w:rsid w:val="001D723D"/>
    <w:rsid w:val="001E07DC"/>
    <w:rsid w:val="001E0A26"/>
    <w:rsid w:val="001E0CE5"/>
    <w:rsid w:val="001E215F"/>
    <w:rsid w:val="001E2453"/>
    <w:rsid w:val="001E24A3"/>
    <w:rsid w:val="001E28C5"/>
    <w:rsid w:val="001E36CA"/>
    <w:rsid w:val="001E3F99"/>
    <w:rsid w:val="001E541E"/>
    <w:rsid w:val="001E660E"/>
    <w:rsid w:val="001E77BA"/>
    <w:rsid w:val="001E7828"/>
    <w:rsid w:val="001F00AF"/>
    <w:rsid w:val="001F13E0"/>
    <w:rsid w:val="001F373F"/>
    <w:rsid w:val="001F44FA"/>
    <w:rsid w:val="001F5395"/>
    <w:rsid w:val="001F5831"/>
    <w:rsid w:val="001F74B0"/>
    <w:rsid w:val="001F7CF3"/>
    <w:rsid w:val="002001B4"/>
    <w:rsid w:val="00200253"/>
    <w:rsid w:val="00200647"/>
    <w:rsid w:val="002013B5"/>
    <w:rsid w:val="002016DE"/>
    <w:rsid w:val="00201DE8"/>
    <w:rsid w:val="00201F95"/>
    <w:rsid w:val="00202F68"/>
    <w:rsid w:val="00203343"/>
    <w:rsid w:val="00204245"/>
    <w:rsid w:val="002044A0"/>
    <w:rsid w:val="0020467A"/>
    <w:rsid w:val="002071E7"/>
    <w:rsid w:val="00210021"/>
    <w:rsid w:val="002112D1"/>
    <w:rsid w:val="00211F08"/>
    <w:rsid w:val="00213CFD"/>
    <w:rsid w:val="002141B3"/>
    <w:rsid w:val="00214C63"/>
    <w:rsid w:val="00215368"/>
    <w:rsid w:val="0021609C"/>
    <w:rsid w:val="0021698E"/>
    <w:rsid w:val="00216BF8"/>
    <w:rsid w:val="00217198"/>
    <w:rsid w:val="002204B5"/>
    <w:rsid w:val="00222052"/>
    <w:rsid w:val="00222543"/>
    <w:rsid w:val="00223152"/>
    <w:rsid w:val="00223649"/>
    <w:rsid w:val="00223D1B"/>
    <w:rsid w:val="00225386"/>
    <w:rsid w:val="00225D21"/>
    <w:rsid w:val="002269AF"/>
    <w:rsid w:val="00227CAC"/>
    <w:rsid w:val="0023066D"/>
    <w:rsid w:val="0023187C"/>
    <w:rsid w:val="00232235"/>
    <w:rsid w:val="0023291E"/>
    <w:rsid w:val="00232EF1"/>
    <w:rsid w:val="002334FB"/>
    <w:rsid w:val="00234AFD"/>
    <w:rsid w:val="00235BCC"/>
    <w:rsid w:val="00235FCF"/>
    <w:rsid w:val="002360B6"/>
    <w:rsid w:val="00236616"/>
    <w:rsid w:val="002366FD"/>
    <w:rsid w:val="00236DE4"/>
    <w:rsid w:val="002373EE"/>
    <w:rsid w:val="0024005F"/>
    <w:rsid w:val="0024024D"/>
    <w:rsid w:val="00240508"/>
    <w:rsid w:val="00240D22"/>
    <w:rsid w:val="00241946"/>
    <w:rsid w:val="002431B5"/>
    <w:rsid w:val="00243BBC"/>
    <w:rsid w:val="00244384"/>
    <w:rsid w:val="00244DA2"/>
    <w:rsid w:val="00245449"/>
    <w:rsid w:val="002454CF"/>
    <w:rsid w:val="0024566F"/>
    <w:rsid w:val="002466EA"/>
    <w:rsid w:val="00247468"/>
    <w:rsid w:val="00247CE0"/>
    <w:rsid w:val="00250E45"/>
    <w:rsid w:val="0025150A"/>
    <w:rsid w:val="0025157B"/>
    <w:rsid w:val="00252713"/>
    <w:rsid w:val="0025315B"/>
    <w:rsid w:val="00253CDE"/>
    <w:rsid w:val="002549DF"/>
    <w:rsid w:val="00254F4E"/>
    <w:rsid w:val="0025586D"/>
    <w:rsid w:val="00256539"/>
    <w:rsid w:val="002566B6"/>
    <w:rsid w:val="00256EBD"/>
    <w:rsid w:val="002570F2"/>
    <w:rsid w:val="002604F7"/>
    <w:rsid w:val="00260C04"/>
    <w:rsid w:val="00260E26"/>
    <w:rsid w:val="0026136E"/>
    <w:rsid w:val="00261C8D"/>
    <w:rsid w:val="00261F53"/>
    <w:rsid w:val="00262CB3"/>
    <w:rsid w:val="00262D4E"/>
    <w:rsid w:val="00263438"/>
    <w:rsid w:val="00264D1F"/>
    <w:rsid w:val="00267DEA"/>
    <w:rsid w:val="00270558"/>
    <w:rsid w:val="002713F3"/>
    <w:rsid w:val="002713FA"/>
    <w:rsid w:val="00272E33"/>
    <w:rsid w:val="00273D0C"/>
    <w:rsid w:val="002745D4"/>
    <w:rsid w:val="002750AD"/>
    <w:rsid w:val="002772BA"/>
    <w:rsid w:val="0028024E"/>
    <w:rsid w:val="002815C1"/>
    <w:rsid w:val="00282A97"/>
    <w:rsid w:val="002831B0"/>
    <w:rsid w:val="00283280"/>
    <w:rsid w:val="00287A5D"/>
    <w:rsid w:val="0029095A"/>
    <w:rsid w:val="00290F68"/>
    <w:rsid w:val="002927CE"/>
    <w:rsid w:val="0029307D"/>
    <w:rsid w:val="002936C2"/>
    <w:rsid w:val="002940FD"/>
    <w:rsid w:val="002953D7"/>
    <w:rsid w:val="00297978"/>
    <w:rsid w:val="002A064F"/>
    <w:rsid w:val="002A2B51"/>
    <w:rsid w:val="002A3413"/>
    <w:rsid w:val="002A34A6"/>
    <w:rsid w:val="002A4D4B"/>
    <w:rsid w:val="002A68DA"/>
    <w:rsid w:val="002A6A60"/>
    <w:rsid w:val="002B192A"/>
    <w:rsid w:val="002B1FC4"/>
    <w:rsid w:val="002B3455"/>
    <w:rsid w:val="002B4572"/>
    <w:rsid w:val="002B494F"/>
    <w:rsid w:val="002B5CDC"/>
    <w:rsid w:val="002B66A6"/>
    <w:rsid w:val="002B78B0"/>
    <w:rsid w:val="002B7959"/>
    <w:rsid w:val="002C044D"/>
    <w:rsid w:val="002C45D0"/>
    <w:rsid w:val="002C4E21"/>
    <w:rsid w:val="002C5F2D"/>
    <w:rsid w:val="002C6B7C"/>
    <w:rsid w:val="002C6DC6"/>
    <w:rsid w:val="002D04F4"/>
    <w:rsid w:val="002D0A39"/>
    <w:rsid w:val="002D0C8E"/>
    <w:rsid w:val="002D0EA3"/>
    <w:rsid w:val="002D1DA9"/>
    <w:rsid w:val="002D2578"/>
    <w:rsid w:val="002D28A5"/>
    <w:rsid w:val="002D2CE7"/>
    <w:rsid w:val="002D3197"/>
    <w:rsid w:val="002D3226"/>
    <w:rsid w:val="002D454F"/>
    <w:rsid w:val="002D45A5"/>
    <w:rsid w:val="002D5BA6"/>
    <w:rsid w:val="002D5C63"/>
    <w:rsid w:val="002D78AD"/>
    <w:rsid w:val="002E0DF3"/>
    <w:rsid w:val="002E11CE"/>
    <w:rsid w:val="002E1CF2"/>
    <w:rsid w:val="002E228B"/>
    <w:rsid w:val="002E2BAE"/>
    <w:rsid w:val="002E36E9"/>
    <w:rsid w:val="002E4610"/>
    <w:rsid w:val="002E5E19"/>
    <w:rsid w:val="002E63AB"/>
    <w:rsid w:val="002E642C"/>
    <w:rsid w:val="002F099B"/>
    <w:rsid w:val="002F2F8C"/>
    <w:rsid w:val="002F5E93"/>
    <w:rsid w:val="002F65EB"/>
    <w:rsid w:val="002F6674"/>
    <w:rsid w:val="002F69B8"/>
    <w:rsid w:val="0030013D"/>
    <w:rsid w:val="0030117B"/>
    <w:rsid w:val="003022C9"/>
    <w:rsid w:val="00302A88"/>
    <w:rsid w:val="00303EC8"/>
    <w:rsid w:val="00303F78"/>
    <w:rsid w:val="0030535A"/>
    <w:rsid w:val="003066DE"/>
    <w:rsid w:val="00306D04"/>
    <w:rsid w:val="003077EE"/>
    <w:rsid w:val="00310C7C"/>
    <w:rsid w:val="00310E97"/>
    <w:rsid w:val="00311119"/>
    <w:rsid w:val="00311130"/>
    <w:rsid w:val="003118E7"/>
    <w:rsid w:val="003128A8"/>
    <w:rsid w:val="003129E4"/>
    <w:rsid w:val="00312BDC"/>
    <w:rsid w:val="003136A7"/>
    <w:rsid w:val="00313D77"/>
    <w:rsid w:val="003140DA"/>
    <w:rsid w:val="003141E3"/>
    <w:rsid w:val="00315469"/>
    <w:rsid w:val="00315B1F"/>
    <w:rsid w:val="00320124"/>
    <w:rsid w:val="003202A7"/>
    <w:rsid w:val="00322E7C"/>
    <w:rsid w:val="00323076"/>
    <w:rsid w:val="00323351"/>
    <w:rsid w:val="0032409B"/>
    <w:rsid w:val="003241A7"/>
    <w:rsid w:val="0032546D"/>
    <w:rsid w:val="00327934"/>
    <w:rsid w:val="00327FDC"/>
    <w:rsid w:val="003306CE"/>
    <w:rsid w:val="00332184"/>
    <w:rsid w:val="003327B5"/>
    <w:rsid w:val="00332EB3"/>
    <w:rsid w:val="00333683"/>
    <w:rsid w:val="00334BCC"/>
    <w:rsid w:val="00335CBC"/>
    <w:rsid w:val="00336DC1"/>
    <w:rsid w:val="00337994"/>
    <w:rsid w:val="00337F24"/>
    <w:rsid w:val="00340B44"/>
    <w:rsid w:val="00341408"/>
    <w:rsid w:val="00341674"/>
    <w:rsid w:val="00341950"/>
    <w:rsid w:val="00342989"/>
    <w:rsid w:val="00342E46"/>
    <w:rsid w:val="00342F23"/>
    <w:rsid w:val="00343779"/>
    <w:rsid w:val="003438A8"/>
    <w:rsid w:val="00343A60"/>
    <w:rsid w:val="003449E1"/>
    <w:rsid w:val="00344D20"/>
    <w:rsid w:val="00344D98"/>
    <w:rsid w:val="00345F0C"/>
    <w:rsid w:val="00346B38"/>
    <w:rsid w:val="00346EC4"/>
    <w:rsid w:val="00347420"/>
    <w:rsid w:val="00350444"/>
    <w:rsid w:val="00352064"/>
    <w:rsid w:val="003524BD"/>
    <w:rsid w:val="0035470E"/>
    <w:rsid w:val="00355F74"/>
    <w:rsid w:val="00356CE2"/>
    <w:rsid w:val="00360526"/>
    <w:rsid w:val="00361C8D"/>
    <w:rsid w:val="00362849"/>
    <w:rsid w:val="0036299D"/>
    <w:rsid w:val="003638C9"/>
    <w:rsid w:val="00364EF7"/>
    <w:rsid w:val="003663CF"/>
    <w:rsid w:val="00366594"/>
    <w:rsid w:val="00367541"/>
    <w:rsid w:val="003677C3"/>
    <w:rsid w:val="003679C8"/>
    <w:rsid w:val="00367CA8"/>
    <w:rsid w:val="00371449"/>
    <w:rsid w:val="003715F1"/>
    <w:rsid w:val="00373416"/>
    <w:rsid w:val="003738DE"/>
    <w:rsid w:val="00376AE4"/>
    <w:rsid w:val="00376CBB"/>
    <w:rsid w:val="003774DA"/>
    <w:rsid w:val="003804BF"/>
    <w:rsid w:val="00381800"/>
    <w:rsid w:val="00381AC4"/>
    <w:rsid w:val="0038218C"/>
    <w:rsid w:val="00382F08"/>
    <w:rsid w:val="003836EF"/>
    <w:rsid w:val="003856CD"/>
    <w:rsid w:val="003870C5"/>
    <w:rsid w:val="00387B63"/>
    <w:rsid w:val="00390E55"/>
    <w:rsid w:val="00393245"/>
    <w:rsid w:val="00394C1D"/>
    <w:rsid w:val="00395044"/>
    <w:rsid w:val="00396273"/>
    <w:rsid w:val="00396BFD"/>
    <w:rsid w:val="00397A65"/>
    <w:rsid w:val="003A1568"/>
    <w:rsid w:val="003A231A"/>
    <w:rsid w:val="003A2AFF"/>
    <w:rsid w:val="003A374F"/>
    <w:rsid w:val="003A3EF6"/>
    <w:rsid w:val="003A488B"/>
    <w:rsid w:val="003A4BDE"/>
    <w:rsid w:val="003A58FB"/>
    <w:rsid w:val="003A5B58"/>
    <w:rsid w:val="003A5E57"/>
    <w:rsid w:val="003A7BFF"/>
    <w:rsid w:val="003A7F4B"/>
    <w:rsid w:val="003B0947"/>
    <w:rsid w:val="003B1725"/>
    <w:rsid w:val="003B1AF9"/>
    <w:rsid w:val="003B1B0C"/>
    <w:rsid w:val="003B1FF8"/>
    <w:rsid w:val="003B2997"/>
    <w:rsid w:val="003B3534"/>
    <w:rsid w:val="003B3CAD"/>
    <w:rsid w:val="003B3E27"/>
    <w:rsid w:val="003B531C"/>
    <w:rsid w:val="003B5329"/>
    <w:rsid w:val="003B5B9C"/>
    <w:rsid w:val="003B5BF7"/>
    <w:rsid w:val="003B6706"/>
    <w:rsid w:val="003C03FA"/>
    <w:rsid w:val="003C0450"/>
    <w:rsid w:val="003C16F3"/>
    <w:rsid w:val="003C19FC"/>
    <w:rsid w:val="003C442D"/>
    <w:rsid w:val="003C6DB7"/>
    <w:rsid w:val="003D0BF3"/>
    <w:rsid w:val="003D2C67"/>
    <w:rsid w:val="003D3799"/>
    <w:rsid w:val="003D38C3"/>
    <w:rsid w:val="003D5048"/>
    <w:rsid w:val="003D587C"/>
    <w:rsid w:val="003D5A2A"/>
    <w:rsid w:val="003D5CD8"/>
    <w:rsid w:val="003D5EB6"/>
    <w:rsid w:val="003D6260"/>
    <w:rsid w:val="003D6FE9"/>
    <w:rsid w:val="003D72D7"/>
    <w:rsid w:val="003D78F5"/>
    <w:rsid w:val="003D7ACB"/>
    <w:rsid w:val="003E0EF6"/>
    <w:rsid w:val="003E1065"/>
    <w:rsid w:val="003E1652"/>
    <w:rsid w:val="003E3B04"/>
    <w:rsid w:val="003E3C63"/>
    <w:rsid w:val="003E4162"/>
    <w:rsid w:val="003E5280"/>
    <w:rsid w:val="003E564E"/>
    <w:rsid w:val="003E6A12"/>
    <w:rsid w:val="003E72B5"/>
    <w:rsid w:val="003E73F8"/>
    <w:rsid w:val="003F199C"/>
    <w:rsid w:val="003F3614"/>
    <w:rsid w:val="003F361C"/>
    <w:rsid w:val="003F3B1F"/>
    <w:rsid w:val="003F4B41"/>
    <w:rsid w:val="003F50F0"/>
    <w:rsid w:val="003F5D7A"/>
    <w:rsid w:val="003F769D"/>
    <w:rsid w:val="003F7A71"/>
    <w:rsid w:val="004000C5"/>
    <w:rsid w:val="00400C31"/>
    <w:rsid w:val="00401D07"/>
    <w:rsid w:val="00401DAA"/>
    <w:rsid w:val="0040292A"/>
    <w:rsid w:val="00402BE2"/>
    <w:rsid w:val="00403C19"/>
    <w:rsid w:val="00405D28"/>
    <w:rsid w:val="00406C59"/>
    <w:rsid w:val="0040784A"/>
    <w:rsid w:val="0041101D"/>
    <w:rsid w:val="004136C0"/>
    <w:rsid w:val="00414758"/>
    <w:rsid w:val="004149C8"/>
    <w:rsid w:val="004149D7"/>
    <w:rsid w:val="0041594A"/>
    <w:rsid w:val="004171C9"/>
    <w:rsid w:val="0041784C"/>
    <w:rsid w:val="00417EDD"/>
    <w:rsid w:val="00422CCD"/>
    <w:rsid w:val="0042675F"/>
    <w:rsid w:val="00426A41"/>
    <w:rsid w:val="004314E8"/>
    <w:rsid w:val="0043382E"/>
    <w:rsid w:val="00434A2B"/>
    <w:rsid w:val="00435732"/>
    <w:rsid w:val="00435A41"/>
    <w:rsid w:val="00435F1D"/>
    <w:rsid w:val="004361C4"/>
    <w:rsid w:val="00436AA1"/>
    <w:rsid w:val="00437135"/>
    <w:rsid w:val="004377B8"/>
    <w:rsid w:val="004403C4"/>
    <w:rsid w:val="004412B7"/>
    <w:rsid w:val="00441A7C"/>
    <w:rsid w:val="00443804"/>
    <w:rsid w:val="00446910"/>
    <w:rsid w:val="00446AF1"/>
    <w:rsid w:val="004503B3"/>
    <w:rsid w:val="00450B86"/>
    <w:rsid w:val="00450E74"/>
    <w:rsid w:val="00451073"/>
    <w:rsid w:val="00451670"/>
    <w:rsid w:val="0045250D"/>
    <w:rsid w:val="004555EC"/>
    <w:rsid w:val="00456C6B"/>
    <w:rsid w:val="00456F4B"/>
    <w:rsid w:val="00460DC3"/>
    <w:rsid w:val="00462371"/>
    <w:rsid w:val="004628AA"/>
    <w:rsid w:val="00462B67"/>
    <w:rsid w:val="00465604"/>
    <w:rsid w:val="00465FA5"/>
    <w:rsid w:val="00466012"/>
    <w:rsid w:val="00466096"/>
    <w:rsid w:val="00471E14"/>
    <w:rsid w:val="00473865"/>
    <w:rsid w:val="004738A4"/>
    <w:rsid w:val="0047430D"/>
    <w:rsid w:val="0047589A"/>
    <w:rsid w:val="00475BC6"/>
    <w:rsid w:val="004766DE"/>
    <w:rsid w:val="00477127"/>
    <w:rsid w:val="0047738C"/>
    <w:rsid w:val="0048240A"/>
    <w:rsid w:val="004824B1"/>
    <w:rsid w:val="004826A0"/>
    <w:rsid w:val="00483DD4"/>
    <w:rsid w:val="0048555A"/>
    <w:rsid w:val="00485812"/>
    <w:rsid w:val="004861FC"/>
    <w:rsid w:val="004905D9"/>
    <w:rsid w:val="00490AB3"/>
    <w:rsid w:val="00492046"/>
    <w:rsid w:val="00493C91"/>
    <w:rsid w:val="00495A73"/>
    <w:rsid w:val="00495EE0"/>
    <w:rsid w:val="0049670C"/>
    <w:rsid w:val="00497137"/>
    <w:rsid w:val="0049757A"/>
    <w:rsid w:val="004A0369"/>
    <w:rsid w:val="004A05A9"/>
    <w:rsid w:val="004A0623"/>
    <w:rsid w:val="004A23FD"/>
    <w:rsid w:val="004A2D4E"/>
    <w:rsid w:val="004A33D5"/>
    <w:rsid w:val="004A4465"/>
    <w:rsid w:val="004A4B2B"/>
    <w:rsid w:val="004A4BFF"/>
    <w:rsid w:val="004A53D3"/>
    <w:rsid w:val="004A64D8"/>
    <w:rsid w:val="004A66B8"/>
    <w:rsid w:val="004A6CCB"/>
    <w:rsid w:val="004B1252"/>
    <w:rsid w:val="004B19EB"/>
    <w:rsid w:val="004B28FF"/>
    <w:rsid w:val="004B3F62"/>
    <w:rsid w:val="004B40CF"/>
    <w:rsid w:val="004B4606"/>
    <w:rsid w:val="004B4B99"/>
    <w:rsid w:val="004B579F"/>
    <w:rsid w:val="004B5C94"/>
    <w:rsid w:val="004B5D3A"/>
    <w:rsid w:val="004B5F6F"/>
    <w:rsid w:val="004B5FCF"/>
    <w:rsid w:val="004B73A0"/>
    <w:rsid w:val="004B74D9"/>
    <w:rsid w:val="004B76CA"/>
    <w:rsid w:val="004B7A54"/>
    <w:rsid w:val="004B7C96"/>
    <w:rsid w:val="004C05F2"/>
    <w:rsid w:val="004C0827"/>
    <w:rsid w:val="004C0F5F"/>
    <w:rsid w:val="004C222B"/>
    <w:rsid w:val="004C2EC1"/>
    <w:rsid w:val="004C5242"/>
    <w:rsid w:val="004D123F"/>
    <w:rsid w:val="004D1251"/>
    <w:rsid w:val="004D21BA"/>
    <w:rsid w:val="004D392F"/>
    <w:rsid w:val="004D45DD"/>
    <w:rsid w:val="004D5014"/>
    <w:rsid w:val="004D515D"/>
    <w:rsid w:val="004D59CF"/>
    <w:rsid w:val="004D5BFB"/>
    <w:rsid w:val="004D5D90"/>
    <w:rsid w:val="004D6A7F"/>
    <w:rsid w:val="004E09BF"/>
    <w:rsid w:val="004E09F9"/>
    <w:rsid w:val="004E183F"/>
    <w:rsid w:val="004E1B31"/>
    <w:rsid w:val="004E4C40"/>
    <w:rsid w:val="004E4F9F"/>
    <w:rsid w:val="004E558C"/>
    <w:rsid w:val="004E5694"/>
    <w:rsid w:val="004E5958"/>
    <w:rsid w:val="004E5EA7"/>
    <w:rsid w:val="004E6280"/>
    <w:rsid w:val="004E7891"/>
    <w:rsid w:val="004F0755"/>
    <w:rsid w:val="004F0D74"/>
    <w:rsid w:val="004F1889"/>
    <w:rsid w:val="004F24D1"/>
    <w:rsid w:val="004F270C"/>
    <w:rsid w:val="004F3A63"/>
    <w:rsid w:val="004F4542"/>
    <w:rsid w:val="004F4845"/>
    <w:rsid w:val="004F5C27"/>
    <w:rsid w:val="004F6976"/>
    <w:rsid w:val="004F6BEE"/>
    <w:rsid w:val="004F7989"/>
    <w:rsid w:val="00500A35"/>
    <w:rsid w:val="00500DCE"/>
    <w:rsid w:val="00502190"/>
    <w:rsid w:val="00502D25"/>
    <w:rsid w:val="00502F5E"/>
    <w:rsid w:val="00503520"/>
    <w:rsid w:val="00503634"/>
    <w:rsid w:val="00503FE0"/>
    <w:rsid w:val="00503FE1"/>
    <w:rsid w:val="00504A34"/>
    <w:rsid w:val="00504F8C"/>
    <w:rsid w:val="00505318"/>
    <w:rsid w:val="00505839"/>
    <w:rsid w:val="0050629F"/>
    <w:rsid w:val="005104FE"/>
    <w:rsid w:val="00510640"/>
    <w:rsid w:val="00510C04"/>
    <w:rsid w:val="005118EC"/>
    <w:rsid w:val="00511902"/>
    <w:rsid w:val="0051203A"/>
    <w:rsid w:val="00512571"/>
    <w:rsid w:val="005132FA"/>
    <w:rsid w:val="005149F8"/>
    <w:rsid w:val="00517252"/>
    <w:rsid w:val="0051744F"/>
    <w:rsid w:val="0052096C"/>
    <w:rsid w:val="00521DA5"/>
    <w:rsid w:val="00523898"/>
    <w:rsid w:val="005242CD"/>
    <w:rsid w:val="00524EAC"/>
    <w:rsid w:val="00524FAB"/>
    <w:rsid w:val="00527191"/>
    <w:rsid w:val="00527A92"/>
    <w:rsid w:val="005319A1"/>
    <w:rsid w:val="00531D76"/>
    <w:rsid w:val="00532B31"/>
    <w:rsid w:val="00532D0F"/>
    <w:rsid w:val="00532D4F"/>
    <w:rsid w:val="0053521D"/>
    <w:rsid w:val="0053531B"/>
    <w:rsid w:val="00535347"/>
    <w:rsid w:val="00536BAB"/>
    <w:rsid w:val="00537500"/>
    <w:rsid w:val="005404DC"/>
    <w:rsid w:val="0054083E"/>
    <w:rsid w:val="00540B38"/>
    <w:rsid w:val="005413F9"/>
    <w:rsid w:val="005426AE"/>
    <w:rsid w:val="00543436"/>
    <w:rsid w:val="00543D05"/>
    <w:rsid w:val="005440EA"/>
    <w:rsid w:val="00544547"/>
    <w:rsid w:val="00544938"/>
    <w:rsid w:val="00544ABE"/>
    <w:rsid w:val="00544B1F"/>
    <w:rsid w:val="00544D2B"/>
    <w:rsid w:val="00545534"/>
    <w:rsid w:val="00545ED9"/>
    <w:rsid w:val="00547042"/>
    <w:rsid w:val="0055063B"/>
    <w:rsid w:val="00552587"/>
    <w:rsid w:val="00552DE8"/>
    <w:rsid w:val="005545E1"/>
    <w:rsid w:val="00554A14"/>
    <w:rsid w:val="005550BE"/>
    <w:rsid w:val="005561BB"/>
    <w:rsid w:val="005573EF"/>
    <w:rsid w:val="00557707"/>
    <w:rsid w:val="0056014B"/>
    <w:rsid w:val="0056072F"/>
    <w:rsid w:val="0056151B"/>
    <w:rsid w:val="005624BB"/>
    <w:rsid w:val="00562712"/>
    <w:rsid w:val="0056274D"/>
    <w:rsid w:val="00563972"/>
    <w:rsid w:val="00564379"/>
    <w:rsid w:val="00564C03"/>
    <w:rsid w:val="0056522D"/>
    <w:rsid w:val="00565283"/>
    <w:rsid w:val="0056661E"/>
    <w:rsid w:val="00566D93"/>
    <w:rsid w:val="00567246"/>
    <w:rsid w:val="00567906"/>
    <w:rsid w:val="00567AB6"/>
    <w:rsid w:val="00570156"/>
    <w:rsid w:val="00570CF7"/>
    <w:rsid w:val="00571132"/>
    <w:rsid w:val="00571DA2"/>
    <w:rsid w:val="00572E86"/>
    <w:rsid w:val="00574576"/>
    <w:rsid w:val="00574617"/>
    <w:rsid w:val="00576AEC"/>
    <w:rsid w:val="00577973"/>
    <w:rsid w:val="00577974"/>
    <w:rsid w:val="00577B86"/>
    <w:rsid w:val="00577C27"/>
    <w:rsid w:val="005804E6"/>
    <w:rsid w:val="00582919"/>
    <w:rsid w:val="00582B56"/>
    <w:rsid w:val="005847F4"/>
    <w:rsid w:val="00585AA8"/>
    <w:rsid w:val="00590164"/>
    <w:rsid w:val="00590603"/>
    <w:rsid w:val="0059078E"/>
    <w:rsid w:val="005918ED"/>
    <w:rsid w:val="00591A2E"/>
    <w:rsid w:val="00591CD1"/>
    <w:rsid w:val="00592729"/>
    <w:rsid w:val="005941DF"/>
    <w:rsid w:val="005949BD"/>
    <w:rsid w:val="00594A21"/>
    <w:rsid w:val="00595305"/>
    <w:rsid w:val="005957D3"/>
    <w:rsid w:val="00595820"/>
    <w:rsid w:val="00595CC8"/>
    <w:rsid w:val="005968B9"/>
    <w:rsid w:val="005A1FDC"/>
    <w:rsid w:val="005A20E2"/>
    <w:rsid w:val="005A3686"/>
    <w:rsid w:val="005A3C6A"/>
    <w:rsid w:val="005A3E5A"/>
    <w:rsid w:val="005A40FC"/>
    <w:rsid w:val="005A447B"/>
    <w:rsid w:val="005A4539"/>
    <w:rsid w:val="005A4917"/>
    <w:rsid w:val="005A5049"/>
    <w:rsid w:val="005A60F4"/>
    <w:rsid w:val="005A61BF"/>
    <w:rsid w:val="005A7CFF"/>
    <w:rsid w:val="005B059B"/>
    <w:rsid w:val="005B08B8"/>
    <w:rsid w:val="005B1C58"/>
    <w:rsid w:val="005B2ACD"/>
    <w:rsid w:val="005B42E1"/>
    <w:rsid w:val="005B442D"/>
    <w:rsid w:val="005B6709"/>
    <w:rsid w:val="005B6996"/>
    <w:rsid w:val="005B6F76"/>
    <w:rsid w:val="005B77FA"/>
    <w:rsid w:val="005B7D85"/>
    <w:rsid w:val="005C0F9E"/>
    <w:rsid w:val="005C1F66"/>
    <w:rsid w:val="005C20DC"/>
    <w:rsid w:val="005C267B"/>
    <w:rsid w:val="005C292B"/>
    <w:rsid w:val="005C2A8D"/>
    <w:rsid w:val="005C5449"/>
    <w:rsid w:val="005C5B17"/>
    <w:rsid w:val="005C6D26"/>
    <w:rsid w:val="005C7679"/>
    <w:rsid w:val="005D0067"/>
    <w:rsid w:val="005D101C"/>
    <w:rsid w:val="005D1043"/>
    <w:rsid w:val="005D13BB"/>
    <w:rsid w:val="005D37D9"/>
    <w:rsid w:val="005D48B7"/>
    <w:rsid w:val="005D53BC"/>
    <w:rsid w:val="005D53D7"/>
    <w:rsid w:val="005D5443"/>
    <w:rsid w:val="005D5B00"/>
    <w:rsid w:val="005D620D"/>
    <w:rsid w:val="005D6E08"/>
    <w:rsid w:val="005D7562"/>
    <w:rsid w:val="005E09E4"/>
    <w:rsid w:val="005E0EAA"/>
    <w:rsid w:val="005E0F94"/>
    <w:rsid w:val="005E2E0C"/>
    <w:rsid w:val="005E3960"/>
    <w:rsid w:val="005E3A1F"/>
    <w:rsid w:val="005E4CB3"/>
    <w:rsid w:val="005E4D62"/>
    <w:rsid w:val="005E549D"/>
    <w:rsid w:val="005E5DB3"/>
    <w:rsid w:val="005E6B21"/>
    <w:rsid w:val="005F012D"/>
    <w:rsid w:val="005F14FB"/>
    <w:rsid w:val="005F2CFC"/>
    <w:rsid w:val="005F2D73"/>
    <w:rsid w:val="005F34BB"/>
    <w:rsid w:val="005F476F"/>
    <w:rsid w:val="005F5232"/>
    <w:rsid w:val="005F5A10"/>
    <w:rsid w:val="005F5D7D"/>
    <w:rsid w:val="005F6176"/>
    <w:rsid w:val="005F6F4E"/>
    <w:rsid w:val="00600638"/>
    <w:rsid w:val="00601874"/>
    <w:rsid w:val="00605C5F"/>
    <w:rsid w:val="0060641A"/>
    <w:rsid w:val="00606998"/>
    <w:rsid w:val="006077B9"/>
    <w:rsid w:val="00607B7A"/>
    <w:rsid w:val="00610B4F"/>
    <w:rsid w:val="00611E10"/>
    <w:rsid w:val="00612EB0"/>
    <w:rsid w:val="006131BA"/>
    <w:rsid w:val="00613752"/>
    <w:rsid w:val="00614185"/>
    <w:rsid w:val="00614FBA"/>
    <w:rsid w:val="006151AF"/>
    <w:rsid w:val="00615E6A"/>
    <w:rsid w:val="00616018"/>
    <w:rsid w:val="0061610C"/>
    <w:rsid w:val="0061757B"/>
    <w:rsid w:val="00621171"/>
    <w:rsid w:val="006212D0"/>
    <w:rsid w:val="0062289B"/>
    <w:rsid w:val="006232F4"/>
    <w:rsid w:val="00623C7A"/>
    <w:rsid w:val="00623D47"/>
    <w:rsid w:val="006242E4"/>
    <w:rsid w:val="006248E5"/>
    <w:rsid w:val="006251E6"/>
    <w:rsid w:val="00625241"/>
    <w:rsid w:val="0062704F"/>
    <w:rsid w:val="006270C1"/>
    <w:rsid w:val="00627311"/>
    <w:rsid w:val="00630B77"/>
    <w:rsid w:val="00631304"/>
    <w:rsid w:val="006329DB"/>
    <w:rsid w:val="00632A2B"/>
    <w:rsid w:val="00632D5F"/>
    <w:rsid w:val="00633A08"/>
    <w:rsid w:val="00633B4E"/>
    <w:rsid w:val="00634D5E"/>
    <w:rsid w:val="00634DC3"/>
    <w:rsid w:val="006351B7"/>
    <w:rsid w:val="0063665E"/>
    <w:rsid w:val="006366BF"/>
    <w:rsid w:val="00636F79"/>
    <w:rsid w:val="0064016D"/>
    <w:rsid w:val="0064220C"/>
    <w:rsid w:val="00642367"/>
    <w:rsid w:val="0064271A"/>
    <w:rsid w:val="00645A28"/>
    <w:rsid w:val="00645A51"/>
    <w:rsid w:val="0064664F"/>
    <w:rsid w:val="006500E9"/>
    <w:rsid w:val="00650FB3"/>
    <w:rsid w:val="0065230B"/>
    <w:rsid w:val="006552AC"/>
    <w:rsid w:val="00656BBD"/>
    <w:rsid w:val="00656F3E"/>
    <w:rsid w:val="006575AB"/>
    <w:rsid w:val="0065787E"/>
    <w:rsid w:val="00657A75"/>
    <w:rsid w:val="006606D0"/>
    <w:rsid w:val="00661E9A"/>
    <w:rsid w:val="00662101"/>
    <w:rsid w:val="00662A07"/>
    <w:rsid w:val="00663035"/>
    <w:rsid w:val="00663E97"/>
    <w:rsid w:val="00665490"/>
    <w:rsid w:val="00665D75"/>
    <w:rsid w:val="00666C30"/>
    <w:rsid w:val="006673EB"/>
    <w:rsid w:val="006712F5"/>
    <w:rsid w:val="00671426"/>
    <w:rsid w:val="00671DE8"/>
    <w:rsid w:val="00672322"/>
    <w:rsid w:val="00672B00"/>
    <w:rsid w:val="006739F3"/>
    <w:rsid w:val="00673A3A"/>
    <w:rsid w:val="00674146"/>
    <w:rsid w:val="00675B9D"/>
    <w:rsid w:val="006774F1"/>
    <w:rsid w:val="00680928"/>
    <w:rsid w:val="006809B3"/>
    <w:rsid w:val="00680A46"/>
    <w:rsid w:val="00680ED9"/>
    <w:rsid w:val="0068108B"/>
    <w:rsid w:val="00682EEA"/>
    <w:rsid w:val="00683540"/>
    <w:rsid w:val="00683735"/>
    <w:rsid w:val="00683BA6"/>
    <w:rsid w:val="00683ED4"/>
    <w:rsid w:val="006840C3"/>
    <w:rsid w:val="00684368"/>
    <w:rsid w:val="00686632"/>
    <w:rsid w:val="00686CB4"/>
    <w:rsid w:val="0068739A"/>
    <w:rsid w:val="0069022E"/>
    <w:rsid w:val="006907B6"/>
    <w:rsid w:val="006913B8"/>
    <w:rsid w:val="00692265"/>
    <w:rsid w:val="0069257A"/>
    <w:rsid w:val="00692D6D"/>
    <w:rsid w:val="00694311"/>
    <w:rsid w:val="00694FA7"/>
    <w:rsid w:val="006956A8"/>
    <w:rsid w:val="00696577"/>
    <w:rsid w:val="00696C6B"/>
    <w:rsid w:val="0069708E"/>
    <w:rsid w:val="00697AD5"/>
    <w:rsid w:val="006A0A22"/>
    <w:rsid w:val="006A1214"/>
    <w:rsid w:val="006A2E4B"/>
    <w:rsid w:val="006A30B2"/>
    <w:rsid w:val="006A31AD"/>
    <w:rsid w:val="006A33DC"/>
    <w:rsid w:val="006A34D0"/>
    <w:rsid w:val="006A3600"/>
    <w:rsid w:val="006A6626"/>
    <w:rsid w:val="006A67CF"/>
    <w:rsid w:val="006B03F4"/>
    <w:rsid w:val="006B1D14"/>
    <w:rsid w:val="006B2963"/>
    <w:rsid w:val="006B2EFA"/>
    <w:rsid w:val="006B4C08"/>
    <w:rsid w:val="006B51CB"/>
    <w:rsid w:val="006B6D70"/>
    <w:rsid w:val="006B7284"/>
    <w:rsid w:val="006C1F98"/>
    <w:rsid w:val="006C2563"/>
    <w:rsid w:val="006C25FE"/>
    <w:rsid w:val="006C3D29"/>
    <w:rsid w:val="006C426E"/>
    <w:rsid w:val="006C4CBE"/>
    <w:rsid w:val="006C613F"/>
    <w:rsid w:val="006D18A9"/>
    <w:rsid w:val="006D2041"/>
    <w:rsid w:val="006D37F8"/>
    <w:rsid w:val="006D3D2B"/>
    <w:rsid w:val="006D42DB"/>
    <w:rsid w:val="006D4470"/>
    <w:rsid w:val="006D5D21"/>
    <w:rsid w:val="006D6211"/>
    <w:rsid w:val="006D7481"/>
    <w:rsid w:val="006D74F4"/>
    <w:rsid w:val="006E2BF2"/>
    <w:rsid w:val="006E49BB"/>
    <w:rsid w:val="006E5375"/>
    <w:rsid w:val="006E555A"/>
    <w:rsid w:val="006E5DF7"/>
    <w:rsid w:val="006E5E8B"/>
    <w:rsid w:val="006E770B"/>
    <w:rsid w:val="006E792F"/>
    <w:rsid w:val="006F02BE"/>
    <w:rsid w:val="006F20D0"/>
    <w:rsid w:val="006F2609"/>
    <w:rsid w:val="006F34AA"/>
    <w:rsid w:val="006F40A1"/>
    <w:rsid w:val="006F44D6"/>
    <w:rsid w:val="006F45B2"/>
    <w:rsid w:val="006F49F5"/>
    <w:rsid w:val="006F5239"/>
    <w:rsid w:val="006F5308"/>
    <w:rsid w:val="006F552F"/>
    <w:rsid w:val="006F5EBD"/>
    <w:rsid w:val="006F724E"/>
    <w:rsid w:val="006F74F9"/>
    <w:rsid w:val="006F7BFF"/>
    <w:rsid w:val="007006EF"/>
    <w:rsid w:val="00700BD4"/>
    <w:rsid w:val="00701E8B"/>
    <w:rsid w:val="00702289"/>
    <w:rsid w:val="00702FB9"/>
    <w:rsid w:val="00704BB5"/>
    <w:rsid w:val="00705058"/>
    <w:rsid w:val="007053C1"/>
    <w:rsid w:val="00706A18"/>
    <w:rsid w:val="007074E2"/>
    <w:rsid w:val="00707A01"/>
    <w:rsid w:val="0071105A"/>
    <w:rsid w:val="00711308"/>
    <w:rsid w:val="00712035"/>
    <w:rsid w:val="00712450"/>
    <w:rsid w:val="00712A37"/>
    <w:rsid w:val="0071365D"/>
    <w:rsid w:val="0071429E"/>
    <w:rsid w:val="00714F24"/>
    <w:rsid w:val="007150DB"/>
    <w:rsid w:val="007169EB"/>
    <w:rsid w:val="00716FE3"/>
    <w:rsid w:val="00717099"/>
    <w:rsid w:val="00721F72"/>
    <w:rsid w:val="00722D65"/>
    <w:rsid w:val="007234EF"/>
    <w:rsid w:val="00724229"/>
    <w:rsid w:val="00724D6B"/>
    <w:rsid w:val="00725810"/>
    <w:rsid w:val="00726067"/>
    <w:rsid w:val="0072638B"/>
    <w:rsid w:val="00726921"/>
    <w:rsid w:val="00726B27"/>
    <w:rsid w:val="0072737D"/>
    <w:rsid w:val="00727BB1"/>
    <w:rsid w:val="00730178"/>
    <w:rsid w:val="007304C0"/>
    <w:rsid w:val="00730D03"/>
    <w:rsid w:val="007360DB"/>
    <w:rsid w:val="007372C2"/>
    <w:rsid w:val="00737B8E"/>
    <w:rsid w:val="00740AA3"/>
    <w:rsid w:val="00741B9B"/>
    <w:rsid w:val="0074330B"/>
    <w:rsid w:val="007445E6"/>
    <w:rsid w:val="00744EA4"/>
    <w:rsid w:val="0074527E"/>
    <w:rsid w:val="00745DE3"/>
    <w:rsid w:val="00747728"/>
    <w:rsid w:val="007479F5"/>
    <w:rsid w:val="00750600"/>
    <w:rsid w:val="007518EE"/>
    <w:rsid w:val="00752046"/>
    <w:rsid w:val="00753663"/>
    <w:rsid w:val="007549F3"/>
    <w:rsid w:val="00754AFE"/>
    <w:rsid w:val="00755571"/>
    <w:rsid w:val="00755B62"/>
    <w:rsid w:val="00755D0D"/>
    <w:rsid w:val="00756028"/>
    <w:rsid w:val="00756073"/>
    <w:rsid w:val="007563F0"/>
    <w:rsid w:val="0075651A"/>
    <w:rsid w:val="00760B0B"/>
    <w:rsid w:val="00761920"/>
    <w:rsid w:val="007622EE"/>
    <w:rsid w:val="00762314"/>
    <w:rsid w:val="0076250D"/>
    <w:rsid w:val="00762EE1"/>
    <w:rsid w:val="007631DC"/>
    <w:rsid w:val="00763D2C"/>
    <w:rsid w:val="007641F8"/>
    <w:rsid w:val="007649C7"/>
    <w:rsid w:val="00764BED"/>
    <w:rsid w:val="00764C50"/>
    <w:rsid w:val="007661B4"/>
    <w:rsid w:val="0076675A"/>
    <w:rsid w:val="00767C30"/>
    <w:rsid w:val="00767DD2"/>
    <w:rsid w:val="0077162D"/>
    <w:rsid w:val="007721A6"/>
    <w:rsid w:val="0077440D"/>
    <w:rsid w:val="00777877"/>
    <w:rsid w:val="00781936"/>
    <w:rsid w:val="00781FC9"/>
    <w:rsid w:val="007822FA"/>
    <w:rsid w:val="00783F23"/>
    <w:rsid w:val="007858E4"/>
    <w:rsid w:val="00785EF7"/>
    <w:rsid w:val="00786FA7"/>
    <w:rsid w:val="00787FE5"/>
    <w:rsid w:val="00790469"/>
    <w:rsid w:val="00791F5A"/>
    <w:rsid w:val="00792587"/>
    <w:rsid w:val="007929EA"/>
    <w:rsid w:val="00793C9C"/>
    <w:rsid w:val="00794572"/>
    <w:rsid w:val="007949B8"/>
    <w:rsid w:val="007949F4"/>
    <w:rsid w:val="00794E60"/>
    <w:rsid w:val="00797C97"/>
    <w:rsid w:val="007A038A"/>
    <w:rsid w:val="007A108C"/>
    <w:rsid w:val="007A1521"/>
    <w:rsid w:val="007A17F4"/>
    <w:rsid w:val="007A3D87"/>
    <w:rsid w:val="007A5A75"/>
    <w:rsid w:val="007A657B"/>
    <w:rsid w:val="007A741E"/>
    <w:rsid w:val="007B0E06"/>
    <w:rsid w:val="007B15B8"/>
    <w:rsid w:val="007B1693"/>
    <w:rsid w:val="007B19C0"/>
    <w:rsid w:val="007B1A6E"/>
    <w:rsid w:val="007B3D8D"/>
    <w:rsid w:val="007B4C94"/>
    <w:rsid w:val="007B4F5E"/>
    <w:rsid w:val="007B5BB5"/>
    <w:rsid w:val="007B705E"/>
    <w:rsid w:val="007C20CF"/>
    <w:rsid w:val="007C39CC"/>
    <w:rsid w:val="007C3A03"/>
    <w:rsid w:val="007C4DC8"/>
    <w:rsid w:val="007C4FB8"/>
    <w:rsid w:val="007C7620"/>
    <w:rsid w:val="007C7FFC"/>
    <w:rsid w:val="007D0226"/>
    <w:rsid w:val="007D1C6F"/>
    <w:rsid w:val="007D22AA"/>
    <w:rsid w:val="007D2C8C"/>
    <w:rsid w:val="007D31A5"/>
    <w:rsid w:val="007D3C88"/>
    <w:rsid w:val="007D4666"/>
    <w:rsid w:val="007D4E54"/>
    <w:rsid w:val="007D72D7"/>
    <w:rsid w:val="007D779B"/>
    <w:rsid w:val="007D7F66"/>
    <w:rsid w:val="007E070B"/>
    <w:rsid w:val="007E0B09"/>
    <w:rsid w:val="007E0DFC"/>
    <w:rsid w:val="007E1996"/>
    <w:rsid w:val="007E303E"/>
    <w:rsid w:val="007E3687"/>
    <w:rsid w:val="007E3D79"/>
    <w:rsid w:val="007E4179"/>
    <w:rsid w:val="007E647D"/>
    <w:rsid w:val="007E665E"/>
    <w:rsid w:val="007E6C2F"/>
    <w:rsid w:val="007E6D6A"/>
    <w:rsid w:val="007E706D"/>
    <w:rsid w:val="007E7FF2"/>
    <w:rsid w:val="007F0D34"/>
    <w:rsid w:val="007F2E0E"/>
    <w:rsid w:val="007F384A"/>
    <w:rsid w:val="007F5046"/>
    <w:rsid w:val="007F5DCD"/>
    <w:rsid w:val="007F675D"/>
    <w:rsid w:val="007F6E9D"/>
    <w:rsid w:val="00800494"/>
    <w:rsid w:val="0080094C"/>
    <w:rsid w:val="00800FA2"/>
    <w:rsid w:val="00801D92"/>
    <w:rsid w:val="00803849"/>
    <w:rsid w:val="00804143"/>
    <w:rsid w:val="00804465"/>
    <w:rsid w:val="00804810"/>
    <w:rsid w:val="00805E9E"/>
    <w:rsid w:val="00806D0F"/>
    <w:rsid w:val="0081028A"/>
    <w:rsid w:val="00810DBE"/>
    <w:rsid w:val="00811112"/>
    <w:rsid w:val="0081300E"/>
    <w:rsid w:val="00816269"/>
    <w:rsid w:val="00817FEA"/>
    <w:rsid w:val="008200CB"/>
    <w:rsid w:val="008216D6"/>
    <w:rsid w:val="00821ED3"/>
    <w:rsid w:val="00821F94"/>
    <w:rsid w:val="00823EDC"/>
    <w:rsid w:val="00823FD1"/>
    <w:rsid w:val="00824EE5"/>
    <w:rsid w:val="008255CC"/>
    <w:rsid w:val="008304B2"/>
    <w:rsid w:val="00830AF1"/>
    <w:rsid w:val="0083128F"/>
    <w:rsid w:val="00831B9D"/>
    <w:rsid w:val="00832BC2"/>
    <w:rsid w:val="00833543"/>
    <w:rsid w:val="008346EC"/>
    <w:rsid w:val="00834AA9"/>
    <w:rsid w:val="0083566D"/>
    <w:rsid w:val="00835E7D"/>
    <w:rsid w:val="00837E50"/>
    <w:rsid w:val="00840A19"/>
    <w:rsid w:val="00841A3E"/>
    <w:rsid w:val="00841B70"/>
    <w:rsid w:val="00842011"/>
    <w:rsid w:val="00842E07"/>
    <w:rsid w:val="00842F18"/>
    <w:rsid w:val="00845F01"/>
    <w:rsid w:val="00847EA4"/>
    <w:rsid w:val="00850BF2"/>
    <w:rsid w:val="008510B1"/>
    <w:rsid w:val="00852B82"/>
    <w:rsid w:val="00852F5B"/>
    <w:rsid w:val="0085510F"/>
    <w:rsid w:val="008554FA"/>
    <w:rsid w:val="008559B4"/>
    <w:rsid w:val="008565CC"/>
    <w:rsid w:val="00856B78"/>
    <w:rsid w:val="00857473"/>
    <w:rsid w:val="00861685"/>
    <w:rsid w:val="0086246D"/>
    <w:rsid w:val="008630FC"/>
    <w:rsid w:val="00864E4C"/>
    <w:rsid w:val="00866DA8"/>
    <w:rsid w:val="00867469"/>
    <w:rsid w:val="00871973"/>
    <w:rsid w:val="00872473"/>
    <w:rsid w:val="0087259D"/>
    <w:rsid w:val="00874A70"/>
    <w:rsid w:val="00874C11"/>
    <w:rsid w:val="00874D8F"/>
    <w:rsid w:val="00876AF9"/>
    <w:rsid w:val="008771A7"/>
    <w:rsid w:val="00877365"/>
    <w:rsid w:val="00877564"/>
    <w:rsid w:val="00877802"/>
    <w:rsid w:val="00877949"/>
    <w:rsid w:val="008807B7"/>
    <w:rsid w:val="00880CC6"/>
    <w:rsid w:val="0088274E"/>
    <w:rsid w:val="00883118"/>
    <w:rsid w:val="008843ED"/>
    <w:rsid w:val="008846C2"/>
    <w:rsid w:val="008857C6"/>
    <w:rsid w:val="0088588B"/>
    <w:rsid w:val="00885ACC"/>
    <w:rsid w:val="0088658C"/>
    <w:rsid w:val="00891F30"/>
    <w:rsid w:val="00892589"/>
    <w:rsid w:val="0089273D"/>
    <w:rsid w:val="00893737"/>
    <w:rsid w:val="00893776"/>
    <w:rsid w:val="00894B48"/>
    <w:rsid w:val="00896F5F"/>
    <w:rsid w:val="00897980"/>
    <w:rsid w:val="00897AD5"/>
    <w:rsid w:val="00897F02"/>
    <w:rsid w:val="008A40C0"/>
    <w:rsid w:val="008A43D4"/>
    <w:rsid w:val="008A6ADA"/>
    <w:rsid w:val="008A701A"/>
    <w:rsid w:val="008A7AE1"/>
    <w:rsid w:val="008B03E9"/>
    <w:rsid w:val="008B04CC"/>
    <w:rsid w:val="008B0A13"/>
    <w:rsid w:val="008B2AA6"/>
    <w:rsid w:val="008B3457"/>
    <w:rsid w:val="008B5058"/>
    <w:rsid w:val="008B534C"/>
    <w:rsid w:val="008B5F52"/>
    <w:rsid w:val="008B6E43"/>
    <w:rsid w:val="008B6ECC"/>
    <w:rsid w:val="008B7184"/>
    <w:rsid w:val="008B7BEF"/>
    <w:rsid w:val="008B7F29"/>
    <w:rsid w:val="008C0ECF"/>
    <w:rsid w:val="008C350F"/>
    <w:rsid w:val="008C38ED"/>
    <w:rsid w:val="008C3F5C"/>
    <w:rsid w:val="008C4060"/>
    <w:rsid w:val="008C4CF8"/>
    <w:rsid w:val="008C4EBB"/>
    <w:rsid w:val="008C57E2"/>
    <w:rsid w:val="008C5892"/>
    <w:rsid w:val="008C5CEF"/>
    <w:rsid w:val="008C62A4"/>
    <w:rsid w:val="008C7F51"/>
    <w:rsid w:val="008C7FDF"/>
    <w:rsid w:val="008D163B"/>
    <w:rsid w:val="008D2015"/>
    <w:rsid w:val="008D2B7C"/>
    <w:rsid w:val="008D6482"/>
    <w:rsid w:val="008D6576"/>
    <w:rsid w:val="008D6917"/>
    <w:rsid w:val="008E2AFD"/>
    <w:rsid w:val="008E472A"/>
    <w:rsid w:val="008E5561"/>
    <w:rsid w:val="008E717C"/>
    <w:rsid w:val="008E7CBD"/>
    <w:rsid w:val="008F12F7"/>
    <w:rsid w:val="008F1782"/>
    <w:rsid w:val="008F2969"/>
    <w:rsid w:val="008F3104"/>
    <w:rsid w:val="008F3C5B"/>
    <w:rsid w:val="008F3C87"/>
    <w:rsid w:val="008F3DCB"/>
    <w:rsid w:val="008F3E13"/>
    <w:rsid w:val="008F46AC"/>
    <w:rsid w:val="008F5923"/>
    <w:rsid w:val="008F63CB"/>
    <w:rsid w:val="008F66A7"/>
    <w:rsid w:val="008F6D90"/>
    <w:rsid w:val="008F7929"/>
    <w:rsid w:val="009023D8"/>
    <w:rsid w:val="00904713"/>
    <w:rsid w:val="00904A53"/>
    <w:rsid w:val="0090568A"/>
    <w:rsid w:val="00905F2D"/>
    <w:rsid w:val="00906EB3"/>
    <w:rsid w:val="00907B6C"/>
    <w:rsid w:val="009119DA"/>
    <w:rsid w:val="009126E4"/>
    <w:rsid w:val="0091284F"/>
    <w:rsid w:val="00912B68"/>
    <w:rsid w:val="00912D16"/>
    <w:rsid w:val="00913D5D"/>
    <w:rsid w:val="00914289"/>
    <w:rsid w:val="00914CDC"/>
    <w:rsid w:val="0091616D"/>
    <w:rsid w:val="009165EA"/>
    <w:rsid w:val="009177B8"/>
    <w:rsid w:val="009179F3"/>
    <w:rsid w:val="00920205"/>
    <w:rsid w:val="0092073F"/>
    <w:rsid w:val="00920FA4"/>
    <w:rsid w:val="00922C5A"/>
    <w:rsid w:val="00923142"/>
    <w:rsid w:val="00925DF6"/>
    <w:rsid w:val="00926D85"/>
    <w:rsid w:val="00926ED3"/>
    <w:rsid w:val="009305FD"/>
    <w:rsid w:val="0093149B"/>
    <w:rsid w:val="00931C5B"/>
    <w:rsid w:val="0093243E"/>
    <w:rsid w:val="00932D9B"/>
    <w:rsid w:val="00933750"/>
    <w:rsid w:val="00933A69"/>
    <w:rsid w:val="00933CFD"/>
    <w:rsid w:val="00934B17"/>
    <w:rsid w:val="00934F78"/>
    <w:rsid w:val="009353BD"/>
    <w:rsid w:val="009425C4"/>
    <w:rsid w:val="00944CC7"/>
    <w:rsid w:val="00945060"/>
    <w:rsid w:val="00946A9E"/>
    <w:rsid w:val="00946E04"/>
    <w:rsid w:val="00946F00"/>
    <w:rsid w:val="00950C92"/>
    <w:rsid w:val="0095181A"/>
    <w:rsid w:val="00951A17"/>
    <w:rsid w:val="009538FA"/>
    <w:rsid w:val="009548B8"/>
    <w:rsid w:val="0095529A"/>
    <w:rsid w:val="00955DBF"/>
    <w:rsid w:val="009571E7"/>
    <w:rsid w:val="0095771E"/>
    <w:rsid w:val="00957821"/>
    <w:rsid w:val="00957C2B"/>
    <w:rsid w:val="00957DAA"/>
    <w:rsid w:val="00960C5E"/>
    <w:rsid w:val="00960F1A"/>
    <w:rsid w:val="0096109C"/>
    <w:rsid w:val="009616C5"/>
    <w:rsid w:val="00961EA0"/>
    <w:rsid w:val="0096205E"/>
    <w:rsid w:val="00962206"/>
    <w:rsid w:val="00962E15"/>
    <w:rsid w:val="00963C19"/>
    <w:rsid w:val="00964806"/>
    <w:rsid w:val="00964AA7"/>
    <w:rsid w:val="009650F8"/>
    <w:rsid w:val="00965678"/>
    <w:rsid w:val="009677D3"/>
    <w:rsid w:val="0096787E"/>
    <w:rsid w:val="009708A0"/>
    <w:rsid w:val="00970CF8"/>
    <w:rsid w:val="0097141C"/>
    <w:rsid w:val="009717D0"/>
    <w:rsid w:val="00972177"/>
    <w:rsid w:val="00972654"/>
    <w:rsid w:val="00972846"/>
    <w:rsid w:val="00973239"/>
    <w:rsid w:val="00973682"/>
    <w:rsid w:val="00974603"/>
    <w:rsid w:val="00974C5F"/>
    <w:rsid w:val="00975662"/>
    <w:rsid w:val="009765AF"/>
    <w:rsid w:val="0098066E"/>
    <w:rsid w:val="0098172D"/>
    <w:rsid w:val="009817F3"/>
    <w:rsid w:val="00983961"/>
    <w:rsid w:val="00983A17"/>
    <w:rsid w:val="00983C3B"/>
    <w:rsid w:val="00984024"/>
    <w:rsid w:val="009844B9"/>
    <w:rsid w:val="00984608"/>
    <w:rsid w:val="00984AB2"/>
    <w:rsid w:val="00985592"/>
    <w:rsid w:val="00985981"/>
    <w:rsid w:val="00985B4B"/>
    <w:rsid w:val="00985FD0"/>
    <w:rsid w:val="00986617"/>
    <w:rsid w:val="00986766"/>
    <w:rsid w:val="00987C32"/>
    <w:rsid w:val="00990408"/>
    <w:rsid w:val="0099123B"/>
    <w:rsid w:val="00991EC5"/>
    <w:rsid w:val="009924C6"/>
    <w:rsid w:val="00992A43"/>
    <w:rsid w:val="00992DF3"/>
    <w:rsid w:val="0099318F"/>
    <w:rsid w:val="0099341A"/>
    <w:rsid w:val="00993998"/>
    <w:rsid w:val="00993F56"/>
    <w:rsid w:val="00994608"/>
    <w:rsid w:val="00994828"/>
    <w:rsid w:val="00996804"/>
    <w:rsid w:val="00996999"/>
    <w:rsid w:val="009974A4"/>
    <w:rsid w:val="009A25E7"/>
    <w:rsid w:val="009A3225"/>
    <w:rsid w:val="009A42C0"/>
    <w:rsid w:val="009A4A66"/>
    <w:rsid w:val="009A6981"/>
    <w:rsid w:val="009B41F2"/>
    <w:rsid w:val="009B42FE"/>
    <w:rsid w:val="009B49B0"/>
    <w:rsid w:val="009B4FD5"/>
    <w:rsid w:val="009B505C"/>
    <w:rsid w:val="009B5C45"/>
    <w:rsid w:val="009B648F"/>
    <w:rsid w:val="009B73FB"/>
    <w:rsid w:val="009B7D47"/>
    <w:rsid w:val="009C1029"/>
    <w:rsid w:val="009C1CFC"/>
    <w:rsid w:val="009C2422"/>
    <w:rsid w:val="009C4551"/>
    <w:rsid w:val="009C49E0"/>
    <w:rsid w:val="009C5876"/>
    <w:rsid w:val="009C5A2B"/>
    <w:rsid w:val="009C62C0"/>
    <w:rsid w:val="009C671A"/>
    <w:rsid w:val="009C69A2"/>
    <w:rsid w:val="009C7212"/>
    <w:rsid w:val="009C774C"/>
    <w:rsid w:val="009C7CC4"/>
    <w:rsid w:val="009C7FD5"/>
    <w:rsid w:val="009D1C22"/>
    <w:rsid w:val="009D2222"/>
    <w:rsid w:val="009D2237"/>
    <w:rsid w:val="009D2253"/>
    <w:rsid w:val="009D2956"/>
    <w:rsid w:val="009D2A2A"/>
    <w:rsid w:val="009D3BF6"/>
    <w:rsid w:val="009D4694"/>
    <w:rsid w:val="009D4F7A"/>
    <w:rsid w:val="009D5BA7"/>
    <w:rsid w:val="009D7013"/>
    <w:rsid w:val="009D717D"/>
    <w:rsid w:val="009D79FB"/>
    <w:rsid w:val="009E0057"/>
    <w:rsid w:val="009E048B"/>
    <w:rsid w:val="009E0651"/>
    <w:rsid w:val="009E08F6"/>
    <w:rsid w:val="009E0930"/>
    <w:rsid w:val="009E18C5"/>
    <w:rsid w:val="009E2164"/>
    <w:rsid w:val="009E2425"/>
    <w:rsid w:val="009E3F54"/>
    <w:rsid w:val="009E4137"/>
    <w:rsid w:val="009E4300"/>
    <w:rsid w:val="009E48B1"/>
    <w:rsid w:val="009E7789"/>
    <w:rsid w:val="009E7BA5"/>
    <w:rsid w:val="009F0380"/>
    <w:rsid w:val="009F0CD8"/>
    <w:rsid w:val="009F1476"/>
    <w:rsid w:val="009F301F"/>
    <w:rsid w:val="009F3FBD"/>
    <w:rsid w:val="009F5251"/>
    <w:rsid w:val="009F5E00"/>
    <w:rsid w:val="009F6833"/>
    <w:rsid w:val="009F6F7A"/>
    <w:rsid w:val="009F7196"/>
    <w:rsid w:val="009F75A5"/>
    <w:rsid w:val="009F7764"/>
    <w:rsid w:val="00A01E05"/>
    <w:rsid w:val="00A0275C"/>
    <w:rsid w:val="00A0281F"/>
    <w:rsid w:val="00A030C1"/>
    <w:rsid w:val="00A03140"/>
    <w:rsid w:val="00A03CDC"/>
    <w:rsid w:val="00A03DAF"/>
    <w:rsid w:val="00A04075"/>
    <w:rsid w:val="00A04978"/>
    <w:rsid w:val="00A06802"/>
    <w:rsid w:val="00A1034B"/>
    <w:rsid w:val="00A105C0"/>
    <w:rsid w:val="00A118DB"/>
    <w:rsid w:val="00A13624"/>
    <w:rsid w:val="00A14ED6"/>
    <w:rsid w:val="00A14EDD"/>
    <w:rsid w:val="00A15045"/>
    <w:rsid w:val="00A1566B"/>
    <w:rsid w:val="00A15CC4"/>
    <w:rsid w:val="00A17387"/>
    <w:rsid w:val="00A1788A"/>
    <w:rsid w:val="00A17DB1"/>
    <w:rsid w:val="00A20C2B"/>
    <w:rsid w:val="00A21AB2"/>
    <w:rsid w:val="00A21AEA"/>
    <w:rsid w:val="00A21C7C"/>
    <w:rsid w:val="00A22D33"/>
    <w:rsid w:val="00A2351F"/>
    <w:rsid w:val="00A239F2"/>
    <w:rsid w:val="00A23C1E"/>
    <w:rsid w:val="00A23FC8"/>
    <w:rsid w:val="00A24308"/>
    <w:rsid w:val="00A2494C"/>
    <w:rsid w:val="00A26AE9"/>
    <w:rsid w:val="00A27686"/>
    <w:rsid w:val="00A30839"/>
    <w:rsid w:val="00A30A01"/>
    <w:rsid w:val="00A32297"/>
    <w:rsid w:val="00A34091"/>
    <w:rsid w:val="00A34F0F"/>
    <w:rsid w:val="00A356D7"/>
    <w:rsid w:val="00A376FE"/>
    <w:rsid w:val="00A402D3"/>
    <w:rsid w:val="00A4075A"/>
    <w:rsid w:val="00A41393"/>
    <w:rsid w:val="00A4187C"/>
    <w:rsid w:val="00A42375"/>
    <w:rsid w:val="00A423E3"/>
    <w:rsid w:val="00A4261C"/>
    <w:rsid w:val="00A427C7"/>
    <w:rsid w:val="00A4475F"/>
    <w:rsid w:val="00A44D70"/>
    <w:rsid w:val="00A4504B"/>
    <w:rsid w:val="00A4593F"/>
    <w:rsid w:val="00A46F12"/>
    <w:rsid w:val="00A4708B"/>
    <w:rsid w:val="00A476A2"/>
    <w:rsid w:val="00A4782E"/>
    <w:rsid w:val="00A50116"/>
    <w:rsid w:val="00A50229"/>
    <w:rsid w:val="00A50540"/>
    <w:rsid w:val="00A50820"/>
    <w:rsid w:val="00A515B4"/>
    <w:rsid w:val="00A51D37"/>
    <w:rsid w:val="00A521B1"/>
    <w:rsid w:val="00A528CB"/>
    <w:rsid w:val="00A52A77"/>
    <w:rsid w:val="00A54B5D"/>
    <w:rsid w:val="00A556D3"/>
    <w:rsid w:val="00A55A15"/>
    <w:rsid w:val="00A57055"/>
    <w:rsid w:val="00A573D4"/>
    <w:rsid w:val="00A574AF"/>
    <w:rsid w:val="00A57856"/>
    <w:rsid w:val="00A60248"/>
    <w:rsid w:val="00A60CDD"/>
    <w:rsid w:val="00A61C28"/>
    <w:rsid w:val="00A64846"/>
    <w:rsid w:val="00A649A7"/>
    <w:rsid w:val="00A65C2A"/>
    <w:rsid w:val="00A67C45"/>
    <w:rsid w:val="00A71A33"/>
    <w:rsid w:val="00A73ABC"/>
    <w:rsid w:val="00A742EC"/>
    <w:rsid w:val="00A74723"/>
    <w:rsid w:val="00A75390"/>
    <w:rsid w:val="00A762C0"/>
    <w:rsid w:val="00A76471"/>
    <w:rsid w:val="00A77040"/>
    <w:rsid w:val="00A77AE1"/>
    <w:rsid w:val="00A77B04"/>
    <w:rsid w:val="00A77E5D"/>
    <w:rsid w:val="00A77F12"/>
    <w:rsid w:val="00A80528"/>
    <w:rsid w:val="00A805A6"/>
    <w:rsid w:val="00A81E86"/>
    <w:rsid w:val="00A821D8"/>
    <w:rsid w:val="00A8284B"/>
    <w:rsid w:val="00A82AAC"/>
    <w:rsid w:val="00A83C65"/>
    <w:rsid w:val="00A83D26"/>
    <w:rsid w:val="00A841A0"/>
    <w:rsid w:val="00A84209"/>
    <w:rsid w:val="00A8429A"/>
    <w:rsid w:val="00A847D3"/>
    <w:rsid w:val="00A8645A"/>
    <w:rsid w:val="00A86930"/>
    <w:rsid w:val="00A87D6C"/>
    <w:rsid w:val="00A90061"/>
    <w:rsid w:val="00A91780"/>
    <w:rsid w:val="00A91F80"/>
    <w:rsid w:val="00A93CDB"/>
    <w:rsid w:val="00A93D2F"/>
    <w:rsid w:val="00A93F9E"/>
    <w:rsid w:val="00A94047"/>
    <w:rsid w:val="00A96B3F"/>
    <w:rsid w:val="00A977A3"/>
    <w:rsid w:val="00A97BC4"/>
    <w:rsid w:val="00AA22BB"/>
    <w:rsid w:val="00AA28F9"/>
    <w:rsid w:val="00AA5292"/>
    <w:rsid w:val="00AA5511"/>
    <w:rsid w:val="00AA5EB2"/>
    <w:rsid w:val="00AA6DBE"/>
    <w:rsid w:val="00AA6E4F"/>
    <w:rsid w:val="00AA7186"/>
    <w:rsid w:val="00AB01A1"/>
    <w:rsid w:val="00AB2126"/>
    <w:rsid w:val="00AB2E61"/>
    <w:rsid w:val="00AB3B6C"/>
    <w:rsid w:val="00AB3DBD"/>
    <w:rsid w:val="00AB4008"/>
    <w:rsid w:val="00AB4EEC"/>
    <w:rsid w:val="00AB4FF3"/>
    <w:rsid w:val="00AB54CD"/>
    <w:rsid w:val="00AB6D28"/>
    <w:rsid w:val="00AC0867"/>
    <w:rsid w:val="00AC0CA2"/>
    <w:rsid w:val="00AC1EA7"/>
    <w:rsid w:val="00AC1EFE"/>
    <w:rsid w:val="00AC2E30"/>
    <w:rsid w:val="00AC2F99"/>
    <w:rsid w:val="00AC32DF"/>
    <w:rsid w:val="00AC374F"/>
    <w:rsid w:val="00AC44EF"/>
    <w:rsid w:val="00AC5F37"/>
    <w:rsid w:val="00AC605F"/>
    <w:rsid w:val="00AC6356"/>
    <w:rsid w:val="00AC6D1C"/>
    <w:rsid w:val="00AD10F7"/>
    <w:rsid w:val="00AD26F4"/>
    <w:rsid w:val="00AD3131"/>
    <w:rsid w:val="00AD3385"/>
    <w:rsid w:val="00AD3CC9"/>
    <w:rsid w:val="00AD49EA"/>
    <w:rsid w:val="00AD535C"/>
    <w:rsid w:val="00AD5B09"/>
    <w:rsid w:val="00AD5CA9"/>
    <w:rsid w:val="00AD5E5E"/>
    <w:rsid w:val="00AD7D64"/>
    <w:rsid w:val="00AE097D"/>
    <w:rsid w:val="00AE174C"/>
    <w:rsid w:val="00AE1E29"/>
    <w:rsid w:val="00AE1F7E"/>
    <w:rsid w:val="00AE2B99"/>
    <w:rsid w:val="00AE3420"/>
    <w:rsid w:val="00AE4D95"/>
    <w:rsid w:val="00AE5741"/>
    <w:rsid w:val="00AE6B61"/>
    <w:rsid w:val="00AF0744"/>
    <w:rsid w:val="00AF1358"/>
    <w:rsid w:val="00AF1452"/>
    <w:rsid w:val="00AF1B94"/>
    <w:rsid w:val="00AF32F6"/>
    <w:rsid w:val="00AF338D"/>
    <w:rsid w:val="00AF4237"/>
    <w:rsid w:val="00AF45DE"/>
    <w:rsid w:val="00AF6C45"/>
    <w:rsid w:val="00AF708C"/>
    <w:rsid w:val="00AF7BC4"/>
    <w:rsid w:val="00B01D48"/>
    <w:rsid w:val="00B05D31"/>
    <w:rsid w:val="00B05E2D"/>
    <w:rsid w:val="00B071CB"/>
    <w:rsid w:val="00B10337"/>
    <w:rsid w:val="00B10D21"/>
    <w:rsid w:val="00B1172B"/>
    <w:rsid w:val="00B12669"/>
    <w:rsid w:val="00B15231"/>
    <w:rsid w:val="00B1652A"/>
    <w:rsid w:val="00B17347"/>
    <w:rsid w:val="00B21E0D"/>
    <w:rsid w:val="00B2231D"/>
    <w:rsid w:val="00B2299B"/>
    <w:rsid w:val="00B23BF0"/>
    <w:rsid w:val="00B25430"/>
    <w:rsid w:val="00B30635"/>
    <w:rsid w:val="00B31C04"/>
    <w:rsid w:val="00B31D10"/>
    <w:rsid w:val="00B32D19"/>
    <w:rsid w:val="00B3338D"/>
    <w:rsid w:val="00B34A86"/>
    <w:rsid w:val="00B34B11"/>
    <w:rsid w:val="00B37090"/>
    <w:rsid w:val="00B37F12"/>
    <w:rsid w:val="00B40433"/>
    <w:rsid w:val="00B40626"/>
    <w:rsid w:val="00B40C49"/>
    <w:rsid w:val="00B4138C"/>
    <w:rsid w:val="00B41902"/>
    <w:rsid w:val="00B42B28"/>
    <w:rsid w:val="00B43025"/>
    <w:rsid w:val="00B43923"/>
    <w:rsid w:val="00B4597A"/>
    <w:rsid w:val="00B45FAE"/>
    <w:rsid w:val="00B46DC1"/>
    <w:rsid w:val="00B47B71"/>
    <w:rsid w:val="00B50631"/>
    <w:rsid w:val="00B507AD"/>
    <w:rsid w:val="00B50DC9"/>
    <w:rsid w:val="00B51779"/>
    <w:rsid w:val="00B517E6"/>
    <w:rsid w:val="00B5189B"/>
    <w:rsid w:val="00B51ED5"/>
    <w:rsid w:val="00B52106"/>
    <w:rsid w:val="00B529D9"/>
    <w:rsid w:val="00B546BC"/>
    <w:rsid w:val="00B54D44"/>
    <w:rsid w:val="00B54D7A"/>
    <w:rsid w:val="00B54FB8"/>
    <w:rsid w:val="00B55ADD"/>
    <w:rsid w:val="00B55DFA"/>
    <w:rsid w:val="00B5691E"/>
    <w:rsid w:val="00B577A2"/>
    <w:rsid w:val="00B57BE9"/>
    <w:rsid w:val="00B61389"/>
    <w:rsid w:val="00B614C0"/>
    <w:rsid w:val="00B63DB3"/>
    <w:rsid w:val="00B63E91"/>
    <w:rsid w:val="00B63F90"/>
    <w:rsid w:val="00B64962"/>
    <w:rsid w:val="00B64ACE"/>
    <w:rsid w:val="00B6567E"/>
    <w:rsid w:val="00B672B6"/>
    <w:rsid w:val="00B672E8"/>
    <w:rsid w:val="00B67864"/>
    <w:rsid w:val="00B70EAE"/>
    <w:rsid w:val="00B72A90"/>
    <w:rsid w:val="00B72D55"/>
    <w:rsid w:val="00B72F6F"/>
    <w:rsid w:val="00B7377F"/>
    <w:rsid w:val="00B73F05"/>
    <w:rsid w:val="00B745F5"/>
    <w:rsid w:val="00B74603"/>
    <w:rsid w:val="00B74912"/>
    <w:rsid w:val="00B750F2"/>
    <w:rsid w:val="00B7613A"/>
    <w:rsid w:val="00B76453"/>
    <w:rsid w:val="00B7671B"/>
    <w:rsid w:val="00B76B0F"/>
    <w:rsid w:val="00B773F2"/>
    <w:rsid w:val="00B77CAB"/>
    <w:rsid w:val="00B80D41"/>
    <w:rsid w:val="00B81DCB"/>
    <w:rsid w:val="00B827E3"/>
    <w:rsid w:val="00B82995"/>
    <w:rsid w:val="00B8491E"/>
    <w:rsid w:val="00B85558"/>
    <w:rsid w:val="00B85F3B"/>
    <w:rsid w:val="00B866A0"/>
    <w:rsid w:val="00B86B61"/>
    <w:rsid w:val="00B86D96"/>
    <w:rsid w:val="00B86E28"/>
    <w:rsid w:val="00B8730D"/>
    <w:rsid w:val="00B87908"/>
    <w:rsid w:val="00B87D5C"/>
    <w:rsid w:val="00B87E99"/>
    <w:rsid w:val="00B901E3"/>
    <w:rsid w:val="00B908E6"/>
    <w:rsid w:val="00B9112D"/>
    <w:rsid w:val="00B91D79"/>
    <w:rsid w:val="00B931A4"/>
    <w:rsid w:val="00B938DE"/>
    <w:rsid w:val="00B93E82"/>
    <w:rsid w:val="00B9461B"/>
    <w:rsid w:val="00B9499F"/>
    <w:rsid w:val="00B950A7"/>
    <w:rsid w:val="00B95BF8"/>
    <w:rsid w:val="00B9627B"/>
    <w:rsid w:val="00B97074"/>
    <w:rsid w:val="00BA0D0C"/>
    <w:rsid w:val="00BA3634"/>
    <w:rsid w:val="00BA5287"/>
    <w:rsid w:val="00BA56C6"/>
    <w:rsid w:val="00BA599B"/>
    <w:rsid w:val="00BA7923"/>
    <w:rsid w:val="00BB0CA7"/>
    <w:rsid w:val="00BB1254"/>
    <w:rsid w:val="00BB1CCD"/>
    <w:rsid w:val="00BB2AA6"/>
    <w:rsid w:val="00BB3125"/>
    <w:rsid w:val="00BB3DB2"/>
    <w:rsid w:val="00BB3EC6"/>
    <w:rsid w:val="00BB4278"/>
    <w:rsid w:val="00BB56AB"/>
    <w:rsid w:val="00BB5E30"/>
    <w:rsid w:val="00BB5FB7"/>
    <w:rsid w:val="00BB68EA"/>
    <w:rsid w:val="00BB76FD"/>
    <w:rsid w:val="00BB7743"/>
    <w:rsid w:val="00BB79AC"/>
    <w:rsid w:val="00BB7A97"/>
    <w:rsid w:val="00BB7F5B"/>
    <w:rsid w:val="00BC0874"/>
    <w:rsid w:val="00BC0A66"/>
    <w:rsid w:val="00BC2344"/>
    <w:rsid w:val="00BC30D0"/>
    <w:rsid w:val="00BC47DD"/>
    <w:rsid w:val="00BC73BD"/>
    <w:rsid w:val="00BD0B3A"/>
    <w:rsid w:val="00BD1335"/>
    <w:rsid w:val="00BD1A10"/>
    <w:rsid w:val="00BD2063"/>
    <w:rsid w:val="00BD414D"/>
    <w:rsid w:val="00BD4B43"/>
    <w:rsid w:val="00BD695C"/>
    <w:rsid w:val="00BD755B"/>
    <w:rsid w:val="00BE0C73"/>
    <w:rsid w:val="00BE15A3"/>
    <w:rsid w:val="00BE15FC"/>
    <w:rsid w:val="00BE1923"/>
    <w:rsid w:val="00BE1AD5"/>
    <w:rsid w:val="00BE1DA8"/>
    <w:rsid w:val="00BE1ECE"/>
    <w:rsid w:val="00BE59DB"/>
    <w:rsid w:val="00BE5A55"/>
    <w:rsid w:val="00BE5B1C"/>
    <w:rsid w:val="00BE5BEB"/>
    <w:rsid w:val="00BE5BF6"/>
    <w:rsid w:val="00BE7054"/>
    <w:rsid w:val="00BE75F4"/>
    <w:rsid w:val="00BF006B"/>
    <w:rsid w:val="00BF00F1"/>
    <w:rsid w:val="00BF07A8"/>
    <w:rsid w:val="00BF181F"/>
    <w:rsid w:val="00BF2D4F"/>
    <w:rsid w:val="00BF3629"/>
    <w:rsid w:val="00BF6CEF"/>
    <w:rsid w:val="00BF6D13"/>
    <w:rsid w:val="00BF77F5"/>
    <w:rsid w:val="00BF7F3D"/>
    <w:rsid w:val="00C0067C"/>
    <w:rsid w:val="00C0130F"/>
    <w:rsid w:val="00C0155A"/>
    <w:rsid w:val="00C01C5F"/>
    <w:rsid w:val="00C02802"/>
    <w:rsid w:val="00C02AFA"/>
    <w:rsid w:val="00C0316C"/>
    <w:rsid w:val="00C04206"/>
    <w:rsid w:val="00C05D31"/>
    <w:rsid w:val="00C0608B"/>
    <w:rsid w:val="00C06C12"/>
    <w:rsid w:val="00C076DB"/>
    <w:rsid w:val="00C108CA"/>
    <w:rsid w:val="00C110AD"/>
    <w:rsid w:val="00C1189A"/>
    <w:rsid w:val="00C12C77"/>
    <w:rsid w:val="00C13532"/>
    <w:rsid w:val="00C139ED"/>
    <w:rsid w:val="00C13E27"/>
    <w:rsid w:val="00C145AE"/>
    <w:rsid w:val="00C14D3B"/>
    <w:rsid w:val="00C15017"/>
    <w:rsid w:val="00C16F1F"/>
    <w:rsid w:val="00C178DD"/>
    <w:rsid w:val="00C17D4D"/>
    <w:rsid w:val="00C204A0"/>
    <w:rsid w:val="00C21825"/>
    <w:rsid w:val="00C22FFD"/>
    <w:rsid w:val="00C25490"/>
    <w:rsid w:val="00C25C8D"/>
    <w:rsid w:val="00C26066"/>
    <w:rsid w:val="00C26822"/>
    <w:rsid w:val="00C26EE7"/>
    <w:rsid w:val="00C30421"/>
    <w:rsid w:val="00C320F6"/>
    <w:rsid w:val="00C32310"/>
    <w:rsid w:val="00C3380F"/>
    <w:rsid w:val="00C33E97"/>
    <w:rsid w:val="00C33F13"/>
    <w:rsid w:val="00C3446D"/>
    <w:rsid w:val="00C364B9"/>
    <w:rsid w:val="00C36E2C"/>
    <w:rsid w:val="00C3751E"/>
    <w:rsid w:val="00C37882"/>
    <w:rsid w:val="00C379D4"/>
    <w:rsid w:val="00C41F22"/>
    <w:rsid w:val="00C42173"/>
    <w:rsid w:val="00C432C8"/>
    <w:rsid w:val="00C43910"/>
    <w:rsid w:val="00C443AA"/>
    <w:rsid w:val="00C45DE0"/>
    <w:rsid w:val="00C4642C"/>
    <w:rsid w:val="00C47253"/>
    <w:rsid w:val="00C47F27"/>
    <w:rsid w:val="00C47FC3"/>
    <w:rsid w:val="00C51077"/>
    <w:rsid w:val="00C51A5B"/>
    <w:rsid w:val="00C51FDF"/>
    <w:rsid w:val="00C5258A"/>
    <w:rsid w:val="00C525DE"/>
    <w:rsid w:val="00C5495F"/>
    <w:rsid w:val="00C55834"/>
    <w:rsid w:val="00C5584F"/>
    <w:rsid w:val="00C56FA8"/>
    <w:rsid w:val="00C5762A"/>
    <w:rsid w:val="00C57BDD"/>
    <w:rsid w:val="00C60796"/>
    <w:rsid w:val="00C60EF0"/>
    <w:rsid w:val="00C60FD5"/>
    <w:rsid w:val="00C610CA"/>
    <w:rsid w:val="00C62726"/>
    <w:rsid w:val="00C6311E"/>
    <w:rsid w:val="00C632C3"/>
    <w:rsid w:val="00C63461"/>
    <w:rsid w:val="00C63784"/>
    <w:rsid w:val="00C63D6D"/>
    <w:rsid w:val="00C65992"/>
    <w:rsid w:val="00C659AF"/>
    <w:rsid w:val="00C665CE"/>
    <w:rsid w:val="00C66CE9"/>
    <w:rsid w:val="00C67C36"/>
    <w:rsid w:val="00C67D06"/>
    <w:rsid w:val="00C67F35"/>
    <w:rsid w:val="00C716ED"/>
    <w:rsid w:val="00C71C55"/>
    <w:rsid w:val="00C71FFF"/>
    <w:rsid w:val="00C73ECE"/>
    <w:rsid w:val="00C74268"/>
    <w:rsid w:val="00C74F6B"/>
    <w:rsid w:val="00C76836"/>
    <w:rsid w:val="00C76CFB"/>
    <w:rsid w:val="00C76D6E"/>
    <w:rsid w:val="00C77187"/>
    <w:rsid w:val="00C815CB"/>
    <w:rsid w:val="00C82617"/>
    <w:rsid w:val="00C82642"/>
    <w:rsid w:val="00C8289F"/>
    <w:rsid w:val="00C82FFD"/>
    <w:rsid w:val="00C8330F"/>
    <w:rsid w:val="00C851AB"/>
    <w:rsid w:val="00C86534"/>
    <w:rsid w:val="00C87437"/>
    <w:rsid w:val="00C87AC1"/>
    <w:rsid w:val="00C91691"/>
    <w:rsid w:val="00C92AEC"/>
    <w:rsid w:val="00C93106"/>
    <w:rsid w:val="00C93AF8"/>
    <w:rsid w:val="00C94D07"/>
    <w:rsid w:val="00C95544"/>
    <w:rsid w:val="00C960F6"/>
    <w:rsid w:val="00C96ED7"/>
    <w:rsid w:val="00CA06CA"/>
    <w:rsid w:val="00CA0B65"/>
    <w:rsid w:val="00CA18D5"/>
    <w:rsid w:val="00CA1F51"/>
    <w:rsid w:val="00CA404D"/>
    <w:rsid w:val="00CA442A"/>
    <w:rsid w:val="00CA6527"/>
    <w:rsid w:val="00CA6E50"/>
    <w:rsid w:val="00CA7376"/>
    <w:rsid w:val="00CA739F"/>
    <w:rsid w:val="00CB03CD"/>
    <w:rsid w:val="00CB0636"/>
    <w:rsid w:val="00CB1C2C"/>
    <w:rsid w:val="00CB41C5"/>
    <w:rsid w:val="00CB44A9"/>
    <w:rsid w:val="00CB51C8"/>
    <w:rsid w:val="00CB5203"/>
    <w:rsid w:val="00CB5CFD"/>
    <w:rsid w:val="00CB6814"/>
    <w:rsid w:val="00CB6A1B"/>
    <w:rsid w:val="00CB7E5B"/>
    <w:rsid w:val="00CC05BC"/>
    <w:rsid w:val="00CC681A"/>
    <w:rsid w:val="00CC6BA9"/>
    <w:rsid w:val="00CC6F4B"/>
    <w:rsid w:val="00CC7CF7"/>
    <w:rsid w:val="00CD06C5"/>
    <w:rsid w:val="00CD1649"/>
    <w:rsid w:val="00CD1FD0"/>
    <w:rsid w:val="00CD3056"/>
    <w:rsid w:val="00CD309E"/>
    <w:rsid w:val="00CD34B7"/>
    <w:rsid w:val="00CD3672"/>
    <w:rsid w:val="00CD3901"/>
    <w:rsid w:val="00CD5478"/>
    <w:rsid w:val="00CD62B8"/>
    <w:rsid w:val="00CD724F"/>
    <w:rsid w:val="00CD788F"/>
    <w:rsid w:val="00CE09DA"/>
    <w:rsid w:val="00CE0D60"/>
    <w:rsid w:val="00CE0E81"/>
    <w:rsid w:val="00CE1B9D"/>
    <w:rsid w:val="00CE2DE0"/>
    <w:rsid w:val="00CE36D5"/>
    <w:rsid w:val="00CE3BA9"/>
    <w:rsid w:val="00CE4200"/>
    <w:rsid w:val="00CE4C81"/>
    <w:rsid w:val="00CE58A0"/>
    <w:rsid w:val="00CE619B"/>
    <w:rsid w:val="00CE738A"/>
    <w:rsid w:val="00CF1254"/>
    <w:rsid w:val="00CF267A"/>
    <w:rsid w:val="00CF28F1"/>
    <w:rsid w:val="00CF373F"/>
    <w:rsid w:val="00CF402E"/>
    <w:rsid w:val="00CF4D25"/>
    <w:rsid w:val="00CF4E09"/>
    <w:rsid w:val="00CF527E"/>
    <w:rsid w:val="00CF5DEC"/>
    <w:rsid w:val="00CF63CA"/>
    <w:rsid w:val="00CF7BB3"/>
    <w:rsid w:val="00D00F70"/>
    <w:rsid w:val="00D01811"/>
    <w:rsid w:val="00D0222A"/>
    <w:rsid w:val="00D02C8C"/>
    <w:rsid w:val="00D044E5"/>
    <w:rsid w:val="00D04A4C"/>
    <w:rsid w:val="00D050CB"/>
    <w:rsid w:val="00D054D3"/>
    <w:rsid w:val="00D069F0"/>
    <w:rsid w:val="00D06A5A"/>
    <w:rsid w:val="00D06D80"/>
    <w:rsid w:val="00D0799C"/>
    <w:rsid w:val="00D1020B"/>
    <w:rsid w:val="00D10368"/>
    <w:rsid w:val="00D103B5"/>
    <w:rsid w:val="00D1120F"/>
    <w:rsid w:val="00D128C4"/>
    <w:rsid w:val="00D13378"/>
    <w:rsid w:val="00D133D1"/>
    <w:rsid w:val="00D13CAA"/>
    <w:rsid w:val="00D1494E"/>
    <w:rsid w:val="00D152EB"/>
    <w:rsid w:val="00D160D5"/>
    <w:rsid w:val="00D1645E"/>
    <w:rsid w:val="00D16F21"/>
    <w:rsid w:val="00D1755F"/>
    <w:rsid w:val="00D17933"/>
    <w:rsid w:val="00D17A06"/>
    <w:rsid w:val="00D17B73"/>
    <w:rsid w:val="00D17BEA"/>
    <w:rsid w:val="00D21413"/>
    <w:rsid w:val="00D21D27"/>
    <w:rsid w:val="00D21DE4"/>
    <w:rsid w:val="00D2292F"/>
    <w:rsid w:val="00D22AC4"/>
    <w:rsid w:val="00D22F14"/>
    <w:rsid w:val="00D230B0"/>
    <w:rsid w:val="00D24A17"/>
    <w:rsid w:val="00D2550B"/>
    <w:rsid w:val="00D25885"/>
    <w:rsid w:val="00D264E6"/>
    <w:rsid w:val="00D30524"/>
    <w:rsid w:val="00D30D9C"/>
    <w:rsid w:val="00D31881"/>
    <w:rsid w:val="00D322DB"/>
    <w:rsid w:val="00D3333A"/>
    <w:rsid w:val="00D33951"/>
    <w:rsid w:val="00D340EA"/>
    <w:rsid w:val="00D345AA"/>
    <w:rsid w:val="00D363A8"/>
    <w:rsid w:val="00D37DFA"/>
    <w:rsid w:val="00D37F9E"/>
    <w:rsid w:val="00D40358"/>
    <w:rsid w:val="00D41DC8"/>
    <w:rsid w:val="00D41E11"/>
    <w:rsid w:val="00D41FC1"/>
    <w:rsid w:val="00D425B2"/>
    <w:rsid w:val="00D43511"/>
    <w:rsid w:val="00D43EA9"/>
    <w:rsid w:val="00D4538C"/>
    <w:rsid w:val="00D473A4"/>
    <w:rsid w:val="00D47650"/>
    <w:rsid w:val="00D506B6"/>
    <w:rsid w:val="00D512A6"/>
    <w:rsid w:val="00D5216B"/>
    <w:rsid w:val="00D5296F"/>
    <w:rsid w:val="00D52A97"/>
    <w:rsid w:val="00D52CCE"/>
    <w:rsid w:val="00D535EB"/>
    <w:rsid w:val="00D53B98"/>
    <w:rsid w:val="00D53E61"/>
    <w:rsid w:val="00D541FF"/>
    <w:rsid w:val="00D54DBA"/>
    <w:rsid w:val="00D5536F"/>
    <w:rsid w:val="00D56B86"/>
    <w:rsid w:val="00D574ED"/>
    <w:rsid w:val="00D57565"/>
    <w:rsid w:val="00D57E3B"/>
    <w:rsid w:val="00D604AB"/>
    <w:rsid w:val="00D60A8C"/>
    <w:rsid w:val="00D60FF1"/>
    <w:rsid w:val="00D61B30"/>
    <w:rsid w:val="00D6296B"/>
    <w:rsid w:val="00D64EEC"/>
    <w:rsid w:val="00D6516E"/>
    <w:rsid w:val="00D666DE"/>
    <w:rsid w:val="00D709C5"/>
    <w:rsid w:val="00D71822"/>
    <w:rsid w:val="00D73933"/>
    <w:rsid w:val="00D73992"/>
    <w:rsid w:val="00D74509"/>
    <w:rsid w:val="00D74EA0"/>
    <w:rsid w:val="00D75B8E"/>
    <w:rsid w:val="00D76D64"/>
    <w:rsid w:val="00D77620"/>
    <w:rsid w:val="00D77E14"/>
    <w:rsid w:val="00D80373"/>
    <w:rsid w:val="00D806E0"/>
    <w:rsid w:val="00D81BA2"/>
    <w:rsid w:val="00D8222C"/>
    <w:rsid w:val="00D83383"/>
    <w:rsid w:val="00D83837"/>
    <w:rsid w:val="00D84215"/>
    <w:rsid w:val="00D85144"/>
    <w:rsid w:val="00D85921"/>
    <w:rsid w:val="00D85BC1"/>
    <w:rsid w:val="00D904DD"/>
    <w:rsid w:val="00D915A4"/>
    <w:rsid w:val="00D918BF"/>
    <w:rsid w:val="00D92BC1"/>
    <w:rsid w:val="00D92BD0"/>
    <w:rsid w:val="00D93A83"/>
    <w:rsid w:val="00D94D12"/>
    <w:rsid w:val="00D952B8"/>
    <w:rsid w:val="00D9562A"/>
    <w:rsid w:val="00D96CC3"/>
    <w:rsid w:val="00D97106"/>
    <w:rsid w:val="00D97B51"/>
    <w:rsid w:val="00DA0999"/>
    <w:rsid w:val="00DA0AF5"/>
    <w:rsid w:val="00DA19C8"/>
    <w:rsid w:val="00DA35CA"/>
    <w:rsid w:val="00DA3800"/>
    <w:rsid w:val="00DA3AC4"/>
    <w:rsid w:val="00DA4E2C"/>
    <w:rsid w:val="00DA6277"/>
    <w:rsid w:val="00DA77E5"/>
    <w:rsid w:val="00DA7B72"/>
    <w:rsid w:val="00DB2CBE"/>
    <w:rsid w:val="00DB2E13"/>
    <w:rsid w:val="00DB30FD"/>
    <w:rsid w:val="00DB38CB"/>
    <w:rsid w:val="00DB3DD3"/>
    <w:rsid w:val="00DB4AC5"/>
    <w:rsid w:val="00DB5A9F"/>
    <w:rsid w:val="00DB60BB"/>
    <w:rsid w:val="00DC0439"/>
    <w:rsid w:val="00DC0E9A"/>
    <w:rsid w:val="00DC289B"/>
    <w:rsid w:val="00DC42E8"/>
    <w:rsid w:val="00DC4406"/>
    <w:rsid w:val="00DC44EE"/>
    <w:rsid w:val="00DC4A9D"/>
    <w:rsid w:val="00DC4BEC"/>
    <w:rsid w:val="00DC56B7"/>
    <w:rsid w:val="00DC6659"/>
    <w:rsid w:val="00DC6874"/>
    <w:rsid w:val="00DC7B47"/>
    <w:rsid w:val="00DD0474"/>
    <w:rsid w:val="00DD15B1"/>
    <w:rsid w:val="00DD1BBB"/>
    <w:rsid w:val="00DD29CF"/>
    <w:rsid w:val="00DD3270"/>
    <w:rsid w:val="00DD32B6"/>
    <w:rsid w:val="00DD5CBB"/>
    <w:rsid w:val="00DD627A"/>
    <w:rsid w:val="00DD79ED"/>
    <w:rsid w:val="00DE03CE"/>
    <w:rsid w:val="00DE2249"/>
    <w:rsid w:val="00DE43BF"/>
    <w:rsid w:val="00DE584A"/>
    <w:rsid w:val="00DE68A6"/>
    <w:rsid w:val="00DE6C57"/>
    <w:rsid w:val="00DE7DF2"/>
    <w:rsid w:val="00DF1204"/>
    <w:rsid w:val="00DF333B"/>
    <w:rsid w:val="00DF69F6"/>
    <w:rsid w:val="00DF706C"/>
    <w:rsid w:val="00DF7BEA"/>
    <w:rsid w:val="00E00157"/>
    <w:rsid w:val="00E0094E"/>
    <w:rsid w:val="00E01256"/>
    <w:rsid w:val="00E02991"/>
    <w:rsid w:val="00E02D4A"/>
    <w:rsid w:val="00E036A3"/>
    <w:rsid w:val="00E044DD"/>
    <w:rsid w:val="00E06CB4"/>
    <w:rsid w:val="00E06F7D"/>
    <w:rsid w:val="00E0709C"/>
    <w:rsid w:val="00E07BBA"/>
    <w:rsid w:val="00E10046"/>
    <w:rsid w:val="00E1081E"/>
    <w:rsid w:val="00E11B2E"/>
    <w:rsid w:val="00E1202B"/>
    <w:rsid w:val="00E125EB"/>
    <w:rsid w:val="00E12B80"/>
    <w:rsid w:val="00E12F2F"/>
    <w:rsid w:val="00E13228"/>
    <w:rsid w:val="00E13791"/>
    <w:rsid w:val="00E13E4E"/>
    <w:rsid w:val="00E13FFF"/>
    <w:rsid w:val="00E148D0"/>
    <w:rsid w:val="00E15738"/>
    <w:rsid w:val="00E165D6"/>
    <w:rsid w:val="00E17CCE"/>
    <w:rsid w:val="00E17DF1"/>
    <w:rsid w:val="00E21D87"/>
    <w:rsid w:val="00E23741"/>
    <w:rsid w:val="00E23A96"/>
    <w:rsid w:val="00E251A4"/>
    <w:rsid w:val="00E25C3B"/>
    <w:rsid w:val="00E26B7E"/>
    <w:rsid w:val="00E27851"/>
    <w:rsid w:val="00E31291"/>
    <w:rsid w:val="00E33680"/>
    <w:rsid w:val="00E344A2"/>
    <w:rsid w:val="00E35335"/>
    <w:rsid w:val="00E36E02"/>
    <w:rsid w:val="00E40028"/>
    <w:rsid w:val="00E40DB5"/>
    <w:rsid w:val="00E417D1"/>
    <w:rsid w:val="00E41DF8"/>
    <w:rsid w:val="00E42042"/>
    <w:rsid w:val="00E422C3"/>
    <w:rsid w:val="00E4233E"/>
    <w:rsid w:val="00E42BC4"/>
    <w:rsid w:val="00E42C61"/>
    <w:rsid w:val="00E4414E"/>
    <w:rsid w:val="00E44AEE"/>
    <w:rsid w:val="00E45AC5"/>
    <w:rsid w:val="00E4771E"/>
    <w:rsid w:val="00E4799A"/>
    <w:rsid w:val="00E47A72"/>
    <w:rsid w:val="00E50055"/>
    <w:rsid w:val="00E50423"/>
    <w:rsid w:val="00E508F9"/>
    <w:rsid w:val="00E50F84"/>
    <w:rsid w:val="00E51F47"/>
    <w:rsid w:val="00E52A55"/>
    <w:rsid w:val="00E535CC"/>
    <w:rsid w:val="00E54E64"/>
    <w:rsid w:val="00E56565"/>
    <w:rsid w:val="00E57941"/>
    <w:rsid w:val="00E57AE4"/>
    <w:rsid w:val="00E60206"/>
    <w:rsid w:val="00E60D8E"/>
    <w:rsid w:val="00E62F09"/>
    <w:rsid w:val="00E6324D"/>
    <w:rsid w:val="00E638F2"/>
    <w:rsid w:val="00E64982"/>
    <w:rsid w:val="00E65426"/>
    <w:rsid w:val="00E65473"/>
    <w:rsid w:val="00E6610E"/>
    <w:rsid w:val="00E67227"/>
    <w:rsid w:val="00E67970"/>
    <w:rsid w:val="00E706E7"/>
    <w:rsid w:val="00E7074B"/>
    <w:rsid w:val="00E70B8D"/>
    <w:rsid w:val="00E71A2B"/>
    <w:rsid w:val="00E73BB4"/>
    <w:rsid w:val="00E76379"/>
    <w:rsid w:val="00E76660"/>
    <w:rsid w:val="00E77108"/>
    <w:rsid w:val="00E771A3"/>
    <w:rsid w:val="00E7752F"/>
    <w:rsid w:val="00E77C17"/>
    <w:rsid w:val="00E77EA3"/>
    <w:rsid w:val="00E802A1"/>
    <w:rsid w:val="00E803D4"/>
    <w:rsid w:val="00E80669"/>
    <w:rsid w:val="00E81018"/>
    <w:rsid w:val="00E82CA1"/>
    <w:rsid w:val="00E84190"/>
    <w:rsid w:val="00E85171"/>
    <w:rsid w:val="00E85230"/>
    <w:rsid w:val="00E86955"/>
    <w:rsid w:val="00E86E9D"/>
    <w:rsid w:val="00E873C5"/>
    <w:rsid w:val="00E901C8"/>
    <w:rsid w:val="00E9101C"/>
    <w:rsid w:val="00E91E3C"/>
    <w:rsid w:val="00E91E50"/>
    <w:rsid w:val="00E92903"/>
    <w:rsid w:val="00E92911"/>
    <w:rsid w:val="00E93A6C"/>
    <w:rsid w:val="00E940BB"/>
    <w:rsid w:val="00E9463D"/>
    <w:rsid w:val="00E95171"/>
    <w:rsid w:val="00E9575A"/>
    <w:rsid w:val="00E957FA"/>
    <w:rsid w:val="00E9714F"/>
    <w:rsid w:val="00E97C0A"/>
    <w:rsid w:val="00EA0727"/>
    <w:rsid w:val="00EA07FA"/>
    <w:rsid w:val="00EA1765"/>
    <w:rsid w:val="00EA1D62"/>
    <w:rsid w:val="00EA2187"/>
    <w:rsid w:val="00EA236D"/>
    <w:rsid w:val="00EA2BF0"/>
    <w:rsid w:val="00EA3938"/>
    <w:rsid w:val="00EA4508"/>
    <w:rsid w:val="00EA4720"/>
    <w:rsid w:val="00EA5180"/>
    <w:rsid w:val="00EA6014"/>
    <w:rsid w:val="00EA750C"/>
    <w:rsid w:val="00EA7A30"/>
    <w:rsid w:val="00EB0EBD"/>
    <w:rsid w:val="00EB2354"/>
    <w:rsid w:val="00EB38DB"/>
    <w:rsid w:val="00EB41ED"/>
    <w:rsid w:val="00EB442B"/>
    <w:rsid w:val="00EB63CE"/>
    <w:rsid w:val="00EB66F6"/>
    <w:rsid w:val="00EB6B52"/>
    <w:rsid w:val="00EB721F"/>
    <w:rsid w:val="00EC067F"/>
    <w:rsid w:val="00EC1AC2"/>
    <w:rsid w:val="00EC33B8"/>
    <w:rsid w:val="00EC35F0"/>
    <w:rsid w:val="00EC3931"/>
    <w:rsid w:val="00EC4228"/>
    <w:rsid w:val="00EC5CE3"/>
    <w:rsid w:val="00EC5CE4"/>
    <w:rsid w:val="00EC613A"/>
    <w:rsid w:val="00EC61AF"/>
    <w:rsid w:val="00EC6313"/>
    <w:rsid w:val="00EC6C20"/>
    <w:rsid w:val="00EC75AC"/>
    <w:rsid w:val="00ED10FF"/>
    <w:rsid w:val="00ED29E8"/>
    <w:rsid w:val="00ED30FC"/>
    <w:rsid w:val="00ED37C2"/>
    <w:rsid w:val="00ED3A21"/>
    <w:rsid w:val="00ED3C0B"/>
    <w:rsid w:val="00ED4856"/>
    <w:rsid w:val="00ED4BB1"/>
    <w:rsid w:val="00ED52F6"/>
    <w:rsid w:val="00ED53E0"/>
    <w:rsid w:val="00ED5934"/>
    <w:rsid w:val="00ED70C0"/>
    <w:rsid w:val="00ED7CFA"/>
    <w:rsid w:val="00EE157C"/>
    <w:rsid w:val="00EE17A6"/>
    <w:rsid w:val="00EE1A99"/>
    <w:rsid w:val="00EE1CB3"/>
    <w:rsid w:val="00EE1E1F"/>
    <w:rsid w:val="00EE265A"/>
    <w:rsid w:val="00EE2F2F"/>
    <w:rsid w:val="00EE3BAA"/>
    <w:rsid w:val="00EE4406"/>
    <w:rsid w:val="00EE53B2"/>
    <w:rsid w:val="00EE573F"/>
    <w:rsid w:val="00EE5846"/>
    <w:rsid w:val="00EE5E12"/>
    <w:rsid w:val="00EE7228"/>
    <w:rsid w:val="00EE77EB"/>
    <w:rsid w:val="00EE7C93"/>
    <w:rsid w:val="00EF0B6F"/>
    <w:rsid w:val="00EF19AD"/>
    <w:rsid w:val="00EF33D6"/>
    <w:rsid w:val="00EF3C3A"/>
    <w:rsid w:val="00EF4F3B"/>
    <w:rsid w:val="00EF50F3"/>
    <w:rsid w:val="00EF5351"/>
    <w:rsid w:val="00EF56B4"/>
    <w:rsid w:val="00EF5C08"/>
    <w:rsid w:val="00EF6481"/>
    <w:rsid w:val="00EF66BA"/>
    <w:rsid w:val="00EF7B3D"/>
    <w:rsid w:val="00F00528"/>
    <w:rsid w:val="00F025F0"/>
    <w:rsid w:val="00F02997"/>
    <w:rsid w:val="00F03180"/>
    <w:rsid w:val="00F03254"/>
    <w:rsid w:val="00F033BC"/>
    <w:rsid w:val="00F0355D"/>
    <w:rsid w:val="00F0424E"/>
    <w:rsid w:val="00F0440E"/>
    <w:rsid w:val="00F04E0A"/>
    <w:rsid w:val="00F055AD"/>
    <w:rsid w:val="00F05CF5"/>
    <w:rsid w:val="00F05E02"/>
    <w:rsid w:val="00F0673A"/>
    <w:rsid w:val="00F10A30"/>
    <w:rsid w:val="00F126A6"/>
    <w:rsid w:val="00F1294E"/>
    <w:rsid w:val="00F138AE"/>
    <w:rsid w:val="00F1418C"/>
    <w:rsid w:val="00F152E6"/>
    <w:rsid w:val="00F153F6"/>
    <w:rsid w:val="00F15699"/>
    <w:rsid w:val="00F20555"/>
    <w:rsid w:val="00F20A3A"/>
    <w:rsid w:val="00F225AD"/>
    <w:rsid w:val="00F23839"/>
    <w:rsid w:val="00F23E38"/>
    <w:rsid w:val="00F24902"/>
    <w:rsid w:val="00F261B5"/>
    <w:rsid w:val="00F2750F"/>
    <w:rsid w:val="00F2780A"/>
    <w:rsid w:val="00F279CF"/>
    <w:rsid w:val="00F3026D"/>
    <w:rsid w:val="00F30551"/>
    <w:rsid w:val="00F30A33"/>
    <w:rsid w:val="00F30AB3"/>
    <w:rsid w:val="00F3175A"/>
    <w:rsid w:val="00F32BD5"/>
    <w:rsid w:val="00F3433F"/>
    <w:rsid w:val="00F343F8"/>
    <w:rsid w:val="00F3493A"/>
    <w:rsid w:val="00F34A9B"/>
    <w:rsid w:val="00F3660E"/>
    <w:rsid w:val="00F3701C"/>
    <w:rsid w:val="00F37AF9"/>
    <w:rsid w:val="00F40C6A"/>
    <w:rsid w:val="00F4172D"/>
    <w:rsid w:val="00F41FCA"/>
    <w:rsid w:val="00F42880"/>
    <w:rsid w:val="00F42C13"/>
    <w:rsid w:val="00F42C70"/>
    <w:rsid w:val="00F446F1"/>
    <w:rsid w:val="00F44DBA"/>
    <w:rsid w:val="00F45C8D"/>
    <w:rsid w:val="00F478AE"/>
    <w:rsid w:val="00F500A1"/>
    <w:rsid w:val="00F501C2"/>
    <w:rsid w:val="00F50FD4"/>
    <w:rsid w:val="00F520A2"/>
    <w:rsid w:val="00F53142"/>
    <w:rsid w:val="00F54076"/>
    <w:rsid w:val="00F55C2E"/>
    <w:rsid w:val="00F55E2D"/>
    <w:rsid w:val="00F56AF6"/>
    <w:rsid w:val="00F57719"/>
    <w:rsid w:val="00F57B89"/>
    <w:rsid w:val="00F57C4C"/>
    <w:rsid w:val="00F62A59"/>
    <w:rsid w:val="00F62DE4"/>
    <w:rsid w:val="00F649DE"/>
    <w:rsid w:val="00F64FA7"/>
    <w:rsid w:val="00F6517D"/>
    <w:rsid w:val="00F655B3"/>
    <w:rsid w:val="00F65916"/>
    <w:rsid w:val="00F660D5"/>
    <w:rsid w:val="00F6658D"/>
    <w:rsid w:val="00F6682E"/>
    <w:rsid w:val="00F6700A"/>
    <w:rsid w:val="00F67843"/>
    <w:rsid w:val="00F70F83"/>
    <w:rsid w:val="00F717D6"/>
    <w:rsid w:val="00F71DB2"/>
    <w:rsid w:val="00F71DEC"/>
    <w:rsid w:val="00F71E59"/>
    <w:rsid w:val="00F735DC"/>
    <w:rsid w:val="00F73A11"/>
    <w:rsid w:val="00F74308"/>
    <w:rsid w:val="00F7562F"/>
    <w:rsid w:val="00F7568B"/>
    <w:rsid w:val="00F75795"/>
    <w:rsid w:val="00F75F1F"/>
    <w:rsid w:val="00F76017"/>
    <w:rsid w:val="00F772D9"/>
    <w:rsid w:val="00F775DB"/>
    <w:rsid w:val="00F77D4E"/>
    <w:rsid w:val="00F8017A"/>
    <w:rsid w:val="00F8176B"/>
    <w:rsid w:val="00F81976"/>
    <w:rsid w:val="00F83B77"/>
    <w:rsid w:val="00F844C5"/>
    <w:rsid w:val="00F84891"/>
    <w:rsid w:val="00F84C5B"/>
    <w:rsid w:val="00F85CD2"/>
    <w:rsid w:val="00F879FE"/>
    <w:rsid w:val="00F90B9E"/>
    <w:rsid w:val="00F91557"/>
    <w:rsid w:val="00F92AA9"/>
    <w:rsid w:val="00F92F74"/>
    <w:rsid w:val="00F94EE9"/>
    <w:rsid w:val="00F95C19"/>
    <w:rsid w:val="00F96E5A"/>
    <w:rsid w:val="00F974C2"/>
    <w:rsid w:val="00F9763E"/>
    <w:rsid w:val="00F97928"/>
    <w:rsid w:val="00FA0191"/>
    <w:rsid w:val="00FA01B4"/>
    <w:rsid w:val="00FA01E6"/>
    <w:rsid w:val="00FA3670"/>
    <w:rsid w:val="00FA4093"/>
    <w:rsid w:val="00FA462C"/>
    <w:rsid w:val="00FA46FF"/>
    <w:rsid w:val="00FA4E22"/>
    <w:rsid w:val="00FA501A"/>
    <w:rsid w:val="00FA5792"/>
    <w:rsid w:val="00FA693B"/>
    <w:rsid w:val="00FA6B48"/>
    <w:rsid w:val="00FA7559"/>
    <w:rsid w:val="00FA772C"/>
    <w:rsid w:val="00FB1261"/>
    <w:rsid w:val="00FB1DD7"/>
    <w:rsid w:val="00FB1EA6"/>
    <w:rsid w:val="00FB201B"/>
    <w:rsid w:val="00FB2384"/>
    <w:rsid w:val="00FB2435"/>
    <w:rsid w:val="00FB30E7"/>
    <w:rsid w:val="00FB3AF7"/>
    <w:rsid w:val="00FB4788"/>
    <w:rsid w:val="00FB5324"/>
    <w:rsid w:val="00FB569B"/>
    <w:rsid w:val="00FB5CB1"/>
    <w:rsid w:val="00FB7AC3"/>
    <w:rsid w:val="00FC028A"/>
    <w:rsid w:val="00FC118A"/>
    <w:rsid w:val="00FC1B26"/>
    <w:rsid w:val="00FC2232"/>
    <w:rsid w:val="00FC47FC"/>
    <w:rsid w:val="00FC5214"/>
    <w:rsid w:val="00FC5A11"/>
    <w:rsid w:val="00FC5E8A"/>
    <w:rsid w:val="00FC7580"/>
    <w:rsid w:val="00FD0854"/>
    <w:rsid w:val="00FD199F"/>
    <w:rsid w:val="00FD328F"/>
    <w:rsid w:val="00FD4E42"/>
    <w:rsid w:val="00FD5CFB"/>
    <w:rsid w:val="00FD77A9"/>
    <w:rsid w:val="00FE006E"/>
    <w:rsid w:val="00FE096F"/>
    <w:rsid w:val="00FE0ACC"/>
    <w:rsid w:val="00FE1521"/>
    <w:rsid w:val="00FE16BF"/>
    <w:rsid w:val="00FE1731"/>
    <w:rsid w:val="00FE287B"/>
    <w:rsid w:val="00FE2C11"/>
    <w:rsid w:val="00FF1982"/>
    <w:rsid w:val="00FF21E2"/>
    <w:rsid w:val="00FF2228"/>
    <w:rsid w:val="00FF2F95"/>
    <w:rsid w:val="00FF3C38"/>
    <w:rsid w:val="00FF3D1E"/>
    <w:rsid w:val="00FF4FBF"/>
    <w:rsid w:val="00FF5798"/>
    <w:rsid w:val="00FF6789"/>
    <w:rsid w:val="00FF73F2"/>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6DE"/>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376"/>
    <w:pPr>
      <w:widowControl/>
      <w:suppressAutoHyphens w:val="0"/>
      <w:spacing w:before="100" w:beforeAutospacing="1" w:after="100" w:afterAutospacing="1"/>
    </w:pPr>
    <w:rPr>
      <w:rFonts w:eastAsia="Times New Roman" w:cs="Times New Roman"/>
      <w:kern w:val="0"/>
      <w:lang w:eastAsia="ru-RU" w:bidi="ar-SA"/>
    </w:rPr>
  </w:style>
  <w:style w:type="paragraph" w:customStyle="1" w:styleId="z1">
    <w:name w:val="z1"/>
    <w:basedOn w:val="a"/>
    <w:rsid w:val="001B6376"/>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4309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2044</Words>
  <Characters>11657</Characters>
  <Application>Microsoft Office Word</Application>
  <DocSecurity>0</DocSecurity>
  <Lines>97</Lines>
  <Paragraphs>27</Paragraphs>
  <ScaleCrop>false</ScaleCrop>
  <Company>Администрация Колпнянского р-на</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3</cp:revision>
  <dcterms:created xsi:type="dcterms:W3CDTF">2018-10-30T13:39:00Z</dcterms:created>
  <dcterms:modified xsi:type="dcterms:W3CDTF">2018-10-30T13:39:00Z</dcterms:modified>
</cp:coreProperties>
</file>