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1" w:rsidRPr="0011440B" w:rsidRDefault="00996C71" w:rsidP="00996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0B">
        <w:rPr>
          <w:rFonts w:ascii="Times New Roman" w:hAnsi="Times New Roman" w:cs="Times New Roman"/>
          <w:b/>
          <w:spacing w:val="-12"/>
          <w:sz w:val="28"/>
          <w:szCs w:val="28"/>
        </w:rPr>
        <w:t>РОССИЙСКАЯ ФЕДЕРАЦИЯ</w:t>
      </w:r>
    </w:p>
    <w:p w:rsidR="00996C71" w:rsidRPr="0011440B" w:rsidRDefault="00996C71" w:rsidP="00996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0B">
        <w:rPr>
          <w:rFonts w:ascii="Times New Roman" w:hAnsi="Times New Roman" w:cs="Times New Roman"/>
          <w:b/>
          <w:spacing w:val="-14"/>
          <w:sz w:val="28"/>
          <w:szCs w:val="28"/>
        </w:rPr>
        <w:t>ОРЛОВСКАЯ ОБЛАСТЬ</w:t>
      </w:r>
    </w:p>
    <w:p w:rsidR="00996C71" w:rsidRPr="0011440B" w:rsidRDefault="00996C71" w:rsidP="00996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0B">
        <w:rPr>
          <w:rFonts w:ascii="Times New Roman" w:hAnsi="Times New Roman" w:cs="Times New Roman"/>
          <w:b/>
          <w:spacing w:val="-15"/>
          <w:sz w:val="28"/>
          <w:szCs w:val="28"/>
        </w:rPr>
        <w:t>КОЛПНЯНСКИЙ РАЙОН</w:t>
      </w:r>
    </w:p>
    <w:p w:rsidR="00996C71" w:rsidRPr="0011440B" w:rsidRDefault="00996C71" w:rsidP="00996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0B">
        <w:rPr>
          <w:rFonts w:ascii="Times New Roman" w:hAnsi="Times New Roman" w:cs="Times New Roman"/>
          <w:b/>
          <w:spacing w:val="-9"/>
          <w:sz w:val="28"/>
          <w:szCs w:val="28"/>
        </w:rPr>
        <w:t xml:space="preserve">КОЛПНЯНСКИЙ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ПОСЕЛКОВЫЙ</w:t>
      </w:r>
    </w:p>
    <w:p w:rsidR="00996C71" w:rsidRPr="0011440B" w:rsidRDefault="00996C71" w:rsidP="00996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0B">
        <w:rPr>
          <w:rFonts w:ascii="Times New Roman" w:hAnsi="Times New Roman" w:cs="Times New Roman"/>
          <w:b/>
          <w:spacing w:val="-18"/>
          <w:sz w:val="28"/>
          <w:szCs w:val="28"/>
        </w:rPr>
        <w:t>СОВЕТ НАРОДНЫХ ДЕПУТАТОВ</w:t>
      </w:r>
    </w:p>
    <w:p w:rsidR="008009F1" w:rsidRPr="00B31DFC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B31DFC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Default="00570376" w:rsidP="00996C71">
      <w:pPr>
        <w:shd w:val="clear" w:color="auto" w:fill="FFFFFF"/>
        <w:ind w:firstLine="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«09»   апреля  2024</w:t>
      </w:r>
      <w:r w:rsidR="00996C71" w:rsidRPr="0011440B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96C71" w:rsidRPr="001144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51C9">
        <w:rPr>
          <w:rFonts w:ascii="Times New Roman" w:hAnsi="Times New Roman" w:cs="Times New Roman"/>
          <w:sz w:val="28"/>
          <w:szCs w:val="28"/>
        </w:rPr>
        <w:t xml:space="preserve">                    № 55</w:t>
      </w:r>
    </w:p>
    <w:p w:rsidR="00996C71" w:rsidRPr="00C01BBB" w:rsidRDefault="00C01BBB" w:rsidP="00C01BBB">
      <w:pPr>
        <w:shd w:val="clear" w:color="auto" w:fill="FFFFFF"/>
        <w:spacing w:after="0" w:line="281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1BBB">
        <w:rPr>
          <w:rFonts w:ascii="Times New Roman" w:hAnsi="Times New Roman" w:cs="Times New Roman"/>
          <w:sz w:val="28"/>
          <w:szCs w:val="28"/>
        </w:rPr>
        <w:t>Принято на</w:t>
      </w:r>
      <w:r w:rsidRPr="00C01BBB">
        <w:rPr>
          <w:rStyle w:val="10"/>
          <w:rFonts w:ascii="Times New Roman" w:eastAsiaTheme="minorHAnsi" w:hAnsi="Times New Roman"/>
          <w:b w:val="0"/>
          <w:sz w:val="28"/>
          <w:szCs w:val="28"/>
        </w:rPr>
        <w:t xml:space="preserve"> 24-м </w:t>
      </w:r>
      <w:r w:rsidRPr="00C01BBB">
        <w:rPr>
          <w:rStyle w:val="10"/>
          <w:rFonts w:ascii="Times New Roman" w:eastAsiaTheme="minorHAnsi" w:hAnsi="Times New Roman"/>
          <w:sz w:val="28"/>
          <w:szCs w:val="28"/>
        </w:rPr>
        <w:t xml:space="preserve"> </w:t>
      </w:r>
      <w:r w:rsidRPr="00C01BBB">
        <w:rPr>
          <w:rFonts w:ascii="Times New Roman" w:hAnsi="Times New Roman" w:cs="Times New Roman"/>
          <w:spacing w:val="-5"/>
          <w:sz w:val="28"/>
          <w:szCs w:val="28"/>
        </w:rPr>
        <w:t>заседании</w:t>
      </w:r>
    </w:p>
    <w:p w:rsidR="00C01BBB" w:rsidRPr="00C01BBB" w:rsidRDefault="00C01BBB" w:rsidP="00C01BBB">
      <w:pPr>
        <w:shd w:val="clear" w:color="auto" w:fill="FFFFFF"/>
        <w:spacing w:after="0" w:line="264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01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Колпнянского     поселкового</w:t>
      </w:r>
    </w:p>
    <w:p w:rsidR="00C01BBB" w:rsidRPr="00C01BBB" w:rsidRDefault="00C01BBB" w:rsidP="00C01BBB">
      <w:pPr>
        <w:shd w:val="clear" w:color="auto" w:fill="FFFFFF"/>
        <w:spacing w:before="5" w:after="0" w:line="264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01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BBB">
        <w:rPr>
          <w:rFonts w:ascii="Times New Roman" w:hAnsi="Times New Roman" w:cs="Times New Roman"/>
          <w:sz w:val="28"/>
          <w:szCs w:val="28"/>
        </w:rPr>
        <w:t>Совета народных депута</w:t>
      </w:r>
      <w:r w:rsidRPr="00C01BBB"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</w:p>
    <w:p w:rsidR="00C01BBB" w:rsidRDefault="00C01BBB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C01BBB" w:rsidRDefault="00B31DFC" w:rsidP="00367433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  <w:r w:rsidR="00C01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>поселкового Совета</w:t>
      </w:r>
    </w:p>
    <w:p w:rsidR="00C01BBB" w:rsidRDefault="008009F1" w:rsidP="00367433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народных  депутатов</w:t>
      </w:r>
      <w:r w:rsidR="00856E9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006DA">
        <w:rPr>
          <w:rFonts w:ascii="Times New Roman" w:hAnsi="Times New Roman" w:cs="Times New Roman"/>
          <w:b w:val="0"/>
          <w:sz w:val="28"/>
          <w:szCs w:val="28"/>
        </w:rPr>
        <w:t>12</w:t>
      </w:r>
      <w:r w:rsidR="00996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A3C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</w:p>
    <w:p w:rsidR="00C01BBB" w:rsidRDefault="003D47A6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56E9D">
        <w:rPr>
          <w:rFonts w:ascii="Times New Roman" w:hAnsi="Times New Roman" w:cs="Times New Roman"/>
          <w:b w:val="0"/>
          <w:sz w:val="28"/>
          <w:szCs w:val="28"/>
        </w:rPr>
        <w:t>2</w:t>
      </w:r>
      <w:r w:rsidR="004006DA">
        <w:rPr>
          <w:rFonts w:ascii="Times New Roman" w:hAnsi="Times New Roman" w:cs="Times New Roman"/>
          <w:b w:val="0"/>
          <w:sz w:val="28"/>
          <w:szCs w:val="28"/>
        </w:rPr>
        <w:t>3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01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006DA">
        <w:rPr>
          <w:rFonts w:ascii="Times New Roman" w:hAnsi="Times New Roman" w:cs="Times New Roman"/>
          <w:b w:val="0"/>
          <w:sz w:val="28"/>
          <w:szCs w:val="28"/>
        </w:rPr>
        <w:t>51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</w:t>
      </w:r>
      <w:r w:rsidR="00C01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1BBB" w:rsidRDefault="00B31DFC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C01BB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поселок</w:t>
      </w:r>
      <w:r w:rsidR="00C01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городского типа </w:t>
      </w:r>
    </w:p>
    <w:p w:rsidR="008009F1" w:rsidRPr="00B31DFC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Колпна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Колпнянского района Орловской</w:t>
      </w:r>
    </w:p>
    <w:p w:rsidR="00C01BBB" w:rsidRDefault="0043429B" w:rsidP="00B31DFC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 на 202</w:t>
      </w:r>
      <w:r w:rsidR="004006DA">
        <w:rPr>
          <w:rFonts w:ascii="Times New Roman" w:hAnsi="Times New Roman" w:cs="Times New Roman"/>
          <w:b w:val="0"/>
          <w:sz w:val="28"/>
          <w:szCs w:val="28"/>
        </w:rPr>
        <w:t>4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и  плановый период</w:t>
      </w:r>
    </w:p>
    <w:p w:rsidR="00B31DFC" w:rsidRPr="00B31DFC" w:rsidRDefault="00B31DFC" w:rsidP="00B31DFC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C0942">
        <w:rPr>
          <w:rFonts w:ascii="Times New Roman" w:hAnsi="Times New Roman" w:cs="Times New Roman"/>
          <w:b w:val="0"/>
          <w:sz w:val="28"/>
          <w:szCs w:val="28"/>
        </w:rPr>
        <w:t>2</w:t>
      </w:r>
      <w:r w:rsidR="004006DA">
        <w:rPr>
          <w:rFonts w:ascii="Times New Roman" w:hAnsi="Times New Roman" w:cs="Times New Roman"/>
          <w:b w:val="0"/>
          <w:sz w:val="28"/>
          <w:szCs w:val="28"/>
        </w:rPr>
        <w:t>5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006DA">
        <w:rPr>
          <w:rFonts w:ascii="Times New Roman" w:hAnsi="Times New Roman" w:cs="Times New Roman"/>
          <w:b w:val="0"/>
          <w:sz w:val="28"/>
          <w:szCs w:val="28"/>
        </w:rPr>
        <w:t>6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367433" w:rsidRPr="00B31DFC" w:rsidRDefault="00367433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6DA" w:rsidRDefault="004006DA" w:rsidP="004006DA">
      <w:pPr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006DA" w:rsidRDefault="004006DA" w:rsidP="004006DA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от 12 декабря 2023 года №51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>
        <w:rPr>
          <w:rFonts w:ascii="Times New Roman" w:hAnsi="Times New Roman" w:cs="Times New Roman"/>
          <w:sz w:val="28"/>
          <w:szCs w:val="28"/>
        </w:rPr>
        <w:t>и на 2024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 и 2026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годов»    следующие изменения:</w:t>
      </w:r>
    </w:p>
    <w:p w:rsidR="004006DA" w:rsidRDefault="004006DA" w:rsidP="004006DA">
      <w:pPr>
        <w:pStyle w:val="a4"/>
        <w:numPr>
          <w:ilvl w:val="0"/>
          <w:numId w:val="1"/>
        </w:numPr>
        <w:tabs>
          <w:tab w:val="left" w:pos="-709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поселок городского типа Колпна  Колпнянского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2024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006DA" w:rsidRPr="00664197" w:rsidRDefault="004006DA" w:rsidP="004006DA">
      <w:pPr>
        <w:pStyle w:val="a4"/>
        <w:numPr>
          <w:ilvl w:val="0"/>
          <w:numId w:val="1"/>
        </w:numPr>
        <w:tabs>
          <w:tab w:val="left" w:pos="-709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 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4197">
        <w:rPr>
          <w:rFonts w:ascii="Times New Roman" w:hAnsi="Times New Roman" w:cs="Times New Roman"/>
          <w:sz w:val="28"/>
          <w:szCs w:val="28"/>
        </w:rPr>
        <w:t xml:space="preserve">  «Объем поступлений доходов бюджета муниципального образования – поселок городского типа Колпна  Колпнянского района Орловской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4197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006DA" w:rsidRPr="00664197" w:rsidRDefault="004006DA" w:rsidP="004006DA">
      <w:pPr>
        <w:pStyle w:val="a4"/>
        <w:numPr>
          <w:ilvl w:val="0"/>
          <w:numId w:val="1"/>
        </w:numPr>
        <w:tabs>
          <w:tab w:val="left" w:pos="0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197">
        <w:rPr>
          <w:rFonts w:ascii="Times New Roman" w:hAnsi="Times New Roman" w:cs="Times New Roman"/>
          <w:sz w:val="28"/>
          <w:szCs w:val="28"/>
        </w:rPr>
        <w:t xml:space="preserve"> «Распределение  бюджетных ассигнований  муниципального образования – поселок городского типа Колпна  Колпнянского района Орловской области по разделам и подразделам классификации расходов бюджета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4197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006DA" w:rsidRPr="00B31DFC" w:rsidRDefault="004006DA" w:rsidP="004006D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 по разделам, подразделам, целевым статьям и видам расходов классификации расходов  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006DA" w:rsidRPr="00B31DFC" w:rsidRDefault="004006DA" w:rsidP="004006D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муниципального образования – поселок городского типа Колпна 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4006DA" w:rsidRDefault="004006DA" w:rsidP="004006D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bookmarkStart w:id="0" w:name="_GoBack"/>
      <w:bookmarkEnd w:id="0"/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  бюджета муниципального образования – поселок городского типа Колпна 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2024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722C0A" w:rsidRPr="00B31DFC" w:rsidRDefault="00EA0F76" w:rsidP="00EA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7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E366E2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E359D" w:rsidRPr="00B31DFC" w:rsidRDefault="00996C71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</w:t>
      </w:r>
      <w:r w:rsidR="008E359D" w:rsidRPr="00B31DFC">
        <w:rPr>
          <w:rFonts w:ascii="Times New Roman" w:hAnsi="Times New Roman" w:cs="Times New Roman"/>
          <w:sz w:val="28"/>
          <w:szCs w:val="28"/>
        </w:rPr>
        <w:t>ешение в Газете «За изобилие».</w:t>
      </w: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</w:t>
      </w:r>
      <w:r w:rsidR="00996C71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   </w:t>
      </w:r>
      <w:r w:rsidR="00D64D9C">
        <w:rPr>
          <w:rFonts w:ascii="Times New Roman" w:hAnsi="Times New Roman" w:cs="Times New Roman"/>
          <w:sz w:val="28"/>
          <w:szCs w:val="28"/>
        </w:rPr>
        <w:t xml:space="preserve">                        Е.М.Митяева</w:t>
      </w: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80" w:type="dxa"/>
        <w:tblInd w:w="93" w:type="dxa"/>
        <w:tblLook w:val="04A0"/>
      </w:tblPr>
      <w:tblGrid>
        <w:gridCol w:w="16908"/>
        <w:gridCol w:w="490"/>
        <w:gridCol w:w="411"/>
        <w:gridCol w:w="411"/>
        <w:gridCol w:w="399"/>
        <w:gridCol w:w="411"/>
        <w:gridCol w:w="411"/>
        <w:gridCol w:w="581"/>
        <w:gridCol w:w="1060"/>
        <w:gridCol w:w="1940"/>
        <w:gridCol w:w="1940"/>
      </w:tblGrid>
      <w:tr w:rsidR="00197C03" w:rsidRPr="00197C03" w:rsidTr="00197C03">
        <w:trPr>
          <w:trHeight w:val="244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1    к Решению Колпнянского поселкового Совета народных депутатов № 55 от "09" апреля 2024 г.  «О внесении изменений в Решение Колпнянского поселкового Совета народных депутатов от "12" декабря 2023 г. № 51 "О бюджете муниципального образования - поселок городского типа Колпна Колпнянского района Орловской области на 2024 год и плановый период 2025 и 2026 годов»</w:t>
            </w:r>
            <w:proofErr w:type="gramEnd"/>
          </w:p>
        </w:tc>
      </w:tr>
      <w:tr w:rsidR="00197C03" w:rsidRPr="00197C03" w:rsidTr="00197C03">
        <w:trPr>
          <w:trHeight w:val="705"/>
        </w:trPr>
        <w:tc>
          <w:tcPr>
            <w:tcW w:w="11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197C0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2024 год</w:t>
            </w:r>
          </w:p>
        </w:tc>
      </w:tr>
      <w:tr w:rsidR="00197C03" w:rsidRPr="00197C03" w:rsidTr="00197C03">
        <w:trPr>
          <w:trHeight w:val="4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39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27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97C03" w:rsidRPr="00197C03" w:rsidTr="00197C03">
        <w:trPr>
          <w:trHeight w:val="58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на 2024 год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C03" w:rsidRPr="00197C03" w:rsidTr="00197C03">
        <w:trPr>
          <w:trHeight w:val="202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C03" w:rsidRPr="00197C03" w:rsidTr="00197C0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22276,1</w:t>
            </w:r>
          </w:p>
        </w:tc>
      </w:tr>
      <w:tr w:rsidR="00197C03" w:rsidRPr="00197C03" w:rsidTr="00197C0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22276,1</w:t>
            </w:r>
          </w:p>
        </w:tc>
      </w:tr>
      <w:tr w:rsidR="00197C03" w:rsidRPr="00197C03" w:rsidTr="00197C0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из  других  бюджетов  бюджетной 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97C03" w:rsidRPr="00197C03" w:rsidTr="00197C0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97C03" w:rsidRPr="00197C03" w:rsidTr="00197C03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97C03" w:rsidRPr="00197C03" w:rsidTr="00197C03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97C03" w:rsidRPr="00197C03" w:rsidTr="00197C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22276,1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-524,4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-524,4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-524,4</w:t>
            </w:r>
          </w:p>
        </w:tc>
      </w:tr>
      <w:tr w:rsidR="00197C03" w:rsidRPr="00197C03" w:rsidTr="00197C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-524,4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22800,5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22800,5</w:t>
            </w: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22800,5</w:t>
            </w:r>
          </w:p>
        </w:tc>
      </w:tr>
      <w:tr w:rsidR="00197C03" w:rsidRPr="00197C03" w:rsidTr="00197C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97C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22800,5</w:t>
            </w:r>
          </w:p>
        </w:tc>
      </w:tr>
      <w:tr w:rsidR="00197C03" w:rsidRPr="00197C03" w:rsidTr="00197C0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800" w:type="dxa"/>
              <w:tblLook w:val="04A0"/>
            </w:tblPr>
            <w:tblGrid>
              <w:gridCol w:w="458"/>
              <w:gridCol w:w="458"/>
              <w:gridCol w:w="766"/>
              <w:gridCol w:w="458"/>
              <w:gridCol w:w="917"/>
              <w:gridCol w:w="1693"/>
              <w:gridCol w:w="4720"/>
              <w:gridCol w:w="3820"/>
              <w:gridCol w:w="1105"/>
              <w:gridCol w:w="1037"/>
              <w:gridCol w:w="1260"/>
            </w:tblGrid>
            <w:tr w:rsidR="00197C03" w:rsidRPr="00197C03" w:rsidTr="00197C03">
              <w:trPr>
                <w:trHeight w:val="35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lang w:eastAsia="ru-RU"/>
                    </w:rPr>
                  </w:pPr>
                  <w:proofErr w:type="gramStart"/>
                  <w:r w:rsidRPr="00197C03">
                    <w:rPr>
                      <w:rFonts w:ascii="Arial Narrow" w:eastAsia="Times New Roman" w:hAnsi="Arial Narrow" w:cs="Arial CYR"/>
                      <w:lang w:eastAsia="ru-RU"/>
                    </w:rPr>
                    <w:t>Приложение № 2    к Решению Колпнянского поселкового Совета народных депутатов №  55 от "09" апреля 2024 г.  «О внесении изменений в Решение Колпнянского поселкового Совета народных депутатов от "12" декабря 2023 г. № 51 "О бюджете муниципального образования - поселок городского типа Колпна Колпнянского района Орловской области на 2024 год и плановый период 2025 и 2026 годов»</w:t>
                  </w:r>
                  <w:proofErr w:type="gramEnd"/>
                </w:p>
              </w:tc>
            </w:tr>
            <w:tr w:rsidR="00197C03" w:rsidRPr="00197C03" w:rsidTr="00197C03">
              <w:trPr>
                <w:trHeight w:val="780"/>
              </w:trPr>
              <w:tc>
                <w:tcPr>
                  <w:tcW w:w="158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Объем поступлений доходов бюджета муниципального образования - поселок городского типа Колпна Колпнянского района Орловской области на 2024 год</w:t>
                  </w:r>
                </w:p>
              </w:tc>
            </w:tr>
            <w:tr w:rsidR="00197C03" w:rsidRPr="00197C03" w:rsidTr="00197C03">
              <w:trPr>
                <w:trHeight w:val="402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7C03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197C03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197C03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197C03" w:rsidRPr="00197C03" w:rsidTr="00197C03">
              <w:trPr>
                <w:trHeight w:val="402"/>
              </w:trPr>
              <w:tc>
                <w:tcPr>
                  <w:tcW w:w="16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Вид доходов</w:t>
                  </w:r>
                </w:p>
              </w:tc>
              <w:tc>
                <w:tcPr>
                  <w:tcW w:w="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Подвид доходов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операций сектора государственного управления</w:t>
                  </w:r>
                </w:p>
              </w:tc>
              <w:tc>
                <w:tcPr>
                  <w:tcW w:w="85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Утверждено 2024 год</w:t>
                  </w:r>
                </w:p>
              </w:tc>
            </w:tr>
            <w:tr w:rsidR="00197C03" w:rsidRPr="00197C03" w:rsidTr="00197C03">
              <w:trPr>
                <w:trHeight w:val="402"/>
              </w:trPr>
              <w:tc>
                <w:tcPr>
                  <w:tcW w:w="16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7C0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7C0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Поправки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7C0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Сумма с поправками</w:t>
                  </w:r>
                </w:p>
              </w:tc>
            </w:tr>
            <w:tr w:rsidR="00197C03" w:rsidRPr="00197C03" w:rsidTr="00197C03">
              <w:trPr>
                <w:trHeight w:val="181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Подгруппа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Статья и подстатья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03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Элемент</w:t>
                  </w:r>
                </w:p>
              </w:tc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7C03" w:rsidRPr="00197C03" w:rsidTr="00197C03">
              <w:trPr>
                <w:trHeight w:val="402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19252,5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19252,5</w:t>
                  </w:r>
                </w:p>
              </w:tc>
            </w:tr>
            <w:tr w:rsidR="00197C03" w:rsidRPr="00197C03" w:rsidTr="00197C03">
              <w:trPr>
                <w:trHeight w:val="402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5734,9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6259,3</w:t>
                  </w:r>
                </w:p>
              </w:tc>
            </w:tr>
            <w:tr w:rsidR="00197C03" w:rsidRPr="00197C03" w:rsidTr="00197C03">
              <w:trPr>
                <w:trHeight w:val="63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5734,9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6259,3</w:t>
                  </w:r>
                </w:p>
              </w:tc>
            </w:tr>
            <w:tr w:rsidR="00197C03" w:rsidRPr="00197C03" w:rsidTr="00197C03">
              <w:trPr>
                <w:trHeight w:val="81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5115,6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5640</w:t>
                  </w:r>
                </w:p>
              </w:tc>
            </w:tr>
            <w:tr w:rsidR="00197C03" w:rsidRPr="00197C03" w:rsidTr="00197C03">
              <w:trPr>
                <w:trHeight w:val="90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25555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5115,6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524,4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5640</w:t>
                  </w:r>
                </w:p>
              </w:tc>
            </w:tr>
            <w:tr w:rsidR="00197C03" w:rsidRPr="00197C03" w:rsidTr="00197C03">
              <w:trPr>
                <w:trHeight w:val="90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25555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5115,6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lang w:eastAsia="ru-RU"/>
                    </w:rPr>
                    <w:t>524,4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5640</w:t>
                  </w:r>
                </w:p>
              </w:tc>
            </w:tr>
            <w:tr w:rsidR="00197C03" w:rsidRPr="00197C03" w:rsidTr="00197C03">
              <w:trPr>
                <w:trHeight w:val="402"/>
              </w:trPr>
              <w:tc>
                <w:tcPr>
                  <w:tcW w:w="123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24987,40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524,4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7C03" w:rsidRPr="00197C03" w:rsidRDefault="00197C03" w:rsidP="00197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0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25511,80</w:t>
                  </w:r>
                </w:p>
              </w:tc>
            </w:tr>
          </w:tbl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97C03" w:rsidRPr="00197C03" w:rsidTr="00197C03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97C03" w:rsidRPr="00B31DFC" w:rsidRDefault="00197C03" w:rsidP="00996C71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0" w:type="dxa"/>
        <w:tblInd w:w="93" w:type="dxa"/>
        <w:tblLook w:val="04A0"/>
      </w:tblPr>
      <w:tblGrid>
        <w:gridCol w:w="6940"/>
        <w:gridCol w:w="700"/>
        <w:gridCol w:w="1180"/>
        <w:gridCol w:w="1040"/>
        <w:gridCol w:w="1500"/>
        <w:gridCol w:w="1500"/>
        <w:gridCol w:w="1500"/>
      </w:tblGrid>
      <w:tr w:rsidR="00197C03" w:rsidRPr="00197C03" w:rsidTr="00197C03">
        <w:trPr>
          <w:trHeight w:val="244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3    к Решению Колпнянского поселкового Совета народных депутатов №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 от "09" апреля 2024 г.  «О внесении изменений в Решение Колпнянского поселкового Совета народных депутатов от "12" декабря 2023 г. № 51 "О бюджете муниципального образования - поселок городского типа Колпна Колпнянского района Орловской области на 2024 год и плановый период 2025 и 2026 годов»</w:t>
            </w:r>
            <w:proofErr w:type="gramEnd"/>
          </w:p>
        </w:tc>
      </w:tr>
      <w:tr w:rsidR="00197C03" w:rsidRPr="00197C03" w:rsidTr="00197C03">
        <w:trPr>
          <w:trHeight w:val="349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1050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2024 год</w:t>
            </w:r>
          </w:p>
        </w:tc>
      </w:tr>
      <w:tr w:rsidR="00197C03" w:rsidRPr="00197C03" w:rsidTr="00197C03">
        <w:trPr>
          <w:trHeight w:val="567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97C03" w:rsidRPr="00197C03" w:rsidTr="00197C03">
        <w:trPr>
          <w:trHeight w:val="1380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 на 2024 год</w:t>
            </w:r>
          </w:p>
        </w:tc>
      </w:tr>
      <w:tr w:rsidR="00197C03" w:rsidRPr="00197C03" w:rsidTr="00197C03">
        <w:trPr>
          <w:trHeight w:val="342"/>
        </w:trPr>
        <w:tc>
          <w:tcPr>
            <w:tcW w:w="7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22 800,5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47 787,9</w:t>
            </w:r>
          </w:p>
        </w:tc>
      </w:tr>
      <w:tr w:rsidR="00197C03" w:rsidRPr="00197C03" w:rsidTr="00197C03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3 223,8</w:t>
            </w:r>
          </w:p>
        </w:tc>
      </w:tr>
      <w:tr w:rsidR="00197C03" w:rsidRPr="00197C03" w:rsidTr="00197C03">
        <w:trPr>
          <w:trHeight w:val="342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41 917,9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5 612,0</w:t>
            </w:r>
          </w:p>
        </w:tc>
      </w:tr>
      <w:tr w:rsidR="00197C03" w:rsidRPr="00197C03" w:rsidTr="00197C03">
        <w:trPr>
          <w:trHeight w:val="28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5 612,0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4 336,0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7 823,5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3 199,4</w:t>
            </w:r>
          </w:p>
        </w:tc>
      </w:tr>
      <w:tr w:rsidR="00197C03" w:rsidRPr="00197C03" w:rsidTr="00197C03">
        <w:trPr>
          <w:trHeight w:val="27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4 394,1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7 593,5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33 962,4</w:t>
            </w:r>
          </w:p>
        </w:tc>
      </w:tr>
      <w:tr w:rsidR="00197C03" w:rsidRPr="00197C03" w:rsidTr="00197C03">
        <w:trPr>
          <w:trHeight w:val="285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14 061,2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31 521,8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30 303,9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300"/>
        </w:trPr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</w:tbl>
    <w:p w:rsidR="009478BC" w:rsidRDefault="009478BC">
      <w:pPr>
        <w:rPr>
          <w:rFonts w:ascii="Times New Roman" w:hAnsi="Times New Roman" w:cs="Times New Roman"/>
        </w:rPr>
      </w:pPr>
    </w:p>
    <w:tbl>
      <w:tblPr>
        <w:tblW w:w="13260" w:type="dxa"/>
        <w:tblInd w:w="93" w:type="dxa"/>
        <w:tblLook w:val="04A0"/>
      </w:tblPr>
      <w:tblGrid>
        <w:gridCol w:w="6008"/>
        <w:gridCol w:w="697"/>
        <w:gridCol w:w="639"/>
        <w:gridCol w:w="1340"/>
        <w:gridCol w:w="578"/>
        <w:gridCol w:w="537"/>
        <w:gridCol w:w="1110"/>
        <w:gridCol w:w="1118"/>
        <w:gridCol w:w="1233"/>
      </w:tblGrid>
      <w:tr w:rsidR="00197C03" w:rsidRPr="00197C03" w:rsidTr="00197C03">
        <w:trPr>
          <w:trHeight w:val="20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   к Решению Колпнянского поселкового Совета народных депутатов №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 от "09" апреля 2024 г..  «О внесении изменений в Решение Колпнянского поселкового Совета народных депутатов от "12" декабря 2023 г. № 51 "О бюджете муниципального образования - поселок городского типа Колпна Колпнянского района Орловской области на 2024 год и плановый период 2025 и 2026 годов»</w:t>
            </w:r>
            <w:proofErr w:type="gramEnd"/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855"/>
        </w:trPr>
        <w:tc>
          <w:tcPr>
            <w:tcW w:w="1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2024 год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10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 на 2024 год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24 987,4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47 787,9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3 223,8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22 276,1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42 147,9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5 612,0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5 612,0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4 260,0</w:t>
            </w:r>
          </w:p>
        </w:tc>
      </w:tr>
      <w:tr w:rsidR="00197C03" w:rsidRPr="00197C03" w:rsidTr="00197C03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4 260,0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7 823,5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3 199,4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4 624,1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7 593,5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3 199,4</w:t>
            </w:r>
          </w:p>
        </w:tc>
      </w:tr>
      <w:tr w:rsidR="00197C03" w:rsidRPr="00197C03" w:rsidTr="00197C0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3 199,4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3 199,4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33 962,4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31 521,8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30 303,9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</w:tr>
      <w:tr w:rsidR="00197C03" w:rsidRPr="00197C03" w:rsidTr="00197C03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26 412,4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340,0</w:t>
            </w:r>
          </w:p>
        </w:tc>
      </w:tr>
    </w:tbl>
    <w:p w:rsidR="00197C03" w:rsidRDefault="00197C03">
      <w:pPr>
        <w:rPr>
          <w:rFonts w:ascii="Times New Roman" w:hAnsi="Times New Roman" w:cs="Times New Roman"/>
        </w:rPr>
      </w:pPr>
    </w:p>
    <w:tbl>
      <w:tblPr>
        <w:tblW w:w="11180" w:type="dxa"/>
        <w:tblInd w:w="93" w:type="dxa"/>
        <w:tblLook w:val="04A0"/>
      </w:tblPr>
      <w:tblGrid>
        <w:gridCol w:w="4022"/>
        <w:gridCol w:w="540"/>
        <w:gridCol w:w="616"/>
        <w:gridCol w:w="616"/>
        <w:gridCol w:w="1150"/>
        <w:gridCol w:w="516"/>
        <w:gridCol w:w="537"/>
        <w:gridCol w:w="895"/>
        <w:gridCol w:w="1055"/>
        <w:gridCol w:w="1233"/>
      </w:tblGrid>
      <w:tr w:rsidR="00197C03" w:rsidRPr="00197C03" w:rsidTr="00197C03">
        <w:trPr>
          <w:trHeight w:val="19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   к Решению Колпнянского поселкового Совета народных депутатов № ___ от "___" __________ 2024 г.  «О внесении изменений в Решение Колпнянского поселкового Совета народных депутатов от "12" декабря 2023 г. № 51 "О бюджете муниципального образования - поселок городского типа Колпна Колпнянского района Орловской области на 2024 год и плановый период 2025 и 2026 годов»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555"/>
        </w:trPr>
        <w:tc>
          <w:tcPr>
            <w:tcW w:w="11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- поселок городского типа Колпна Колпнянского района Орловской области на 2024 год 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 на 2024 год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24 987,4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47 787,9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3 223,8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19 871,8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42 147,9</w:t>
            </w:r>
          </w:p>
        </w:tc>
      </w:tr>
      <w:tr w:rsidR="00197C03" w:rsidRPr="00197C03" w:rsidTr="00197C03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46 535,9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3 223,8</w:t>
            </w:r>
          </w:p>
        </w:tc>
      </w:tr>
      <w:tr w:rsidR="00197C03" w:rsidRPr="00197C03" w:rsidTr="00197C03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40 895,9</w:t>
            </w:r>
          </w:p>
        </w:tc>
      </w:tr>
      <w:tr w:rsidR="00197C03" w:rsidRPr="00197C03" w:rsidTr="00197C03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4 360,0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4 330,0</w:t>
            </w:r>
          </w:p>
        </w:tc>
      </w:tr>
      <w:tr w:rsidR="00197C03" w:rsidRPr="00197C03" w:rsidTr="00197C03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4 330,0</w:t>
            </w: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4 330,0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4 260,0</w:t>
            </w:r>
          </w:p>
        </w:tc>
      </w:tr>
      <w:tr w:rsidR="00197C03" w:rsidRPr="00197C03" w:rsidTr="00197C03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4 260,0</w:t>
            </w:r>
          </w:p>
        </w:tc>
      </w:tr>
      <w:tr w:rsidR="00197C03" w:rsidRPr="00197C03" w:rsidTr="00197C03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4 260,0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7 823,5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7 593,5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4 361,8</w:t>
            </w:r>
          </w:p>
        </w:tc>
      </w:tr>
      <w:tr w:rsidR="00197C03" w:rsidRPr="00197C03" w:rsidTr="00197C03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3199,4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3199,4</w:t>
            </w:r>
          </w:p>
        </w:tc>
      </w:tr>
      <w:tr w:rsidR="00197C03" w:rsidRPr="00197C03" w:rsidTr="00197C03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3199,4</w:t>
            </w:r>
          </w:p>
        </w:tc>
      </w:tr>
      <w:tr w:rsidR="00197C03" w:rsidRPr="00197C03" w:rsidTr="00197C03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3199,4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32,3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33 962,4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30 303,9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1 077,3</w:t>
            </w:r>
          </w:p>
        </w:tc>
      </w:tr>
      <w:tr w:rsidR="00197C03" w:rsidRPr="00197C03" w:rsidTr="00197C03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</w:tr>
      <w:tr w:rsidR="00197C03" w:rsidRPr="00197C03" w:rsidTr="00197C03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373,6</w:t>
            </w:r>
          </w:p>
        </w:tc>
      </w:tr>
      <w:tr w:rsidR="00197C03" w:rsidRPr="00197C03" w:rsidTr="00197C03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26 412,4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1 601,0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1 601,0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197C03" w:rsidRPr="00197C03" w:rsidTr="00197C03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197C03" w:rsidRPr="00197C03" w:rsidTr="00197C03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19 311,4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5 500,0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97C03" w:rsidRPr="00197C03" w:rsidTr="00197C03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340,0</w:t>
            </w:r>
          </w:p>
        </w:tc>
      </w:tr>
    </w:tbl>
    <w:p w:rsidR="00197C03" w:rsidRDefault="00197C03">
      <w:pPr>
        <w:rPr>
          <w:rFonts w:ascii="Times New Roman" w:hAnsi="Times New Roman" w:cs="Times New Roman"/>
        </w:rPr>
      </w:pPr>
    </w:p>
    <w:tbl>
      <w:tblPr>
        <w:tblW w:w="27140" w:type="dxa"/>
        <w:tblInd w:w="93" w:type="dxa"/>
        <w:tblLook w:val="04A0"/>
      </w:tblPr>
      <w:tblGrid>
        <w:gridCol w:w="3896"/>
        <w:gridCol w:w="1098"/>
        <w:gridCol w:w="576"/>
        <w:gridCol w:w="905"/>
        <w:gridCol w:w="1359"/>
        <w:gridCol w:w="1933"/>
        <w:gridCol w:w="1363"/>
        <w:gridCol w:w="1630"/>
        <w:gridCol w:w="905"/>
        <w:gridCol w:w="1359"/>
        <w:gridCol w:w="1933"/>
        <w:gridCol w:w="1363"/>
        <w:gridCol w:w="1630"/>
        <w:gridCol w:w="905"/>
        <w:gridCol w:w="1359"/>
        <w:gridCol w:w="1933"/>
        <w:gridCol w:w="1363"/>
        <w:gridCol w:w="1630"/>
      </w:tblGrid>
      <w:tr w:rsidR="00197C03" w:rsidRPr="00197C03" w:rsidTr="00197C03">
        <w:trPr>
          <w:trHeight w:val="2775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   к Решению Колпнянского поселкового Совета народных депутатов № ___ от "___" __________ 2024 г.  «О внесении изменений в Решение Колпнянского поселкового Совета народных депутатов от "12" декабря 2023 г. № 51 "О бюджете муниципального образования - поселок городского типа Колпна Колпнянского района Орловской области на 2024 год и плановый период 2025 и 2026 годов»</w:t>
            </w:r>
          </w:p>
        </w:tc>
      </w:tr>
      <w:tr w:rsidR="00197C03" w:rsidRPr="00197C03" w:rsidTr="00197C03">
        <w:trPr>
          <w:trHeight w:val="1005"/>
        </w:trPr>
        <w:tc>
          <w:tcPr>
            <w:tcW w:w="2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2024 год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197C03" w:rsidRPr="00197C03" w:rsidTr="00197C03">
        <w:trPr>
          <w:trHeight w:val="30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97C03" w:rsidRPr="00197C03" w:rsidTr="00197C03">
        <w:trPr>
          <w:trHeight w:val="184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24 987,4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22 800,5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47 787,9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2 416,2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10 109,6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15 329,6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1 918,5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4 918,5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</w:t>
            </w: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4 361,8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72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1 077,3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1 077,3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945"/>
        </w:trPr>
        <w:tc>
          <w:tcPr>
            <w:tcW w:w="5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2 416,2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5 376,8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2 699,4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6 045,9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3 223,8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</w:tr>
      <w:tr w:rsidR="00197C03" w:rsidRPr="00197C03" w:rsidTr="00197C03">
        <w:trPr>
          <w:trHeight w:val="48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5 140,0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2 699,4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3 223,8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5 140,0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2 699,4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3 223,8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94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19 311,4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19 311,4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30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19 311,4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улично-дорожной сети"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31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7C03" w:rsidRPr="00197C03" w:rsidTr="00197C03">
        <w:trPr>
          <w:trHeight w:val="645"/>
        </w:trPr>
        <w:tc>
          <w:tcPr>
            <w:tcW w:w="5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97C03" w:rsidRPr="00B31DFC" w:rsidRDefault="00197C03">
      <w:pPr>
        <w:rPr>
          <w:rFonts w:ascii="Times New Roman" w:hAnsi="Times New Roman" w:cs="Times New Roman"/>
        </w:rPr>
      </w:pPr>
    </w:p>
    <w:sectPr w:rsidR="00197C03" w:rsidRPr="00B31DFC" w:rsidSect="00012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9A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D0A033C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EA61FF3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54AD32FC"/>
    <w:multiLevelType w:val="hybridMultilevel"/>
    <w:tmpl w:val="F5961BCA"/>
    <w:lvl w:ilvl="0" w:tplc="E698E00E">
      <w:start w:val="13"/>
      <w:numFmt w:val="decimal"/>
      <w:lvlText w:val="%1)"/>
      <w:lvlJc w:val="left"/>
      <w:pPr>
        <w:ind w:left="5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FB"/>
    <w:rsid w:val="000851C9"/>
    <w:rsid w:val="000B29C7"/>
    <w:rsid w:val="000D0461"/>
    <w:rsid w:val="00107A3C"/>
    <w:rsid w:val="0012689A"/>
    <w:rsid w:val="00156463"/>
    <w:rsid w:val="00197C03"/>
    <w:rsid w:val="001C301D"/>
    <w:rsid w:val="001F24B0"/>
    <w:rsid w:val="00347485"/>
    <w:rsid w:val="00367433"/>
    <w:rsid w:val="003A558B"/>
    <w:rsid w:val="003D47A6"/>
    <w:rsid w:val="004006DA"/>
    <w:rsid w:val="0043429B"/>
    <w:rsid w:val="004B617F"/>
    <w:rsid w:val="004C7BEF"/>
    <w:rsid w:val="00510FD6"/>
    <w:rsid w:val="0054024A"/>
    <w:rsid w:val="00570376"/>
    <w:rsid w:val="00596D88"/>
    <w:rsid w:val="00664197"/>
    <w:rsid w:val="00683AD1"/>
    <w:rsid w:val="00722C0A"/>
    <w:rsid w:val="00765029"/>
    <w:rsid w:val="0078605D"/>
    <w:rsid w:val="007F197A"/>
    <w:rsid w:val="008009F1"/>
    <w:rsid w:val="00856E9D"/>
    <w:rsid w:val="008E359D"/>
    <w:rsid w:val="009100DD"/>
    <w:rsid w:val="009478BC"/>
    <w:rsid w:val="00996C71"/>
    <w:rsid w:val="009C10B7"/>
    <w:rsid w:val="00AE0874"/>
    <w:rsid w:val="00B31DFC"/>
    <w:rsid w:val="00C01BBB"/>
    <w:rsid w:val="00C456F0"/>
    <w:rsid w:val="00C71086"/>
    <w:rsid w:val="00C9204A"/>
    <w:rsid w:val="00D64D9C"/>
    <w:rsid w:val="00D83954"/>
    <w:rsid w:val="00DB6C06"/>
    <w:rsid w:val="00DB6C9E"/>
    <w:rsid w:val="00E366E2"/>
    <w:rsid w:val="00EA0F76"/>
    <w:rsid w:val="00EC0942"/>
    <w:rsid w:val="00EC4AFB"/>
    <w:rsid w:val="00F515D7"/>
    <w:rsid w:val="00F8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paragraph" w:styleId="1">
    <w:name w:val="heading 1"/>
    <w:basedOn w:val="a"/>
    <w:next w:val="a"/>
    <w:link w:val="10"/>
    <w:qFormat/>
    <w:rsid w:val="00C01B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B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42</cp:revision>
  <cp:lastPrinted>2024-04-08T10:54:00Z</cp:lastPrinted>
  <dcterms:created xsi:type="dcterms:W3CDTF">2016-10-17T09:27:00Z</dcterms:created>
  <dcterms:modified xsi:type="dcterms:W3CDTF">2024-04-09T16:34:00Z</dcterms:modified>
</cp:coreProperties>
</file>