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2A5367" w:rsidRDefault="003A26F8" w:rsidP="003A26F8">
      <w:pPr>
        <w:pStyle w:val="WW-Web"/>
        <w:spacing w:before="0" w:after="0"/>
        <w:ind w:right="30"/>
        <w:jc w:val="center"/>
        <w:rPr>
          <w:rFonts w:cs="Times New Roman"/>
          <w:b/>
          <w:caps/>
          <w:sz w:val="36"/>
          <w:szCs w:val="36"/>
        </w:rPr>
      </w:pPr>
      <w:r w:rsidRPr="002A5367">
        <w:rPr>
          <w:rFonts w:cs="Times New Roman"/>
          <w:b/>
          <w:caps/>
          <w:sz w:val="36"/>
          <w:szCs w:val="36"/>
        </w:rPr>
        <w:t xml:space="preserve">Правила землепользования и застройки  </w:t>
      </w:r>
    </w:p>
    <w:p w:rsidR="003A26F8" w:rsidRPr="002A5367" w:rsidRDefault="00FD3C20" w:rsidP="003A26F8">
      <w:pPr>
        <w:pStyle w:val="WW-Web"/>
        <w:spacing w:before="0" w:after="0"/>
        <w:ind w:right="30"/>
        <w:jc w:val="center"/>
        <w:rPr>
          <w:rFonts w:cs="Times New Roman"/>
          <w:b/>
          <w:caps/>
          <w:sz w:val="36"/>
          <w:szCs w:val="36"/>
        </w:rPr>
      </w:pPr>
      <w:r w:rsidRPr="002A5367">
        <w:rPr>
          <w:rFonts w:cs="Times New Roman"/>
          <w:b/>
          <w:caps/>
          <w:sz w:val="36"/>
          <w:szCs w:val="36"/>
        </w:rPr>
        <w:t>КРАСНЯН</w:t>
      </w:r>
      <w:r w:rsidR="00FF5836" w:rsidRPr="002A5367">
        <w:rPr>
          <w:rFonts w:cs="Times New Roman"/>
          <w:b/>
          <w:caps/>
          <w:sz w:val="36"/>
          <w:szCs w:val="36"/>
        </w:rPr>
        <w:t>ского</w:t>
      </w:r>
      <w:r w:rsidR="00151B1D" w:rsidRPr="002A5367">
        <w:rPr>
          <w:rFonts w:cs="Times New Roman"/>
          <w:b/>
          <w:caps/>
          <w:sz w:val="36"/>
          <w:szCs w:val="36"/>
        </w:rPr>
        <w:t xml:space="preserve"> </w:t>
      </w:r>
      <w:r w:rsidR="003A26F8" w:rsidRPr="002A5367">
        <w:rPr>
          <w:rFonts w:cs="Times New Roman"/>
          <w:b/>
          <w:caps/>
          <w:sz w:val="36"/>
          <w:szCs w:val="36"/>
        </w:rPr>
        <w:t>сЕЛЬСКОГО ПОСЕЛЕНИЯ</w:t>
      </w:r>
    </w:p>
    <w:p w:rsidR="007F3CD9" w:rsidRPr="002A5367" w:rsidRDefault="00FF5836" w:rsidP="003A26F8">
      <w:pPr>
        <w:pStyle w:val="WW-Web"/>
        <w:spacing w:before="0" w:after="0"/>
        <w:ind w:right="30"/>
        <w:jc w:val="center"/>
        <w:rPr>
          <w:rFonts w:cs="Times New Roman"/>
          <w:b/>
          <w:caps/>
          <w:sz w:val="36"/>
          <w:szCs w:val="36"/>
        </w:rPr>
      </w:pPr>
      <w:r w:rsidRPr="002A5367">
        <w:rPr>
          <w:rFonts w:cs="Times New Roman"/>
          <w:b/>
          <w:caps/>
          <w:sz w:val="36"/>
          <w:szCs w:val="36"/>
        </w:rPr>
        <w:t>Колпнянского</w:t>
      </w:r>
      <w:r w:rsidR="003947EA" w:rsidRPr="002A5367">
        <w:rPr>
          <w:rFonts w:cs="Times New Roman"/>
          <w:b/>
          <w:caps/>
          <w:sz w:val="36"/>
          <w:szCs w:val="36"/>
        </w:rPr>
        <w:t xml:space="preserve"> муниципального района</w:t>
      </w:r>
    </w:p>
    <w:p w:rsidR="003A26F8" w:rsidRPr="002A5367" w:rsidRDefault="00FF5836" w:rsidP="003A26F8">
      <w:pPr>
        <w:pStyle w:val="WW-Web"/>
        <w:spacing w:before="0" w:after="0"/>
        <w:ind w:right="30"/>
        <w:jc w:val="center"/>
        <w:rPr>
          <w:rFonts w:cs="Times New Roman"/>
          <w:b/>
          <w:caps/>
          <w:sz w:val="36"/>
          <w:szCs w:val="36"/>
        </w:rPr>
      </w:pPr>
      <w:r w:rsidRPr="002A5367">
        <w:rPr>
          <w:rFonts w:cs="Times New Roman"/>
          <w:b/>
          <w:caps/>
          <w:sz w:val="36"/>
          <w:szCs w:val="36"/>
        </w:rPr>
        <w:t>Орловской</w:t>
      </w:r>
      <w:r w:rsidR="003A26F8" w:rsidRPr="002A5367">
        <w:rPr>
          <w:rFonts w:cs="Times New Roman"/>
          <w:b/>
          <w:caps/>
          <w:sz w:val="36"/>
          <w:szCs w:val="36"/>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2A5367" w:rsidRDefault="003A26F8" w:rsidP="002A5367">
      <w:pPr>
        <w:ind w:right="30"/>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827E29" w:rsidRPr="00FD3C20" w:rsidRDefault="00827E29"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8C35CA">
        <w:rPr>
          <w:rFonts w:cs="Times New Roman"/>
        </w:rPr>
        <w:t>2010</w:t>
      </w:r>
    </w:p>
    <w:p w:rsidR="00492188" w:rsidRPr="008D648C" w:rsidRDefault="00492188" w:rsidP="008C35CA">
      <w:pPr>
        <w:pStyle w:val="afff1"/>
        <w:numPr>
          <w:ilvl w:val="0"/>
          <w:numId w:val="0"/>
        </w:numP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8C35CA" w:rsidRDefault="001809D5">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8C35CA">
        <w:rPr>
          <w:color w:val="FF0000"/>
        </w:rPr>
        <w:instrText xml:space="preserve"> TOC \o "1-3" \h \z \u </w:instrText>
      </w:r>
      <w:r>
        <w:rPr>
          <w:color w:val="FF0000"/>
        </w:rPr>
        <w:fldChar w:fldCharType="separate"/>
      </w:r>
      <w:hyperlink w:anchor="_Toc318277505" w:history="1">
        <w:r w:rsidR="008C35CA" w:rsidRPr="00287F29">
          <w:rPr>
            <w:rStyle w:val="ac"/>
            <w:b/>
            <w:noProof/>
          </w:rPr>
          <w:t>Введение</w:t>
        </w:r>
        <w:r w:rsidR="008C35CA">
          <w:rPr>
            <w:noProof/>
            <w:webHidden/>
          </w:rPr>
          <w:tab/>
        </w:r>
        <w:r>
          <w:rPr>
            <w:noProof/>
            <w:webHidden/>
          </w:rPr>
          <w:fldChar w:fldCharType="begin"/>
        </w:r>
        <w:r w:rsidR="008C35CA">
          <w:rPr>
            <w:noProof/>
            <w:webHidden/>
          </w:rPr>
          <w:instrText xml:space="preserve"> PAGEREF _Toc318277505 \h </w:instrText>
        </w:r>
        <w:r>
          <w:rPr>
            <w:noProof/>
            <w:webHidden/>
          </w:rPr>
        </w:r>
        <w:r>
          <w:rPr>
            <w:noProof/>
            <w:webHidden/>
          </w:rPr>
          <w:fldChar w:fldCharType="separate"/>
        </w:r>
        <w:r w:rsidR="002A5367">
          <w:rPr>
            <w:noProof/>
            <w:webHidden/>
          </w:rPr>
          <w:t>4</w:t>
        </w:r>
        <w:r>
          <w:rPr>
            <w:noProof/>
            <w:webHidden/>
          </w:rPr>
          <w:fldChar w:fldCharType="end"/>
        </w:r>
      </w:hyperlink>
    </w:p>
    <w:p w:rsidR="008C35CA" w:rsidRDefault="001809D5">
      <w:pPr>
        <w:pStyle w:val="1f5"/>
        <w:tabs>
          <w:tab w:val="right" w:leader="dot" w:pos="9344"/>
        </w:tabs>
        <w:rPr>
          <w:rFonts w:asciiTheme="minorHAnsi" w:eastAsiaTheme="minorEastAsia" w:hAnsiTheme="minorHAnsi" w:cstheme="minorBidi"/>
          <w:noProof/>
          <w:kern w:val="0"/>
          <w:sz w:val="22"/>
          <w:szCs w:val="22"/>
          <w:lang w:eastAsia="ru-RU"/>
        </w:rPr>
      </w:pPr>
      <w:hyperlink w:anchor="_Toc318277506" w:history="1">
        <w:r w:rsidR="008C35CA" w:rsidRPr="00287F29">
          <w:rPr>
            <w:rStyle w:val="ac"/>
            <w:noProof/>
          </w:rPr>
          <w:t>РАЗДЕЛ I. ПОРЯДОК ПРИМЕНЕНИЯ ПРАВИЛ ЗЕМЛЕПОЛЬЗОВАНИЯ И ЗАСТРОЙКИ КРАСНЯНСКОГО СЕЛЬСКОГО ПОСЕЛЕНИЯ И ВНЕСЕНИЯ</w:t>
        </w:r>
        <w:r w:rsidR="008C35CA">
          <w:rPr>
            <w:noProof/>
            <w:webHidden/>
          </w:rPr>
          <w:tab/>
        </w:r>
        <w:r>
          <w:rPr>
            <w:noProof/>
            <w:webHidden/>
          </w:rPr>
          <w:fldChar w:fldCharType="begin"/>
        </w:r>
        <w:r w:rsidR="008C35CA">
          <w:rPr>
            <w:noProof/>
            <w:webHidden/>
          </w:rPr>
          <w:instrText xml:space="preserve"> PAGEREF _Toc318277506 \h </w:instrText>
        </w:r>
        <w:r>
          <w:rPr>
            <w:noProof/>
            <w:webHidden/>
          </w:rPr>
        </w:r>
        <w:r>
          <w:rPr>
            <w:noProof/>
            <w:webHidden/>
          </w:rPr>
          <w:fldChar w:fldCharType="separate"/>
        </w:r>
        <w:r w:rsidR="002A5367">
          <w:rPr>
            <w:noProof/>
            <w:webHidden/>
          </w:rPr>
          <w:t>5</w:t>
        </w:r>
        <w:r>
          <w:rPr>
            <w:noProof/>
            <w:webHidden/>
          </w:rPr>
          <w:fldChar w:fldCharType="end"/>
        </w:r>
      </w:hyperlink>
    </w:p>
    <w:p w:rsidR="008C35CA" w:rsidRDefault="001809D5">
      <w:pPr>
        <w:pStyle w:val="1f5"/>
        <w:tabs>
          <w:tab w:val="right" w:leader="dot" w:pos="9344"/>
        </w:tabs>
        <w:rPr>
          <w:rFonts w:asciiTheme="minorHAnsi" w:eastAsiaTheme="minorEastAsia" w:hAnsiTheme="minorHAnsi" w:cstheme="minorBidi"/>
          <w:noProof/>
          <w:kern w:val="0"/>
          <w:sz w:val="22"/>
          <w:szCs w:val="22"/>
          <w:lang w:eastAsia="ru-RU"/>
        </w:rPr>
      </w:pPr>
      <w:hyperlink w:anchor="_Toc318277507" w:history="1">
        <w:r w:rsidR="008C35CA" w:rsidRPr="00287F29">
          <w:rPr>
            <w:rStyle w:val="ac"/>
            <w:noProof/>
          </w:rPr>
          <w:t>В НИХ ИЗМЕНЕНИЙ</w:t>
        </w:r>
        <w:r w:rsidR="008C35CA">
          <w:rPr>
            <w:noProof/>
            <w:webHidden/>
          </w:rPr>
          <w:tab/>
        </w:r>
        <w:r>
          <w:rPr>
            <w:noProof/>
            <w:webHidden/>
          </w:rPr>
          <w:fldChar w:fldCharType="begin"/>
        </w:r>
        <w:r w:rsidR="008C35CA">
          <w:rPr>
            <w:noProof/>
            <w:webHidden/>
          </w:rPr>
          <w:instrText xml:space="preserve"> PAGEREF _Toc318277507 \h </w:instrText>
        </w:r>
        <w:r>
          <w:rPr>
            <w:noProof/>
            <w:webHidden/>
          </w:rPr>
        </w:r>
        <w:r>
          <w:rPr>
            <w:noProof/>
            <w:webHidden/>
          </w:rPr>
          <w:fldChar w:fldCharType="separate"/>
        </w:r>
        <w:r w:rsidR="002A5367">
          <w:rPr>
            <w:noProof/>
            <w:webHidden/>
          </w:rPr>
          <w:t>5</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08" w:history="1">
        <w:r w:rsidR="008C35CA" w:rsidRPr="00287F29">
          <w:rPr>
            <w:rStyle w:val="ac"/>
            <w:i/>
            <w:iCs/>
            <w:noProof/>
          </w:rPr>
          <w:t xml:space="preserve">1. ПОЛОЖЕНИЕ О РЕГУЛИРОВАНИИ ЗЕМЛЕПОЛЬЗОВАНИЯ И ЗАСТРОЙКИ ОРГАНАМИ МЕСТНОГО САМОУПРАВЛЕНИЯ </w:t>
        </w:r>
        <w:r w:rsidR="008C35CA" w:rsidRPr="00287F29">
          <w:rPr>
            <w:rStyle w:val="ac"/>
            <w:i/>
            <w:noProof/>
          </w:rPr>
          <w:t>КРАСНЯН</w:t>
        </w:r>
        <w:r w:rsidR="008C35CA" w:rsidRPr="00287F29">
          <w:rPr>
            <w:rStyle w:val="ac"/>
            <w:i/>
            <w:iCs/>
            <w:noProof/>
          </w:rPr>
          <w:t>СКОГО СЕЛЬСКОГО ПОСЕЛЕНИЯ</w:t>
        </w:r>
        <w:r w:rsidR="008C35CA">
          <w:rPr>
            <w:noProof/>
            <w:webHidden/>
          </w:rPr>
          <w:tab/>
        </w:r>
        <w:r>
          <w:rPr>
            <w:noProof/>
            <w:webHidden/>
          </w:rPr>
          <w:fldChar w:fldCharType="begin"/>
        </w:r>
        <w:r w:rsidR="008C35CA">
          <w:rPr>
            <w:noProof/>
            <w:webHidden/>
          </w:rPr>
          <w:instrText xml:space="preserve"> PAGEREF _Toc318277508 \h </w:instrText>
        </w:r>
        <w:r>
          <w:rPr>
            <w:noProof/>
            <w:webHidden/>
          </w:rPr>
        </w:r>
        <w:r>
          <w:rPr>
            <w:noProof/>
            <w:webHidden/>
          </w:rPr>
          <w:fldChar w:fldCharType="separate"/>
        </w:r>
        <w:r w:rsidR="002A5367">
          <w:rPr>
            <w:noProof/>
            <w:webHidden/>
          </w:rPr>
          <w:t>5</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09" w:history="1">
        <w:r w:rsidR="008C35CA" w:rsidRPr="00287F29">
          <w:rPr>
            <w:rStyle w:val="ac"/>
            <w:rFonts w:cs="Times New Roman"/>
            <w:noProof/>
          </w:rPr>
          <w:t xml:space="preserve">Статья 1. Сфера применения правил землепользования и застройки </w:t>
        </w:r>
        <w:r w:rsidR="008C35CA" w:rsidRPr="00287F29">
          <w:rPr>
            <w:rStyle w:val="ac"/>
            <w:noProof/>
          </w:rPr>
          <w:t>Краснян</w:t>
        </w:r>
        <w:r w:rsidR="008C35CA" w:rsidRPr="00287F29">
          <w:rPr>
            <w:rStyle w:val="ac"/>
            <w:rFonts w:cs="Times New Roman"/>
            <w:noProof/>
          </w:rPr>
          <w:t>ского сельского поселения</w:t>
        </w:r>
        <w:r w:rsidR="008C35CA">
          <w:rPr>
            <w:noProof/>
            <w:webHidden/>
          </w:rPr>
          <w:tab/>
        </w:r>
        <w:r>
          <w:rPr>
            <w:noProof/>
            <w:webHidden/>
          </w:rPr>
          <w:fldChar w:fldCharType="begin"/>
        </w:r>
        <w:r w:rsidR="008C35CA">
          <w:rPr>
            <w:noProof/>
            <w:webHidden/>
          </w:rPr>
          <w:instrText xml:space="preserve"> PAGEREF _Toc318277509 \h </w:instrText>
        </w:r>
        <w:r>
          <w:rPr>
            <w:noProof/>
            <w:webHidden/>
          </w:rPr>
        </w:r>
        <w:r>
          <w:rPr>
            <w:noProof/>
            <w:webHidden/>
          </w:rPr>
          <w:fldChar w:fldCharType="separate"/>
        </w:r>
        <w:r w:rsidR="002A5367">
          <w:rPr>
            <w:noProof/>
            <w:webHidden/>
          </w:rPr>
          <w:t>5</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0" w:history="1">
        <w:r w:rsidR="008C35CA" w:rsidRPr="00287F29">
          <w:rPr>
            <w:rStyle w:val="ac"/>
            <w:rFonts w:cs="Times New Roman"/>
            <w:noProof/>
          </w:rPr>
          <w:t>Статья 2. Основные понятия, используемые в правилах землепользования и застройки Краснянского сельского поселения  и их определения</w:t>
        </w:r>
        <w:r w:rsidR="008C35CA">
          <w:rPr>
            <w:noProof/>
            <w:webHidden/>
          </w:rPr>
          <w:tab/>
        </w:r>
        <w:r>
          <w:rPr>
            <w:noProof/>
            <w:webHidden/>
          </w:rPr>
          <w:fldChar w:fldCharType="begin"/>
        </w:r>
        <w:r w:rsidR="008C35CA">
          <w:rPr>
            <w:noProof/>
            <w:webHidden/>
          </w:rPr>
          <w:instrText xml:space="preserve"> PAGEREF _Toc318277510 \h </w:instrText>
        </w:r>
        <w:r>
          <w:rPr>
            <w:noProof/>
            <w:webHidden/>
          </w:rPr>
        </w:r>
        <w:r>
          <w:rPr>
            <w:noProof/>
            <w:webHidden/>
          </w:rPr>
          <w:fldChar w:fldCharType="separate"/>
        </w:r>
        <w:r w:rsidR="002A5367">
          <w:rPr>
            <w:noProof/>
            <w:webHidden/>
          </w:rPr>
          <w:t>6</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1" w:history="1">
        <w:r w:rsidR="008C35CA" w:rsidRPr="00287F29">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8C35CA">
          <w:rPr>
            <w:noProof/>
            <w:webHidden/>
          </w:rPr>
          <w:tab/>
        </w:r>
        <w:r>
          <w:rPr>
            <w:noProof/>
            <w:webHidden/>
          </w:rPr>
          <w:fldChar w:fldCharType="begin"/>
        </w:r>
        <w:r w:rsidR="008C35CA">
          <w:rPr>
            <w:noProof/>
            <w:webHidden/>
          </w:rPr>
          <w:instrText xml:space="preserve"> PAGEREF _Toc318277511 \h </w:instrText>
        </w:r>
        <w:r>
          <w:rPr>
            <w:noProof/>
            <w:webHidden/>
          </w:rPr>
        </w:r>
        <w:r>
          <w:rPr>
            <w:noProof/>
            <w:webHidden/>
          </w:rPr>
          <w:fldChar w:fldCharType="separate"/>
        </w:r>
        <w:r w:rsidR="002A5367">
          <w:rPr>
            <w:noProof/>
            <w:webHidden/>
          </w:rPr>
          <w:t>10</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2" w:history="1">
        <w:r w:rsidR="008C35CA" w:rsidRPr="00287F29">
          <w:rPr>
            <w:rStyle w:val="ac"/>
            <w:rFonts w:cs="Times New Roman"/>
            <w:noProof/>
          </w:rPr>
          <w:t>Статья 4. Комиссия по подготовке проекта правил землепользования и застройки</w:t>
        </w:r>
        <w:r w:rsidR="008C35CA">
          <w:rPr>
            <w:noProof/>
            <w:webHidden/>
          </w:rPr>
          <w:tab/>
        </w:r>
        <w:r>
          <w:rPr>
            <w:noProof/>
            <w:webHidden/>
          </w:rPr>
          <w:fldChar w:fldCharType="begin"/>
        </w:r>
        <w:r w:rsidR="008C35CA">
          <w:rPr>
            <w:noProof/>
            <w:webHidden/>
          </w:rPr>
          <w:instrText xml:space="preserve"> PAGEREF _Toc318277512 \h </w:instrText>
        </w:r>
        <w:r>
          <w:rPr>
            <w:noProof/>
            <w:webHidden/>
          </w:rPr>
        </w:r>
        <w:r>
          <w:rPr>
            <w:noProof/>
            <w:webHidden/>
          </w:rPr>
          <w:fldChar w:fldCharType="separate"/>
        </w:r>
        <w:r w:rsidR="002A5367">
          <w:rPr>
            <w:noProof/>
            <w:webHidden/>
          </w:rPr>
          <w:t>10</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3" w:history="1">
        <w:r w:rsidR="008C35CA" w:rsidRPr="00287F29">
          <w:rPr>
            <w:rStyle w:val="ac"/>
            <w:rFonts w:cs="Times New Roman"/>
            <w:noProof/>
          </w:rPr>
          <w:t>Статья 5. Общие положения о градостроительном зонировании территории поселения</w:t>
        </w:r>
        <w:r w:rsidR="008C35CA">
          <w:rPr>
            <w:noProof/>
            <w:webHidden/>
          </w:rPr>
          <w:tab/>
        </w:r>
        <w:r>
          <w:rPr>
            <w:noProof/>
            <w:webHidden/>
          </w:rPr>
          <w:fldChar w:fldCharType="begin"/>
        </w:r>
        <w:r w:rsidR="008C35CA">
          <w:rPr>
            <w:noProof/>
            <w:webHidden/>
          </w:rPr>
          <w:instrText xml:space="preserve"> PAGEREF _Toc318277513 \h </w:instrText>
        </w:r>
        <w:r>
          <w:rPr>
            <w:noProof/>
            <w:webHidden/>
          </w:rPr>
        </w:r>
        <w:r>
          <w:rPr>
            <w:noProof/>
            <w:webHidden/>
          </w:rPr>
          <w:fldChar w:fldCharType="separate"/>
        </w:r>
        <w:r w:rsidR="002A5367">
          <w:rPr>
            <w:noProof/>
            <w:webHidden/>
          </w:rPr>
          <w:t>11</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4" w:history="1">
        <w:r w:rsidR="008C35CA" w:rsidRPr="00287F29">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8C35CA">
          <w:rPr>
            <w:noProof/>
            <w:webHidden/>
          </w:rPr>
          <w:tab/>
        </w:r>
        <w:r>
          <w:rPr>
            <w:noProof/>
            <w:webHidden/>
          </w:rPr>
          <w:fldChar w:fldCharType="begin"/>
        </w:r>
        <w:r w:rsidR="008C35CA">
          <w:rPr>
            <w:noProof/>
            <w:webHidden/>
          </w:rPr>
          <w:instrText xml:space="preserve"> PAGEREF _Toc318277514 \h </w:instrText>
        </w:r>
        <w:r>
          <w:rPr>
            <w:noProof/>
            <w:webHidden/>
          </w:rPr>
        </w:r>
        <w:r>
          <w:rPr>
            <w:noProof/>
            <w:webHidden/>
          </w:rPr>
          <w:fldChar w:fldCharType="separate"/>
        </w:r>
        <w:r w:rsidR="002A5367">
          <w:rPr>
            <w:noProof/>
            <w:webHidden/>
          </w:rPr>
          <w:t>14</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5" w:history="1">
        <w:r w:rsidR="008C35CA" w:rsidRPr="00287F29">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8C35CA">
          <w:rPr>
            <w:noProof/>
            <w:webHidden/>
          </w:rPr>
          <w:tab/>
        </w:r>
        <w:r>
          <w:rPr>
            <w:noProof/>
            <w:webHidden/>
          </w:rPr>
          <w:fldChar w:fldCharType="begin"/>
        </w:r>
        <w:r w:rsidR="008C35CA">
          <w:rPr>
            <w:noProof/>
            <w:webHidden/>
          </w:rPr>
          <w:instrText xml:space="preserve"> PAGEREF _Toc318277515 \h </w:instrText>
        </w:r>
        <w:r>
          <w:rPr>
            <w:noProof/>
            <w:webHidden/>
          </w:rPr>
        </w:r>
        <w:r>
          <w:rPr>
            <w:noProof/>
            <w:webHidden/>
          </w:rPr>
          <w:fldChar w:fldCharType="separate"/>
        </w:r>
        <w:r w:rsidR="002A5367">
          <w:rPr>
            <w:noProof/>
            <w:webHidden/>
          </w:rPr>
          <w:t>14</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6" w:history="1">
        <w:r w:rsidR="008C35CA" w:rsidRPr="00287F29">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8C35CA">
          <w:rPr>
            <w:noProof/>
            <w:webHidden/>
          </w:rPr>
          <w:tab/>
        </w:r>
        <w:r>
          <w:rPr>
            <w:noProof/>
            <w:webHidden/>
          </w:rPr>
          <w:fldChar w:fldCharType="begin"/>
        </w:r>
        <w:r w:rsidR="008C35CA">
          <w:rPr>
            <w:noProof/>
            <w:webHidden/>
          </w:rPr>
          <w:instrText xml:space="preserve"> PAGEREF _Toc318277516 \h </w:instrText>
        </w:r>
        <w:r>
          <w:rPr>
            <w:noProof/>
            <w:webHidden/>
          </w:rPr>
        </w:r>
        <w:r>
          <w:rPr>
            <w:noProof/>
            <w:webHidden/>
          </w:rPr>
          <w:fldChar w:fldCharType="separate"/>
        </w:r>
        <w:r w:rsidR="002A5367">
          <w:rPr>
            <w:noProof/>
            <w:webHidden/>
          </w:rPr>
          <w:t>15</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7" w:history="1">
        <w:r w:rsidR="008C35CA" w:rsidRPr="00287F29">
          <w:rPr>
            <w:rStyle w:val="ac"/>
            <w:rFonts w:cs="Times New Roman"/>
            <w:noProof/>
          </w:rPr>
          <w:t>Статья 9. Осуществление строительства, реконструкции объектов капитального строительства</w:t>
        </w:r>
        <w:r w:rsidR="008C35CA">
          <w:rPr>
            <w:noProof/>
            <w:webHidden/>
          </w:rPr>
          <w:tab/>
        </w:r>
        <w:r>
          <w:rPr>
            <w:noProof/>
            <w:webHidden/>
          </w:rPr>
          <w:fldChar w:fldCharType="begin"/>
        </w:r>
        <w:r w:rsidR="008C35CA">
          <w:rPr>
            <w:noProof/>
            <w:webHidden/>
          </w:rPr>
          <w:instrText xml:space="preserve"> PAGEREF _Toc318277517 \h </w:instrText>
        </w:r>
        <w:r>
          <w:rPr>
            <w:noProof/>
            <w:webHidden/>
          </w:rPr>
        </w:r>
        <w:r>
          <w:rPr>
            <w:noProof/>
            <w:webHidden/>
          </w:rPr>
          <w:fldChar w:fldCharType="separate"/>
        </w:r>
        <w:r w:rsidR="002A5367">
          <w:rPr>
            <w:noProof/>
            <w:webHidden/>
          </w:rPr>
          <w:t>15</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18" w:history="1">
        <w:r w:rsidR="008C35CA" w:rsidRPr="00287F29">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8C35CA">
          <w:rPr>
            <w:noProof/>
            <w:webHidden/>
          </w:rPr>
          <w:tab/>
        </w:r>
        <w:r>
          <w:rPr>
            <w:noProof/>
            <w:webHidden/>
          </w:rPr>
          <w:fldChar w:fldCharType="begin"/>
        </w:r>
        <w:r w:rsidR="008C35CA">
          <w:rPr>
            <w:noProof/>
            <w:webHidden/>
          </w:rPr>
          <w:instrText xml:space="preserve"> PAGEREF _Toc318277518 \h </w:instrText>
        </w:r>
        <w:r>
          <w:rPr>
            <w:noProof/>
            <w:webHidden/>
          </w:rPr>
        </w:r>
        <w:r>
          <w:rPr>
            <w:noProof/>
            <w:webHidden/>
          </w:rPr>
          <w:fldChar w:fldCharType="separate"/>
        </w:r>
        <w:r w:rsidR="002A5367">
          <w:rPr>
            <w:noProof/>
            <w:webHidden/>
          </w:rPr>
          <w:t>16</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19" w:history="1">
        <w:r w:rsidR="008C35CA" w:rsidRPr="00287F29">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8C35CA">
          <w:rPr>
            <w:noProof/>
            <w:webHidden/>
          </w:rPr>
          <w:tab/>
        </w:r>
        <w:r>
          <w:rPr>
            <w:noProof/>
            <w:webHidden/>
          </w:rPr>
          <w:fldChar w:fldCharType="begin"/>
        </w:r>
        <w:r w:rsidR="008C35CA">
          <w:rPr>
            <w:noProof/>
            <w:webHidden/>
          </w:rPr>
          <w:instrText xml:space="preserve"> PAGEREF _Toc318277519 \h </w:instrText>
        </w:r>
        <w:r>
          <w:rPr>
            <w:noProof/>
            <w:webHidden/>
          </w:rPr>
        </w:r>
        <w:r>
          <w:rPr>
            <w:noProof/>
            <w:webHidden/>
          </w:rPr>
          <w:fldChar w:fldCharType="separate"/>
        </w:r>
        <w:r w:rsidR="002A5367">
          <w:rPr>
            <w:noProof/>
            <w:webHidden/>
          </w:rPr>
          <w:t>16</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20" w:history="1">
        <w:r w:rsidR="008C35CA" w:rsidRPr="00287F29">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C35CA">
          <w:rPr>
            <w:noProof/>
            <w:webHidden/>
          </w:rPr>
          <w:tab/>
        </w:r>
        <w:r>
          <w:rPr>
            <w:noProof/>
            <w:webHidden/>
          </w:rPr>
          <w:fldChar w:fldCharType="begin"/>
        </w:r>
        <w:r w:rsidR="008C35CA">
          <w:rPr>
            <w:noProof/>
            <w:webHidden/>
          </w:rPr>
          <w:instrText xml:space="preserve"> PAGEREF _Toc318277520 \h </w:instrText>
        </w:r>
        <w:r>
          <w:rPr>
            <w:noProof/>
            <w:webHidden/>
          </w:rPr>
        </w:r>
        <w:r>
          <w:rPr>
            <w:noProof/>
            <w:webHidden/>
          </w:rPr>
          <w:fldChar w:fldCharType="separate"/>
        </w:r>
        <w:r w:rsidR="002A5367">
          <w:rPr>
            <w:noProof/>
            <w:webHidden/>
          </w:rPr>
          <w:t>17</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21" w:history="1">
        <w:r w:rsidR="008C35CA" w:rsidRPr="00287F29">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8C35CA">
          <w:rPr>
            <w:noProof/>
            <w:webHidden/>
          </w:rPr>
          <w:tab/>
        </w:r>
        <w:r>
          <w:rPr>
            <w:noProof/>
            <w:webHidden/>
          </w:rPr>
          <w:fldChar w:fldCharType="begin"/>
        </w:r>
        <w:r w:rsidR="008C35CA">
          <w:rPr>
            <w:noProof/>
            <w:webHidden/>
          </w:rPr>
          <w:instrText xml:space="preserve"> PAGEREF _Toc318277521 \h </w:instrText>
        </w:r>
        <w:r>
          <w:rPr>
            <w:noProof/>
            <w:webHidden/>
          </w:rPr>
        </w:r>
        <w:r>
          <w:rPr>
            <w:noProof/>
            <w:webHidden/>
          </w:rPr>
          <w:fldChar w:fldCharType="separate"/>
        </w:r>
        <w:r w:rsidR="002A5367">
          <w:rPr>
            <w:noProof/>
            <w:webHidden/>
          </w:rPr>
          <w:t>18</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22" w:history="1">
        <w:r w:rsidR="008C35CA" w:rsidRPr="00287F29">
          <w:rPr>
            <w:rStyle w:val="ac"/>
            <w:i/>
            <w:iCs/>
            <w:noProof/>
          </w:rPr>
          <w:t>3. ПОЛОЖЕНИЕ О ПОДГОТОВКЕ ДОКУМЕНТАЦИИ</w:t>
        </w:r>
        <w:r w:rsidR="008C35CA">
          <w:rPr>
            <w:noProof/>
            <w:webHidden/>
          </w:rPr>
          <w:tab/>
        </w:r>
        <w:r>
          <w:rPr>
            <w:noProof/>
            <w:webHidden/>
          </w:rPr>
          <w:fldChar w:fldCharType="begin"/>
        </w:r>
        <w:r w:rsidR="008C35CA">
          <w:rPr>
            <w:noProof/>
            <w:webHidden/>
          </w:rPr>
          <w:instrText xml:space="preserve"> PAGEREF _Toc318277522 \h </w:instrText>
        </w:r>
        <w:r>
          <w:rPr>
            <w:noProof/>
            <w:webHidden/>
          </w:rPr>
        </w:r>
        <w:r>
          <w:rPr>
            <w:noProof/>
            <w:webHidden/>
          </w:rPr>
          <w:fldChar w:fldCharType="separate"/>
        </w:r>
        <w:r w:rsidR="002A5367">
          <w:rPr>
            <w:noProof/>
            <w:webHidden/>
          </w:rPr>
          <w:t>19</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23" w:history="1">
        <w:r w:rsidR="008C35CA" w:rsidRPr="00287F29">
          <w:rPr>
            <w:rStyle w:val="ac"/>
            <w:i/>
            <w:iCs/>
            <w:noProof/>
          </w:rPr>
          <w:t>ПО ПЛАНИРОВКЕ ТЕРРИТОРИИ</w:t>
        </w:r>
        <w:r w:rsidR="008C35CA">
          <w:rPr>
            <w:noProof/>
            <w:webHidden/>
          </w:rPr>
          <w:tab/>
        </w:r>
        <w:r>
          <w:rPr>
            <w:noProof/>
            <w:webHidden/>
          </w:rPr>
          <w:fldChar w:fldCharType="begin"/>
        </w:r>
        <w:r w:rsidR="008C35CA">
          <w:rPr>
            <w:noProof/>
            <w:webHidden/>
          </w:rPr>
          <w:instrText xml:space="preserve"> PAGEREF _Toc318277523 \h </w:instrText>
        </w:r>
        <w:r>
          <w:rPr>
            <w:noProof/>
            <w:webHidden/>
          </w:rPr>
        </w:r>
        <w:r>
          <w:rPr>
            <w:noProof/>
            <w:webHidden/>
          </w:rPr>
          <w:fldChar w:fldCharType="separate"/>
        </w:r>
        <w:r w:rsidR="002A5367">
          <w:rPr>
            <w:noProof/>
            <w:webHidden/>
          </w:rPr>
          <w:t>19</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24" w:history="1">
        <w:r w:rsidR="008C35CA" w:rsidRPr="00287F29">
          <w:rPr>
            <w:rStyle w:val="ac"/>
            <w:rFonts w:cs="Times New Roman"/>
            <w:noProof/>
          </w:rPr>
          <w:t>Статья 13. Общие положения о подготовке документации по планировке территории</w:t>
        </w:r>
        <w:r w:rsidR="008C35CA">
          <w:rPr>
            <w:noProof/>
            <w:webHidden/>
          </w:rPr>
          <w:tab/>
        </w:r>
        <w:r>
          <w:rPr>
            <w:noProof/>
            <w:webHidden/>
          </w:rPr>
          <w:fldChar w:fldCharType="begin"/>
        </w:r>
        <w:r w:rsidR="008C35CA">
          <w:rPr>
            <w:noProof/>
            <w:webHidden/>
          </w:rPr>
          <w:instrText xml:space="preserve"> PAGEREF _Toc318277524 \h </w:instrText>
        </w:r>
        <w:r>
          <w:rPr>
            <w:noProof/>
            <w:webHidden/>
          </w:rPr>
        </w:r>
        <w:r>
          <w:rPr>
            <w:noProof/>
            <w:webHidden/>
          </w:rPr>
          <w:fldChar w:fldCharType="separate"/>
        </w:r>
        <w:r w:rsidR="002A5367">
          <w:rPr>
            <w:noProof/>
            <w:webHidden/>
          </w:rPr>
          <w:t>19</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25" w:history="1">
        <w:r w:rsidR="008C35CA" w:rsidRPr="00287F29">
          <w:rPr>
            <w:rStyle w:val="ac"/>
            <w:i/>
            <w:iCs/>
            <w:noProof/>
          </w:rPr>
          <w:t>4. ПОЛОЖЕНИЕ О ПРОВЕДЕНИИ ПУБЛИЧНЫХ СЛУШАНИЙ ПО ВОПРОСАМ ЗЕМЛЕПОЛЬЗОВАНИЯ И ЗАСТРОЙКИ</w:t>
        </w:r>
        <w:r w:rsidR="008C35CA">
          <w:rPr>
            <w:noProof/>
            <w:webHidden/>
          </w:rPr>
          <w:tab/>
        </w:r>
        <w:r>
          <w:rPr>
            <w:noProof/>
            <w:webHidden/>
          </w:rPr>
          <w:fldChar w:fldCharType="begin"/>
        </w:r>
        <w:r w:rsidR="008C35CA">
          <w:rPr>
            <w:noProof/>
            <w:webHidden/>
          </w:rPr>
          <w:instrText xml:space="preserve"> PAGEREF _Toc318277525 \h </w:instrText>
        </w:r>
        <w:r>
          <w:rPr>
            <w:noProof/>
            <w:webHidden/>
          </w:rPr>
        </w:r>
        <w:r>
          <w:rPr>
            <w:noProof/>
            <w:webHidden/>
          </w:rPr>
          <w:fldChar w:fldCharType="separate"/>
        </w:r>
        <w:r w:rsidR="002A5367">
          <w:rPr>
            <w:noProof/>
            <w:webHidden/>
          </w:rPr>
          <w:t>20</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26" w:history="1">
        <w:r w:rsidR="008C35CA" w:rsidRPr="00287F29">
          <w:rPr>
            <w:rStyle w:val="ac"/>
            <w:rFonts w:cs="Times New Roman"/>
            <w:noProof/>
          </w:rPr>
          <w:t>Статья 14. Общие положения о порядке проведения публичных слушаний по вопросам землепользования и застройки</w:t>
        </w:r>
        <w:r w:rsidR="008C35CA">
          <w:rPr>
            <w:noProof/>
            <w:webHidden/>
          </w:rPr>
          <w:tab/>
        </w:r>
        <w:r>
          <w:rPr>
            <w:noProof/>
            <w:webHidden/>
          </w:rPr>
          <w:fldChar w:fldCharType="begin"/>
        </w:r>
        <w:r w:rsidR="008C35CA">
          <w:rPr>
            <w:noProof/>
            <w:webHidden/>
          </w:rPr>
          <w:instrText xml:space="preserve"> PAGEREF _Toc318277526 \h </w:instrText>
        </w:r>
        <w:r>
          <w:rPr>
            <w:noProof/>
            <w:webHidden/>
          </w:rPr>
        </w:r>
        <w:r>
          <w:rPr>
            <w:noProof/>
            <w:webHidden/>
          </w:rPr>
          <w:fldChar w:fldCharType="separate"/>
        </w:r>
        <w:r w:rsidR="002A5367">
          <w:rPr>
            <w:noProof/>
            <w:webHidden/>
          </w:rPr>
          <w:t>20</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27" w:history="1">
        <w:r w:rsidR="008C35CA" w:rsidRPr="00287F29">
          <w:rPr>
            <w:rStyle w:val="ac"/>
            <w:i/>
            <w:iCs/>
            <w:noProof/>
          </w:rPr>
          <w:t>5. ПОЛОЖЕНИЕ О ВНЕСЕНИИ ИЗМЕНЕНИЙ</w:t>
        </w:r>
        <w:r w:rsidR="008C35CA">
          <w:rPr>
            <w:noProof/>
            <w:webHidden/>
          </w:rPr>
          <w:tab/>
        </w:r>
        <w:r>
          <w:rPr>
            <w:noProof/>
            <w:webHidden/>
          </w:rPr>
          <w:fldChar w:fldCharType="begin"/>
        </w:r>
        <w:r w:rsidR="008C35CA">
          <w:rPr>
            <w:noProof/>
            <w:webHidden/>
          </w:rPr>
          <w:instrText xml:space="preserve"> PAGEREF _Toc318277527 \h </w:instrText>
        </w:r>
        <w:r>
          <w:rPr>
            <w:noProof/>
            <w:webHidden/>
          </w:rPr>
        </w:r>
        <w:r>
          <w:rPr>
            <w:noProof/>
            <w:webHidden/>
          </w:rPr>
          <w:fldChar w:fldCharType="separate"/>
        </w:r>
        <w:r w:rsidR="002A5367">
          <w:rPr>
            <w:noProof/>
            <w:webHidden/>
          </w:rPr>
          <w:t>22</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28" w:history="1">
        <w:r w:rsidR="008C35CA" w:rsidRPr="00287F29">
          <w:rPr>
            <w:rStyle w:val="ac"/>
            <w:i/>
            <w:iCs/>
            <w:noProof/>
          </w:rPr>
          <w:t>В ПРАВИЛА ЗЕМЛЕПОЛЬЗОВАНИЯ И ЗАСТРОЙКИ</w:t>
        </w:r>
        <w:r w:rsidR="008C35CA">
          <w:rPr>
            <w:noProof/>
            <w:webHidden/>
          </w:rPr>
          <w:tab/>
        </w:r>
        <w:r>
          <w:rPr>
            <w:noProof/>
            <w:webHidden/>
          </w:rPr>
          <w:fldChar w:fldCharType="begin"/>
        </w:r>
        <w:r w:rsidR="008C35CA">
          <w:rPr>
            <w:noProof/>
            <w:webHidden/>
          </w:rPr>
          <w:instrText xml:space="preserve"> PAGEREF _Toc318277528 \h </w:instrText>
        </w:r>
        <w:r>
          <w:rPr>
            <w:noProof/>
            <w:webHidden/>
          </w:rPr>
        </w:r>
        <w:r>
          <w:rPr>
            <w:noProof/>
            <w:webHidden/>
          </w:rPr>
          <w:fldChar w:fldCharType="separate"/>
        </w:r>
        <w:r w:rsidR="002A5367">
          <w:rPr>
            <w:noProof/>
            <w:webHidden/>
          </w:rPr>
          <w:t>22</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29" w:history="1">
        <w:r w:rsidR="008C35CA" w:rsidRPr="00287F29">
          <w:rPr>
            <w:rStyle w:val="ac"/>
            <w:rFonts w:cs="Times New Roman"/>
            <w:noProof/>
          </w:rPr>
          <w:t>Статья 15. Порядок внесения изменений в правила землепользования и застройки Краснянского сельского поселения</w:t>
        </w:r>
        <w:r w:rsidR="008C35CA">
          <w:rPr>
            <w:noProof/>
            <w:webHidden/>
          </w:rPr>
          <w:tab/>
        </w:r>
        <w:r>
          <w:rPr>
            <w:noProof/>
            <w:webHidden/>
          </w:rPr>
          <w:fldChar w:fldCharType="begin"/>
        </w:r>
        <w:r w:rsidR="008C35CA">
          <w:rPr>
            <w:noProof/>
            <w:webHidden/>
          </w:rPr>
          <w:instrText xml:space="preserve"> PAGEREF _Toc318277529 \h </w:instrText>
        </w:r>
        <w:r>
          <w:rPr>
            <w:noProof/>
            <w:webHidden/>
          </w:rPr>
        </w:r>
        <w:r>
          <w:rPr>
            <w:noProof/>
            <w:webHidden/>
          </w:rPr>
          <w:fldChar w:fldCharType="separate"/>
        </w:r>
        <w:r w:rsidR="002A5367">
          <w:rPr>
            <w:noProof/>
            <w:webHidden/>
          </w:rPr>
          <w:t>22</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30" w:history="1">
        <w:r w:rsidR="008C35CA" w:rsidRPr="00287F29">
          <w:rPr>
            <w:rStyle w:val="ac"/>
            <w:i/>
            <w:iCs/>
            <w:noProof/>
          </w:rPr>
          <w:t>6. ПОЛОЖЕНИЕ О РЕГУЛИРОВАНИИ ИНЫХ ВОПРОСОВ ЗЕМЛЕПОЛЬЗОВАНИЯ И ЗАСТРОЙКИ</w:t>
        </w:r>
        <w:r w:rsidR="008C35CA">
          <w:rPr>
            <w:noProof/>
            <w:webHidden/>
          </w:rPr>
          <w:tab/>
        </w:r>
        <w:r>
          <w:rPr>
            <w:noProof/>
            <w:webHidden/>
          </w:rPr>
          <w:fldChar w:fldCharType="begin"/>
        </w:r>
        <w:r w:rsidR="008C35CA">
          <w:rPr>
            <w:noProof/>
            <w:webHidden/>
          </w:rPr>
          <w:instrText xml:space="preserve"> PAGEREF _Toc318277530 \h </w:instrText>
        </w:r>
        <w:r>
          <w:rPr>
            <w:noProof/>
            <w:webHidden/>
          </w:rPr>
        </w:r>
        <w:r>
          <w:rPr>
            <w:noProof/>
            <w:webHidden/>
          </w:rPr>
          <w:fldChar w:fldCharType="separate"/>
        </w:r>
        <w:r w:rsidR="002A5367">
          <w:rPr>
            <w:noProof/>
            <w:webHidden/>
          </w:rPr>
          <w:t>24</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31" w:history="1">
        <w:r w:rsidR="008C35CA" w:rsidRPr="00287F29">
          <w:rPr>
            <w:rStyle w:val="ac"/>
            <w:rFonts w:cs="Times New Roman"/>
            <w:noProof/>
          </w:rPr>
          <w:t>Статья 16. Общие принципы регулирования иных вопросов землепользования и застройки на территории Краснянского сельского поселения</w:t>
        </w:r>
        <w:r w:rsidR="008C35CA">
          <w:rPr>
            <w:noProof/>
            <w:webHidden/>
          </w:rPr>
          <w:tab/>
        </w:r>
        <w:r>
          <w:rPr>
            <w:noProof/>
            <w:webHidden/>
          </w:rPr>
          <w:fldChar w:fldCharType="begin"/>
        </w:r>
        <w:r w:rsidR="008C35CA">
          <w:rPr>
            <w:noProof/>
            <w:webHidden/>
          </w:rPr>
          <w:instrText xml:space="preserve"> PAGEREF _Toc318277531 \h </w:instrText>
        </w:r>
        <w:r>
          <w:rPr>
            <w:noProof/>
            <w:webHidden/>
          </w:rPr>
        </w:r>
        <w:r>
          <w:rPr>
            <w:noProof/>
            <w:webHidden/>
          </w:rPr>
          <w:fldChar w:fldCharType="separate"/>
        </w:r>
        <w:r w:rsidR="002A5367">
          <w:rPr>
            <w:noProof/>
            <w:webHidden/>
          </w:rPr>
          <w:t>24</w:t>
        </w:r>
        <w:r>
          <w:rPr>
            <w:noProof/>
            <w:webHidden/>
          </w:rPr>
          <w:fldChar w:fldCharType="end"/>
        </w:r>
      </w:hyperlink>
    </w:p>
    <w:p w:rsidR="008C35CA" w:rsidRDefault="001809D5">
      <w:pPr>
        <w:pStyle w:val="1f5"/>
        <w:tabs>
          <w:tab w:val="right" w:leader="dot" w:pos="9344"/>
        </w:tabs>
        <w:rPr>
          <w:rFonts w:asciiTheme="minorHAnsi" w:eastAsiaTheme="minorEastAsia" w:hAnsiTheme="minorHAnsi" w:cstheme="minorBidi"/>
          <w:noProof/>
          <w:kern w:val="0"/>
          <w:sz w:val="22"/>
          <w:szCs w:val="22"/>
          <w:lang w:eastAsia="ru-RU"/>
        </w:rPr>
      </w:pPr>
      <w:hyperlink w:anchor="_Toc318277532" w:history="1">
        <w:r w:rsidR="008C35CA" w:rsidRPr="00287F29">
          <w:rPr>
            <w:rStyle w:val="ac"/>
            <w:noProof/>
            <w:spacing w:val="-4"/>
          </w:rPr>
          <w:t>РАЗДЕЛ 2. КАРТЫ ГРАДОСТРОИТЕЛЬНОГО ЗОНИРОВАНИЯ</w:t>
        </w:r>
        <w:r w:rsidR="008C35CA">
          <w:rPr>
            <w:noProof/>
            <w:webHidden/>
          </w:rPr>
          <w:tab/>
        </w:r>
        <w:r>
          <w:rPr>
            <w:noProof/>
            <w:webHidden/>
          </w:rPr>
          <w:fldChar w:fldCharType="begin"/>
        </w:r>
        <w:r w:rsidR="008C35CA">
          <w:rPr>
            <w:noProof/>
            <w:webHidden/>
          </w:rPr>
          <w:instrText xml:space="preserve"> PAGEREF _Toc318277532 \h </w:instrText>
        </w:r>
        <w:r>
          <w:rPr>
            <w:noProof/>
            <w:webHidden/>
          </w:rPr>
        </w:r>
        <w:r>
          <w:rPr>
            <w:noProof/>
            <w:webHidden/>
          </w:rPr>
          <w:fldChar w:fldCharType="separate"/>
        </w:r>
        <w:r w:rsidR="002A5367">
          <w:rPr>
            <w:noProof/>
            <w:webHidden/>
          </w:rPr>
          <w:t>25</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33" w:history="1">
        <w:r w:rsidR="008C35CA" w:rsidRPr="00287F29">
          <w:rPr>
            <w:rStyle w:val="ac"/>
            <w:rFonts w:cs="Times New Roman"/>
            <w:noProof/>
            <w:spacing w:val="-4"/>
          </w:rPr>
          <w:t>Статья 17. Состав и содержание карт градостроительного зонирования</w:t>
        </w:r>
        <w:r w:rsidR="008C35CA">
          <w:rPr>
            <w:noProof/>
            <w:webHidden/>
          </w:rPr>
          <w:tab/>
        </w:r>
        <w:r>
          <w:rPr>
            <w:noProof/>
            <w:webHidden/>
          </w:rPr>
          <w:fldChar w:fldCharType="begin"/>
        </w:r>
        <w:r w:rsidR="008C35CA">
          <w:rPr>
            <w:noProof/>
            <w:webHidden/>
          </w:rPr>
          <w:instrText xml:space="preserve"> PAGEREF _Toc318277533 \h </w:instrText>
        </w:r>
        <w:r>
          <w:rPr>
            <w:noProof/>
            <w:webHidden/>
          </w:rPr>
        </w:r>
        <w:r>
          <w:rPr>
            <w:noProof/>
            <w:webHidden/>
          </w:rPr>
          <w:fldChar w:fldCharType="separate"/>
        </w:r>
        <w:r w:rsidR="002A5367">
          <w:rPr>
            <w:noProof/>
            <w:webHidden/>
          </w:rPr>
          <w:t>25</w:t>
        </w:r>
        <w:r>
          <w:rPr>
            <w:noProof/>
            <w:webHidden/>
          </w:rPr>
          <w:fldChar w:fldCharType="end"/>
        </w:r>
      </w:hyperlink>
    </w:p>
    <w:p w:rsidR="008C35CA" w:rsidRDefault="001809D5">
      <w:pPr>
        <w:pStyle w:val="1f5"/>
        <w:tabs>
          <w:tab w:val="right" w:leader="dot" w:pos="9344"/>
        </w:tabs>
        <w:rPr>
          <w:rFonts w:asciiTheme="minorHAnsi" w:eastAsiaTheme="minorEastAsia" w:hAnsiTheme="minorHAnsi" w:cstheme="minorBidi"/>
          <w:noProof/>
          <w:kern w:val="0"/>
          <w:sz w:val="22"/>
          <w:szCs w:val="22"/>
          <w:lang w:eastAsia="ru-RU"/>
        </w:rPr>
      </w:pPr>
      <w:hyperlink w:anchor="_Toc318277534" w:history="1">
        <w:r w:rsidR="008C35CA" w:rsidRPr="00287F29">
          <w:rPr>
            <w:rStyle w:val="ac"/>
            <w:noProof/>
          </w:rPr>
          <w:t>РАЗДЕЛ 3. ГРАДОСТРОИТЕЛЬНЫЕ РЕГЛАМЕНТЫ</w:t>
        </w:r>
        <w:r w:rsidR="008C35CA">
          <w:rPr>
            <w:noProof/>
            <w:webHidden/>
          </w:rPr>
          <w:tab/>
        </w:r>
        <w:r>
          <w:rPr>
            <w:noProof/>
            <w:webHidden/>
          </w:rPr>
          <w:fldChar w:fldCharType="begin"/>
        </w:r>
        <w:r w:rsidR="008C35CA">
          <w:rPr>
            <w:noProof/>
            <w:webHidden/>
          </w:rPr>
          <w:instrText xml:space="preserve"> PAGEREF _Toc318277534 \h </w:instrText>
        </w:r>
        <w:r>
          <w:rPr>
            <w:noProof/>
            <w:webHidden/>
          </w:rPr>
        </w:r>
        <w:r>
          <w:rPr>
            <w:noProof/>
            <w:webHidden/>
          </w:rPr>
          <w:fldChar w:fldCharType="separate"/>
        </w:r>
        <w:r w:rsidR="002A5367">
          <w:rPr>
            <w:noProof/>
            <w:webHidden/>
          </w:rPr>
          <w:t>26</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35" w:history="1">
        <w:r w:rsidR="008C35CA" w:rsidRPr="00287F29">
          <w:rPr>
            <w:rStyle w:val="ac"/>
            <w:rFonts w:cs="Times New Roman"/>
            <w:noProof/>
          </w:rPr>
          <w:t>Статья 18. Общие положения о градостроительных регламентах территориальных зон</w:t>
        </w:r>
        <w:r w:rsidR="008C35CA">
          <w:rPr>
            <w:noProof/>
            <w:webHidden/>
          </w:rPr>
          <w:tab/>
        </w:r>
        <w:r>
          <w:rPr>
            <w:noProof/>
            <w:webHidden/>
          </w:rPr>
          <w:fldChar w:fldCharType="begin"/>
        </w:r>
        <w:r w:rsidR="008C35CA">
          <w:rPr>
            <w:noProof/>
            <w:webHidden/>
          </w:rPr>
          <w:instrText xml:space="preserve"> PAGEREF _Toc318277535 \h </w:instrText>
        </w:r>
        <w:r>
          <w:rPr>
            <w:noProof/>
            <w:webHidden/>
          </w:rPr>
        </w:r>
        <w:r>
          <w:rPr>
            <w:noProof/>
            <w:webHidden/>
          </w:rPr>
          <w:fldChar w:fldCharType="separate"/>
        </w:r>
        <w:r w:rsidR="002A5367">
          <w:rPr>
            <w:noProof/>
            <w:webHidden/>
          </w:rPr>
          <w:t>26</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36" w:history="1">
        <w:r w:rsidR="008C35CA" w:rsidRPr="00287F29">
          <w:rPr>
            <w:rStyle w:val="ac"/>
            <w:rFonts w:cs="Times New Roman"/>
            <w:noProof/>
          </w:rPr>
          <w:t>Статья 19. Жилые зоны</w:t>
        </w:r>
        <w:r w:rsidR="008C35CA">
          <w:rPr>
            <w:noProof/>
            <w:webHidden/>
          </w:rPr>
          <w:tab/>
        </w:r>
        <w:r>
          <w:rPr>
            <w:noProof/>
            <w:webHidden/>
          </w:rPr>
          <w:fldChar w:fldCharType="begin"/>
        </w:r>
        <w:r w:rsidR="008C35CA">
          <w:rPr>
            <w:noProof/>
            <w:webHidden/>
          </w:rPr>
          <w:instrText xml:space="preserve"> PAGEREF _Toc318277536 \h </w:instrText>
        </w:r>
        <w:r>
          <w:rPr>
            <w:noProof/>
            <w:webHidden/>
          </w:rPr>
        </w:r>
        <w:r>
          <w:rPr>
            <w:noProof/>
            <w:webHidden/>
          </w:rPr>
          <w:fldChar w:fldCharType="separate"/>
        </w:r>
        <w:r w:rsidR="002A5367">
          <w:rPr>
            <w:noProof/>
            <w:webHidden/>
          </w:rPr>
          <w:t>27</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39" w:history="1">
        <w:r w:rsidR="008C35CA" w:rsidRPr="00287F29">
          <w:rPr>
            <w:rStyle w:val="ac"/>
            <w:rFonts w:cs="Times New Roman"/>
            <w:noProof/>
          </w:rPr>
          <w:t>Статья  20. Общественно-деловые зоны</w:t>
        </w:r>
        <w:r w:rsidR="008C35CA">
          <w:rPr>
            <w:noProof/>
            <w:webHidden/>
          </w:rPr>
          <w:tab/>
        </w:r>
        <w:r>
          <w:rPr>
            <w:noProof/>
            <w:webHidden/>
          </w:rPr>
          <w:fldChar w:fldCharType="begin"/>
        </w:r>
        <w:r w:rsidR="008C35CA">
          <w:rPr>
            <w:noProof/>
            <w:webHidden/>
          </w:rPr>
          <w:instrText xml:space="preserve"> PAGEREF _Toc318277539 \h </w:instrText>
        </w:r>
        <w:r>
          <w:rPr>
            <w:noProof/>
            <w:webHidden/>
          </w:rPr>
        </w:r>
        <w:r>
          <w:rPr>
            <w:noProof/>
            <w:webHidden/>
          </w:rPr>
          <w:fldChar w:fldCharType="separate"/>
        </w:r>
        <w:r w:rsidR="002A5367">
          <w:rPr>
            <w:noProof/>
            <w:webHidden/>
          </w:rPr>
          <w:t>34</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42" w:history="1">
        <w:r w:rsidR="008C35CA" w:rsidRPr="00287F29">
          <w:rPr>
            <w:rStyle w:val="ac"/>
            <w:rFonts w:cs="Times New Roman"/>
            <w:noProof/>
          </w:rPr>
          <w:t>Статья 21. Производственные зоны</w:t>
        </w:r>
        <w:r w:rsidR="008C35CA">
          <w:rPr>
            <w:noProof/>
            <w:webHidden/>
          </w:rPr>
          <w:tab/>
        </w:r>
        <w:r>
          <w:rPr>
            <w:noProof/>
            <w:webHidden/>
          </w:rPr>
          <w:fldChar w:fldCharType="begin"/>
        </w:r>
        <w:r w:rsidR="008C35CA">
          <w:rPr>
            <w:noProof/>
            <w:webHidden/>
          </w:rPr>
          <w:instrText xml:space="preserve"> PAGEREF _Toc318277542 \h </w:instrText>
        </w:r>
        <w:r>
          <w:rPr>
            <w:noProof/>
            <w:webHidden/>
          </w:rPr>
        </w:r>
        <w:r>
          <w:rPr>
            <w:noProof/>
            <w:webHidden/>
          </w:rPr>
          <w:fldChar w:fldCharType="separate"/>
        </w:r>
        <w:r w:rsidR="002A5367">
          <w:rPr>
            <w:noProof/>
            <w:webHidden/>
          </w:rPr>
          <w:t>38</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43" w:history="1">
        <w:r w:rsidR="008C35CA" w:rsidRPr="00287F29">
          <w:rPr>
            <w:rStyle w:val="ac"/>
            <w:iCs/>
            <w:noProof/>
          </w:rPr>
          <w:t>Статья 22. Зоны инженерно-транспортной инфраструктуры</w:t>
        </w:r>
        <w:r w:rsidR="008C35CA">
          <w:rPr>
            <w:noProof/>
            <w:webHidden/>
          </w:rPr>
          <w:tab/>
        </w:r>
        <w:r>
          <w:rPr>
            <w:noProof/>
            <w:webHidden/>
          </w:rPr>
          <w:fldChar w:fldCharType="begin"/>
        </w:r>
        <w:r w:rsidR="008C35CA">
          <w:rPr>
            <w:noProof/>
            <w:webHidden/>
          </w:rPr>
          <w:instrText xml:space="preserve"> PAGEREF _Toc318277543 \h </w:instrText>
        </w:r>
        <w:r>
          <w:rPr>
            <w:noProof/>
            <w:webHidden/>
          </w:rPr>
        </w:r>
        <w:r>
          <w:rPr>
            <w:noProof/>
            <w:webHidden/>
          </w:rPr>
          <w:fldChar w:fldCharType="separate"/>
        </w:r>
        <w:r w:rsidR="002A5367">
          <w:rPr>
            <w:noProof/>
            <w:webHidden/>
          </w:rPr>
          <w:t>40</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47" w:history="1">
        <w:r w:rsidR="008C35CA" w:rsidRPr="00287F29">
          <w:rPr>
            <w:rStyle w:val="ac"/>
            <w:rFonts w:cs="Times New Roman"/>
            <w:noProof/>
          </w:rPr>
          <w:t>Статья 23. Зоны сельскохозяйственного использования</w:t>
        </w:r>
        <w:r w:rsidR="008C35CA">
          <w:rPr>
            <w:noProof/>
            <w:webHidden/>
          </w:rPr>
          <w:tab/>
        </w:r>
        <w:r>
          <w:rPr>
            <w:noProof/>
            <w:webHidden/>
          </w:rPr>
          <w:fldChar w:fldCharType="begin"/>
        </w:r>
        <w:r w:rsidR="008C35CA">
          <w:rPr>
            <w:noProof/>
            <w:webHidden/>
          </w:rPr>
          <w:instrText xml:space="preserve"> PAGEREF _Toc318277547 \h </w:instrText>
        </w:r>
        <w:r>
          <w:rPr>
            <w:noProof/>
            <w:webHidden/>
          </w:rPr>
        </w:r>
        <w:r>
          <w:rPr>
            <w:noProof/>
            <w:webHidden/>
          </w:rPr>
          <w:fldChar w:fldCharType="separate"/>
        </w:r>
        <w:r w:rsidR="002A5367">
          <w:rPr>
            <w:noProof/>
            <w:webHidden/>
          </w:rPr>
          <w:t>45</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49" w:history="1">
        <w:r w:rsidR="008C35CA" w:rsidRPr="00287F29">
          <w:rPr>
            <w:rStyle w:val="ac"/>
            <w:noProof/>
          </w:rPr>
          <w:t>Статья 24. Зоны специального назначения</w:t>
        </w:r>
        <w:r w:rsidR="008C35CA">
          <w:rPr>
            <w:noProof/>
            <w:webHidden/>
          </w:rPr>
          <w:tab/>
        </w:r>
        <w:r>
          <w:rPr>
            <w:noProof/>
            <w:webHidden/>
          </w:rPr>
          <w:fldChar w:fldCharType="begin"/>
        </w:r>
        <w:r w:rsidR="008C35CA">
          <w:rPr>
            <w:noProof/>
            <w:webHidden/>
          </w:rPr>
          <w:instrText xml:space="preserve"> PAGEREF _Toc318277549 \h </w:instrText>
        </w:r>
        <w:r>
          <w:rPr>
            <w:noProof/>
            <w:webHidden/>
          </w:rPr>
        </w:r>
        <w:r>
          <w:rPr>
            <w:noProof/>
            <w:webHidden/>
          </w:rPr>
          <w:fldChar w:fldCharType="separate"/>
        </w:r>
        <w:r w:rsidR="002A5367">
          <w:rPr>
            <w:noProof/>
            <w:webHidden/>
          </w:rPr>
          <w:t>45</w:t>
        </w:r>
        <w:r>
          <w:rPr>
            <w:noProof/>
            <w:webHidden/>
          </w:rPr>
          <w:fldChar w:fldCharType="end"/>
        </w:r>
      </w:hyperlink>
    </w:p>
    <w:p w:rsidR="008C35CA" w:rsidRDefault="001809D5">
      <w:pPr>
        <w:pStyle w:val="2a"/>
        <w:rPr>
          <w:rFonts w:asciiTheme="minorHAnsi" w:eastAsiaTheme="minorEastAsia" w:hAnsiTheme="minorHAnsi" w:cstheme="minorBidi"/>
          <w:noProof/>
          <w:kern w:val="0"/>
          <w:sz w:val="22"/>
          <w:szCs w:val="22"/>
          <w:lang w:eastAsia="ru-RU"/>
        </w:rPr>
      </w:pPr>
      <w:hyperlink w:anchor="_Toc318277555" w:history="1">
        <w:r w:rsidR="008C35CA" w:rsidRPr="00287F29">
          <w:rPr>
            <w:rStyle w:val="ac"/>
            <w:noProof/>
          </w:rPr>
          <w:t>Статья 25. Зоны лесов</w:t>
        </w:r>
        <w:r w:rsidR="008C35CA">
          <w:rPr>
            <w:noProof/>
            <w:webHidden/>
          </w:rPr>
          <w:tab/>
        </w:r>
        <w:r>
          <w:rPr>
            <w:noProof/>
            <w:webHidden/>
          </w:rPr>
          <w:fldChar w:fldCharType="begin"/>
        </w:r>
        <w:r w:rsidR="008C35CA">
          <w:rPr>
            <w:noProof/>
            <w:webHidden/>
          </w:rPr>
          <w:instrText xml:space="preserve"> PAGEREF _Toc318277555 \h </w:instrText>
        </w:r>
        <w:r>
          <w:rPr>
            <w:noProof/>
            <w:webHidden/>
          </w:rPr>
        </w:r>
        <w:r>
          <w:rPr>
            <w:noProof/>
            <w:webHidden/>
          </w:rPr>
          <w:fldChar w:fldCharType="separate"/>
        </w:r>
        <w:r w:rsidR="002A5367">
          <w:rPr>
            <w:noProof/>
            <w:webHidden/>
          </w:rPr>
          <w:t>49</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56" w:history="1">
        <w:r w:rsidR="008C35CA" w:rsidRPr="00287F29">
          <w:rPr>
            <w:rStyle w:val="ac"/>
            <w:rFonts w:cs="Times New Roman"/>
            <w:noProof/>
          </w:rPr>
          <w:t>Статья 26. Зоны водных объектов общего пользования</w:t>
        </w:r>
        <w:r w:rsidR="008C35CA">
          <w:rPr>
            <w:noProof/>
            <w:webHidden/>
          </w:rPr>
          <w:tab/>
        </w:r>
        <w:r>
          <w:rPr>
            <w:noProof/>
            <w:webHidden/>
          </w:rPr>
          <w:fldChar w:fldCharType="begin"/>
        </w:r>
        <w:r w:rsidR="008C35CA">
          <w:rPr>
            <w:noProof/>
            <w:webHidden/>
          </w:rPr>
          <w:instrText xml:space="preserve"> PAGEREF _Toc318277556 \h </w:instrText>
        </w:r>
        <w:r>
          <w:rPr>
            <w:noProof/>
            <w:webHidden/>
          </w:rPr>
        </w:r>
        <w:r>
          <w:rPr>
            <w:noProof/>
            <w:webHidden/>
          </w:rPr>
          <w:fldChar w:fldCharType="separate"/>
        </w:r>
        <w:r w:rsidR="002A5367">
          <w:rPr>
            <w:noProof/>
            <w:webHidden/>
          </w:rPr>
          <w:t>49</w:t>
        </w:r>
        <w:r>
          <w:rPr>
            <w:noProof/>
            <w:webHidden/>
          </w:rPr>
          <w:fldChar w:fldCharType="end"/>
        </w:r>
      </w:hyperlink>
    </w:p>
    <w:p w:rsidR="008C35CA" w:rsidRDefault="001809D5">
      <w:pPr>
        <w:pStyle w:val="38"/>
        <w:tabs>
          <w:tab w:val="right" w:leader="dot" w:pos="9344"/>
        </w:tabs>
        <w:rPr>
          <w:rFonts w:asciiTheme="minorHAnsi" w:eastAsiaTheme="minorEastAsia" w:hAnsiTheme="minorHAnsi" w:cstheme="minorBidi"/>
          <w:noProof/>
          <w:kern w:val="0"/>
          <w:sz w:val="22"/>
          <w:szCs w:val="22"/>
          <w:lang w:eastAsia="ru-RU"/>
        </w:rPr>
      </w:pPr>
      <w:hyperlink w:anchor="_Toc318277558" w:history="1">
        <w:r w:rsidR="008C35CA" w:rsidRPr="00287F29">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sidR="008C35CA">
          <w:rPr>
            <w:noProof/>
            <w:webHidden/>
          </w:rPr>
          <w:tab/>
        </w:r>
        <w:r>
          <w:rPr>
            <w:noProof/>
            <w:webHidden/>
          </w:rPr>
          <w:fldChar w:fldCharType="begin"/>
        </w:r>
        <w:r w:rsidR="008C35CA">
          <w:rPr>
            <w:noProof/>
            <w:webHidden/>
          </w:rPr>
          <w:instrText xml:space="preserve"> PAGEREF _Toc318277558 \h </w:instrText>
        </w:r>
        <w:r>
          <w:rPr>
            <w:noProof/>
            <w:webHidden/>
          </w:rPr>
        </w:r>
        <w:r>
          <w:rPr>
            <w:noProof/>
            <w:webHidden/>
          </w:rPr>
          <w:fldChar w:fldCharType="separate"/>
        </w:r>
        <w:r w:rsidR="002A5367">
          <w:rPr>
            <w:noProof/>
            <w:webHidden/>
          </w:rPr>
          <w:t>49</w:t>
        </w:r>
        <w:r>
          <w:rPr>
            <w:noProof/>
            <w:webHidden/>
          </w:rPr>
          <w:fldChar w:fldCharType="end"/>
        </w:r>
      </w:hyperlink>
    </w:p>
    <w:p w:rsidR="00492188" w:rsidRPr="00FD3C20" w:rsidRDefault="001809D5">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18277505"/>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FD3C20" w:rsidRPr="007D1E91">
        <w:t>Красня</w:t>
      </w:r>
      <w:r w:rsidR="005949E8" w:rsidRPr="007D1E91">
        <w:t>н</w:t>
      </w:r>
      <w:r w:rsidR="00835314" w:rsidRPr="007D1E91">
        <w:t>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FD3C20" w:rsidRPr="007D1E91">
        <w:t>Красня</w:t>
      </w:r>
      <w:r w:rsidR="005949E8" w:rsidRPr="007D1E91">
        <w:t>н</w:t>
      </w:r>
      <w:r w:rsidR="00835314" w:rsidRPr="007D1E91">
        <w:t>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г. в соответствии с договором №</w:t>
      </w:r>
      <w:r w:rsidR="00835314" w:rsidRPr="007D1E91">
        <w:t xml:space="preserve"> </w:t>
      </w:r>
      <w:r w:rsidR="00257BE6" w:rsidRPr="007D1E91">
        <w:t xml:space="preserve">1 </w:t>
      </w:r>
      <w:r w:rsidR="001C7BD3" w:rsidRPr="007D1E91">
        <w:t>от</w:t>
      </w:r>
      <w:r w:rsidR="00151B1D" w:rsidRPr="007D1E91">
        <w:t xml:space="preserve"> </w:t>
      </w:r>
      <w:r w:rsidR="005949E8" w:rsidRPr="007D1E91">
        <w:t>25</w:t>
      </w:r>
      <w:r w:rsidR="00257BE6" w:rsidRPr="007D1E91">
        <w:t>.0</w:t>
      </w:r>
      <w:r w:rsidR="005949E8" w:rsidRPr="007D1E91">
        <w:t>3</w:t>
      </w:r>
      <w:r w:rsidR="00257BE6" w:rsidRPr="007D1E91">
        <w:t>.201</w:t>
      </w:r>
      <w:r w:rsidR="006F28A0" w:rsidRPr="007D1E91">
        <w:t>1</w:t>
      </w:r>
      <w:r w:rsidR="001C7BD3" w:rsidRPr="007D1E91">
        <w:t>г.</w:t>
      </w:r>
      <w:r w:rsidRPr="007D1E91">
        <w:t>,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65125D" w:rsidRPr="007D1E91">
        <w:t xml:space="preserve">Колпнянского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FD3C20" w:rsidRPr="007D1E91">
        <w:t>Красня</w:t>
      </w:r>
      <w:r w:rsidR="005949E8" w:rsidRPr="007D1E91">
        <w:t>н</w:t>
      </w:r>
      <w:r w:rsidR="0065125D" w:rsidRPr="007D1E91">
        <w:t>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318277506"/>
      <w:bookmarkStart w:id="14" w:name="_Toc263156183"/>
      <w:bookmarkStart w:id="15" w:name="_Toc264552907"/>
      <w:bookmarkStart w:id="16" w:name="_Toc264552984"/>
      <w:bookmarkStart w:id="17" w:name="_Toc264553061"/>
      <w:bookmarkStart w:id="18" w:name="_Toc26455313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FD3C20" w:rsidRPr="00061CE6">
        <w:rPr>
          <w:sz w:val="24"/>
        </w:rPr>
        <w:t>КРАСНЯ</w:t>
      </w:r>
      <w:r w:rsidR="00FC74FE" w:rsidRPr="00061CE6">
        <w:rPr>
          <w:sz w:val="24"/>
        </w:rPr>
        <w:t>Н</w:t>
      </w:r>
      <w:r w:rsidR="00891919" w:rsidRPr="00061CE6">
        <w:rPr>
          <w:sz w:val="24"/>
        </w:rPr>
        <w:t xml:space="preserve">СКОГО </w:t>
      </w:r>
      <w:r w:rsidR="00DA1323" w:rsidRPr="00061CE6">
        <w:rPr>
          <w:sz w:val="24"/>
        </w:rPr>
        <w:t>СЕЛЬСКОГО ПОСЕЛЕНИЯ И ВНЕСЕНИЯ</w:t>
      </w:r>
      <w:bookmarkEnd w:id="10"/>
      <w:bookmarkEnd w:id="11"/>
      <w:bookmarkEnd w:id="12"/>
      <w:bookmarkEnd w:id="13"/>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18277507"/>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18277508"/>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061CE6" w:rsidRPr="00061CE6">
        <w:rPr>
          <w:i/>
          <w:color w:val="auto"/>
          <w:sz w:val="24"/>
          <w:szCs w:val="24"/>
        </w:rPr>
        <w:t>КРАСНЯН</w:t>
      </w:r>
      <w:r w:rsidR="00257BE6" w:rsidRPr="00061CE6">
        <w:rPr>
          <w:rFonts w:ascii="Times New Roman" w:hAnsi="Times New Roman"/>
          <w:i/>
          <w:iCs/>
          <w:color w:val="auto"/>
          <w:sz w:val="24"/>
          <w:szCs w:val="24"/>
        </w:rPr>
        <w:t>СКОГО 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18277509"/>
      <w:r w:rsidRPr="00061CE6">
        <w:rPr>
          <w:rFonts w:cs="Times New Roman"/>
        </w:rPr>
        <w:t xml:space="preserve">Статья 1. Сфера применения правил землепользования и застройки </w:t>
      </w:r>
      <w:r w:rsidR="00061CE6" w:rsidRPr="00061CE6">
        <w:t>Красня</w:t>
      </w:r>
      <w:r w:rsidR="00FC74FE" w:rsidRPr="00061CE6">
        <w:t>н</w:t>
      </w:r>
      <w:r w:rsidR="00891919" w:rsidRPr="00061CE6">
        <w:rPr>
          <w:rFonts w:cs="Times New Roman"/>
        </w:rPr>
        <w:t>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061CE6" w:rsidRPr="00061CE6">
        <w:rPr>
          <w:rFonts w:ascii="Times New Roman" w:hAnsi="Times New Roman" w:cs="Times New Roman"/>
          <w:sz w:val="24"/>
          <w:szCs w:val="24"/>
        </w:rPr>
        <w:t>Красня</w:t>
      </w:r>
      <w:r w:rsidR="00FC74FE" w:rsidRPr="00061CE6">
        <w:rPr>
          <w:rFonts w:ascii="Times New Roman" w:hAnsi="Times New Roman" w:cs="Times New Roman"/>
          <w:sz w:val="24"/>
          <w:szCs w:val="24"/>
        </w:rPr>
        <w:t>н</w:t>
      </w:r>
      <w:r w:rsidR="00151B1D" w:rsidRPr="00061CE6">
        <w:rPr>
          <w:rFonts w:ascii="Times New Roman" w:hAnsi="Times New Roman" w:cs="Times New Roman"/>
          <w:sz w:val="24"/>
          <w:szCs w:val="24"/>
        </w:rPr>
        <w:t>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E12C73" w:rsidRPr="00061CE6">
        <w:rPr>
          <w:rFonts w:ascii="Times New Roman" w:hAnsi="Times New Roman" w:cs="Times New Roman"/>
          <w:sz w:val="24"/>
          <w:szCs w:val="24"/>
        </w:rPr>
        <w:t xml:space="preserve">Колпнянского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061CE6" w:rsidRPr="00061CE6">
        <w:rPr>
          <w:rFonts w:ascii="Times New Roman" w:hAnsi="Times New Roman" w:cs="Times New Roman"/>
          <w:sz w:val="24"/>
          <w:szCs w:val="24"/>
        </w:rPr>
        <w:t>Красня</w:t>
      </w:r>
      <w:r w:rsidR="00FC74FE" w:rsidRPr="00061CE6">
        <w:rPr>
          <w:rFonts w:ascii="Times New Roman" w:hAnsi="Times New Roman" w:cs="Times New Roman"/>
          <w:sz w:val="24"/>
          <w:szCs w:val="24"/>
        </w:rPr>
        <w:t>н</w:t>
      </w:r>
      <w:r w:rsidR="00E12C73" w:rsidRPr="00061CE6">
        <w:rPr>
          <w:rFonts w:ascii="Times New Roman" w:hAnsi="Times New Roman" w:cs="Times New Roman"/>
          <w:sz w:val="24"/>
          <w:szCs w:val="24"/>
        </w:rPr>
        <w:t>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061CE6" w:rsidRPr="00061CE6">
        <w:rPr>
          <w:rFonts w:ascii="Times New Roman" w:hAnsi="Times New Roman" w:cs="Times New Roman"/>
          <w:sz w:val="24"/>
          <w:szCs w:val="24"/>
        </w:rPr>
        <w:t>Красня</w:t>
      </w:r>
      <w:r w:rsidR="00FC74FE" w:rsidRPr="00061CE6">
        <w:rPr>
          <w:rFonts w:ascii="Times New Roman" w:hAnsi="Times New Roman" w:cs="Times New Roman"/>
          <w:sz w:val="24"/>
          <w:szCs w:val="24"/>
        </w:rPr>
        <w:t>н</w:t>
      </w:r>
      <w:r w:rsidR="00E12C73" w:rsidRPr="00061CE6">
        <w:rPr>
          <w:rFonts w:ascii="Times New Roman" w:hAnsi="Times New Roman" w:cs="Times New Roman"/>
          <w:sz w:val="24"/>
          <w:szCs w:val="24"/>
        </w:rPr>
        <w:t>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061CE6" w:rsidRPr="00061CE6">
        <w:rPr>
          <w:rFonts w:ascii="Times New Roman" w:hAnsi="Times New Roman" w:cs="Times New Roman"/>
          <w:sz w:val="24"/>
          <w:szCs w:val="24"/>
        </w:rPr>
        <w:t>Красня</w:t>
      </w:r>
      <w:r w:rsidR="00FC74FE" w:rsidRPr="00061CE6">
        <w:rPr>
          <w:rFonts w:ascii="Times New Roman" w:hAnsi="Times New Roman" w:cs="Times New Roman"/>
          <w:sz w:val="24"/>
          <w:szCs w:val="24"/>
        </w:rPr>
        <w:t>н</w:t>
      </w:r>
      <w:r w:rsidR="00E12C73" w:rsidRPr="00061CE6">
        <w:rPr>
          <w:rFonts w:ascii="Times New Roman" w:hAnsi="Times New Roman" w:cs="Times New Roman"/>
          <w:sz w:val="24"/>
          <w:szCs w:val="24"/>
        </w:rPr>
        <w:t>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061CE6" w:rsidRPr="00061CE6">
        <w:rPr>
          <w:rFonts w:ascii="Times New Roman" w:hAnsi="Times New Roman" w:cs="Times New Roman"/>
          <w:sz w:val="24"/>
          <w:szCs w:val="24"/>
        </w:rPr>
        <w:t>Красня</w:t>
      </w:r>
      <w:r w:rsidR="00FC74FE" w:rsidRPr="00061CE6">
        <w:rPr>
          <w:rFonts w:ascii="Times New Roman" w:hAnsi="Times New Roman" w:cs="Times New Roman"/>
          <w:sz w:val="24"/>
          <w:szCs w:val="24"/>
        </w:rPr>
        <w:t>н</w:t>
      </w:r>
      <w:r w:rsidR="003B7DE0" w:rsidRPr="00061CE6">
        <w:rPr>
          <w:rFonts w:ascii="Times New Roman" w:hAnsi="Times New Roman" w:cs="Times New Roman"/>
          <w:sz w:val="24"/>
          <w:szCs w:val="24"/>
        </w:rPr>
        <w:t xml:space="preserve">ского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B349B1" w:rsidRPr="004E05EC">
        <w:rPr>
          <w:rFonts w:ascii="Times New Roman" w:hAnsi="Times New Roman" w:cs="Times New Roman"/>
          <w:sz w:val="24"/>
          <w:szCs w:val="24"/>
        </w:rPr>
        <w:t xml:space="preserve">Колпнянского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4E05EC" w:rsidRPr="004E05EC">
        <w:rPr>
          <w:rFonts w:ascii="Times New Roman" w:hAnsi="Times New Roman" w:cs="Times New Roman"/>
          <w:sz w:val="24"/>
          <w:szCs w:val="24"/>
        </w:rPr>
        <w:t>Красня</w:t>
      </w:r>
      <w:r w:rsidR="00FC74FE" w:rsidRPr="004E05EC">
        <w:rPr>
          <w:rFonts w:ascii="Times New Roman" w:hAnsi="Times New Roman" w:cs="Times New Roman"/>
          <w:sz w:val="24"/>
          <w:szCs w:val="24"/>
        </w:rPr>
        <w:t>н</w:t>
      </w:r>
      <w:r w:rsidR="00B349B1" w:rsidRPr="004E05EC">
        <w:rPr>
          <w:rFonts w:ascii="Times New Roman" w:hAnsi="Times New Roman" w:cs="Times New Roman"/>
          <w:sz w:val="24"/>
          <w:szCs w:val="24"/>
        </w:rPr>
        <w:t>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4E05EC" w:rsidRPr="004E05EC">
        <w:rPr>
          <w:rFonts w:ascii="Times New Roman" w:hAnsi="Times New Roman" w:cs="Times New Roman"/>
          <w:sz w:val="24"/>
          <w:szCs w:val="24"/>
        </w:rPr>
        <w:t>Красня</w:t>
      </w:r>
      <w:r w:rsidR="00B54EA6" w:rsidRPr="004E05EC">
        <w:rPr>
          <w:rFonts w:ascii="Times New Roman" w:hAnsi="Times New Roman" w:cs="Times New Roman"/>
          <w:sz w:val="24"/>
          <w:szCs w:val="24"/>
        </w:rPr>
        <w:t>н</w:t>
      </w:r>
      <w:r w:rsidR="00B349B1" w:rsidRPr="004E05EC">
        <w:rPr>
          <w:rFonts w:ascii="Times New Roman" w:hAnsi="Times New Roman" w:cs="Times New Roman"/>
          <w:sz w:val="24"/>
          <w:szCs w:val="24"/>
        </w:rPr>
        <w:t>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18277510"/>
      <w:r w:rsidRPr="004E05EC">
        <w:rPr>
          <w:rFonts w:cs="Times New Roman"/>
        </w:rPr>
        <w:lastRenderedPageBreak/>
        <w:t xml:space="preserve">Статья 2. Основные понятия, используемые в правилах землепользования и застройки </w:t>
      </w:r>
      <w:r w:rsidR="004E05EC" w:rsidRPr="004E05EC">
        <w:rPr>
          <w:rFonts w:cs="Times New Roman"/>
        </w:rPr>
        <w:t>Красня</w:t>
      </w:r>
      <w:r w:rsidR="00FC74FE" w:rsidRPr="004E05EC">
        <w:rPr>
          <w:rFonts w:cs="Times New Roman"/>
        </w:rPr>
        <w:t>н</w:t>
      </w:r>
      <w:r w:rsidR="007353E1" w:rsidRPr="004E05EC">
        <w:rPr>
          <w:rFonts w:cs="Times New Roman"/>
        </w:rPr>
        <w:t>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w:t>
      </w:r>
      <w:r w:rsidRPr="004E05EC">
        <w:rPr>
          <w:rFonts w:ascii="Times New Roman" w:hAnsi="Times New Roman" w:cs="Times New Roman"/>
          <w:sz w:val="24"/>
          <w:szCs w:val="24"/>
        </w:rPr>
        <w:lastRenderedPageBreak/>
        <w:t>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w:t>
      </w:r>
      <w:r w:rsidRPr="004E05EC">
        <w:rPr>
          <w:rFonts w:ascii="Times New Roman" w:hAnsi="Times New Roman" w:cs="Times New Roman"/>
          <w:sz w:val="24"/>
          <w:szCs w:val="24"/>
        </w:rPr>
        <w:lastRenderedPageBreak/>
        <w:t>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lastRenderedPageBreak/>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18277511"/>
      <w:r w:rsidRPr="00E9261F">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E9261F" w:rsidRPr="00E9261F">
        <w:rPr>
          <w:rFonts w:ascii="Times New Roman" w:hAnsi="Times New Roman" w:cs="Times New Roman"/>
          <w:sz w:val="24"/>
          <w:szCs w:val="24"/>
        </w:rPr>
        <w:t>Красня</w:t>
      </w:r>
      <w:r w:rsidR="004C74DE" w:rsidRPr="00E9261F">
        <w:rPr>
          <w:rFonts w:ascii="Times New Roman" w:hAnsi="Times New Roman" w:cs="Times New Roman"/>
          <w:sz w:val="24"/>
          <w:szCs w:val="24"/>
        </w:rPr>
        <w:t>н</w:t>
      </w:r>
      <w:r w:rsidR="005814F0" w:rsidRPr="00E9261F">
        <w:rPr>
          <w:rFonts w:ascii="Times New Roman" w:hAnsi="Times New Roman" w:cs="Times New Roman"/>
          <w:sz w:val="24"/>
          <w:szCs w:val="24"/>
        </w:rPr>
        <w:t>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C35CA" w:rsidRPr="008C35CA" w:rsidRDefault="008C35CA" w:rsidP="008C35CA">
      <w:pPr>
        <w:pStyle w:val="ConsPlusNormal"/>
        <w:widowControl/>
        <w:ind w:firstLine="709"/>
        <w:jc w:val="both"/>
        <w:rPr>
          <w:rFonts w:ascii="Times New Roman" w:hAnsi="Times New Roman" w:cs="Times New Roman"/>
          <w:sz w:val="24"/>
          <w:szCs w:val="24"/>
        </w:rPr>
      </w:pPr>
      <w:r w:rsidRPr="008C35CA">
        <w:rPr>
          <w:rFonts w:ascii="Times New Roman" w:hAnsi="Times New Roman" w:cs="Times New Roman"/>
          <w:sz w:val="24"/>
          <w:szCs w:val="24"/>
        </w:rPr>
        <w:t>1) подготовка и утверждение документов территориального планирования поселения;</w:t>
      </w:r>
    </w:p>
    <w:p w:rsidR="008C35CA" w:rsidRPr="008C35CA" w:rsidRDefault="008C35CA" w:rsidP="008C35CA">
      <w:pPr>
        <w:pStyle w:val="ConsPlusNormal"/>
        <w:widowControl/>
        <w:ind w:firstLine="709"/>
        <w:jc w:val="both"/>
        <w:rPr>
          <w:rFonts w:ascii="Times New Roman" w:hAnsi="Times New Roman" w:cs="Times New Roman"/>
          <w:sz w:val="24"/>
          <w:szCs w:val="24"/>
        </w:rPr>
      </w:pPr>
      <w:r w:rsidRPr="008C35CA">
        <w:rPr>
          <w:rFonts w:ascii="Times New Roman" w:hAnsi="Times New Roman" w:cs="Times New Roman"/>
          <w:sz w:val="24"/>
          <w:szCs w:val="24"/>
        </w:rPr>
        <w:t>2) утверждение правил землепользования и застройки, утверждение внесения изменений в правила землепользования и застройки;</w:t>
      </w:r>
    </w:p>
    <w:p w:rsidR="008C35CA" w:rsidRPr="008C35CA" w:rsidRDefault="008C35CA" w:rsidP="008C35CA">
      <w:pPr>
        <w:pStyle w:val="ConsPlusNormal"/>
        <w:widowControl/>
        <w:tabs>
          <w:tab w:val="left" w:pos="1134"/>
        </w:tabs>
        <w:ind w:firstLine="709"/>
        <w:jc w:val="both"/>
        <w:rPr>
          <w:rFonts w:ascii="Times New Roman" w:hAnsi="Times New Roman" w:cs="Times New Roman"/>
          <w:sz w:val="24"/>
          <w:szCs w:val="24"/>
        </w:rPr>
      </w:pPr>
      <w:r w:rsidRPr="008C35CA">
        <w:rPr>
          <w:rFonts w:ascii="Times New Roman" w:hAnsi="Times New Roman" w:cs="Times New Roman"/>
          <w:sz w:val="24"/>
          <w:szCs w:val="24"/>
        </w:rPr>
        <w:t>3)утверждение порядка организации и  проведения публичных слушаний по вопросам градостроительного проектирования местного значения;</w:t>
      </w:r>
    </w:p>
    <w:p w:rsidR="008C35CA" w:rsidRPr="008C35CA" w:rsidRDefault="008C35CA" w:rsidP="008C35CA">
      <w:pPr>
        <w:pStyle w:val="ConsPlusNormal"/>
        <w:widowControl/>
        <w:tabs>
          <w:tab w:val="left" w:pos="1134"/>
        </w:tabs>
        <w:ind w:firstLine="709"/>
        <w:jc w:val="both"/>
        <w:rPr>
          <w:rFonts w:ascii="Times New Roman" w:hAnsi="Times New Roman" w:cs="Times New Roman"/>
          <w:sz w:val="24"/>
          <w:szCs w:val="24"/>
        </w:rPr>
      </w:pPr>
      <w:r w:rsidRPr="008C35CA">
        <w:rPr>
          <w:rFonts w:ascii="Times New Roman" w:hAnsi="Times New Roman" w:cs="Times New Roman"/>
          <w:sz w:val="24"/>
          <w:szCs w:val="24"/>
        </w:rPr>
        <w:t>4) выдача разрешений на строительство, разрешений на ввод в эксплуатацию при осуществлении строительства, капитальный ремонт объектов строительства, расположенных на территории поселения;</w:t>
      </w:r>
    </w:p>
    <w:p w:rsidR="008C35CA" w:rsidRPr="008C35CA" w:rsidRDefault="008C35CA" w:rsidP="008C35CA">
      <w:pPr>
        <w:pStyle w:val="ConsPlusNormal"/>
        <w:widowControl/>
        <w:ind w:firstLine="709"/>
        <w:jc w:val="both"/>
        <w:rPr>
          <w:rFonts w:ascii="Times New Roman" w:hAnsi="Times New Roman" w:cs="Times New Roman"/>
          <w:sz w:val="24"/>
          <w:szCs w:val="24"/>
        </w:rPr>
      </w:pPr>
      <w:r w:rsidRPr="008C35CA">
        <w:rPr>
          <w:rFonts w:ascii="Times New Roman" w:hAnsi="Times New Roman" w:cs="Times New Roman"/>
          <w:sz w:val="24"/>
          <w:szCs w:val="24"/>
        </w:rPr>
        <w:t>5)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E9261F" w:rsidRPr="00E9261F">
        <w:rPr>
          <w:rFonts w:ascii="Times New Roman" w:hAnsi="Times New Roman" w:cs="Times New Roman"/>
          <w:sz w:val="24"/>
          <w:szCs w:val="24"/>
        </w:rPr>
        <w:t>Красня</w:t>
      </w:r>
      <w:r w:rsidR="00B54EA6" w:rsidRPr="00E9261F">
        <w:rPr>
          <w:rFonts w:ascii="Times New Roman" w:hAnsi="Times New Roman" w:cs="Times New Roman"/>
          <w:sz w:val="24"/>
          <w:szCs w:val="24"/>
        </w:rPr>
        <w:t>н</w:t>
      </w:r>
      <w:r w:rsidR="005814F0" w:rsidRPr="00E9261F">
        <w:rPr>
          <w:rFonts w:ascii="Times New Roman" w:hAnsi="Times New Roman" w:cs="Times New Roman"/>
          <w:sz w:val="24"/>
          <w:szCs w:val="24"/>
        </w:rPr>
        <w:t>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18277512"/>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8B40C6" w:rsidRPr="008B40C6">
        <w:rPr>
          <w:rFonts w:ascii="Times New Roman" w:hAnsi="Times New Roman" w:cs="Times New Roman"/>
          <w:sz w:val="24"/>
          <w:szCs w:val="24"/>
        </w:rPr>
        <w:t>Красня</w:t>
      </w:r>
      <w:r w:rsidR="004C74DE" w:rsidRPr="008B40C6">
        <w:rPr>
          <w:rFonts w:ascii="Times New Roman" w:hAnsi="Times New Roman" w:cs="Times New Roman"/>
          <w:sz w:val="24"/>
          <w:szCs w:val="24"/>
        </w:rPr>
        <w:t>н</w:t>
      </w:r>
      <w:r w:rsidR="001B242B" w:rsidRPr="008B40C6">
        <w:rPr>
          <w:rFonts w:ascii="Times New Roman" w:hAnsi="Times New Roman" w:cs="Times New Roman"/>
          <w:sz w:val="24"/>
          <w:szCs w:val="24"/>
        </w:rPr>
        <w:t>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lastRenderedPageBreak/>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В состав Комиссии входят представители органов местного самоуправления</w:t>
      </w:r>
      <w:r w:rsidR="00921B13" w:rsidRPr="008B40C6">
        <w:rPr>
          <w:rFonts w:ascii="Times New Roman" w:hAnsi="Times New Roman" w:cs="Times New Roman"/>
          <w:sz w:val="24"/>
          <w:szCs w:val="24"/>
        </w:rPr>
        <w:t xml:space="preserve"> </w:t>
      </w:r>
      <w:r w:rsidR="008B40C6" w:rsidRPr="008B40C6">
        <w:rPr>
          <w:rFonts w:ascii="Times New Roman" w:hAnsi="Times New Roman" w:cs="Times New Roman"/>
          <w:sz w:val="24"/>
          <w:szCs w:val="24"/>
        </w:rPr>
        <w:t>Красня</w:t>
      </w:r>
      <w:r w:rsidR="004C74DE" w:rsidRPr="008B40C6">
        <w:rPr>
          <w:rFonts w:ascii="Times New Roman" w:hAnsi="Times New Roman" w:cs="Times New Roman"/>
          <w:sz w:val="24"/>
          <w:szCs w:val="24"/>
        </w:rPr>
        <w:t>н</w:t>
      </w:r>
      <w:r w:rsidR="00151B1D" w:rsidRPr="008B40C6">
        <w:rPr>
          <w:rFonts w:ascii="Times New Roman" w:hAnsi="Times New Roman" w:cs="Times New Roman"/>
          <w:sz w:val="24"/>
          <w:szCs w:val="24"/>
        </w:rPr>
        <w:t>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8B40C6" w:rsidRPr="008B40C6">
        <w:rPr>
          <w:rFonts w:ascii="Times New Roman" w:hAnsi="Times New Roman" w:cs="Times New Roman"/>
          <w:sz w:val="24"/>
          <w:szCs w:val="24"/>
        </w:rPr>
        <w:t>Красня</w:t>
      </w:r>
      <w:r w:rsidR="004C74DE" w:rsidRPr="008B40C6">
        <w:rPr>
          <w:rFonts w:ascii="Times New Roman" w:hAnsi="Times New Roman" w:cs="Times New Roman"/>
          <w:sz w:val="24"/>
          <w:szCs w:val="24"/>
        </w:rPr>
        <w:t>н</w:t>
      </w:r>
      <w:r w:rsidR="00151B1D" w:rsidRPr="008B40C6">
        <w:rPr>
          <w:rFonts w:ascii="Times New Roman" w:hAnsi="Times New Roman" w:cs="Times New Roman"/>
          <w:sz w:val="24"/>
          <w:szCs w:val="24"/>
        </w:rPr>
        <w:t>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A84308" w:rsidRPr="008B40C6">
        <w:rPr>
          <w:rFonts w:ascii="Times New Roman" w:hAnsi="Times New Roman" w:cs="Times New Roman"/>
          <w:sz w:val="24"/>
          <w:szCs w:val="24"/>
        </w:rPr>
        <w:t>Колпнян</w:t>
      </w:r>
      <w:r w:rsidR="00151B1D" w:rsidRPr="008B40C6">
        <w:rPr>
          <w:rFonts w:ascii="Times New Roman" w:hAnsi="Times New Roman" w:cs="Times New Roman"/>
          <w:sz w:val="24"/>
          <w:szCs w:val="24"/>
        </w:rPr>
        <w:t>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18277513"/>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8B40C6" w:rsidRPr="008B40C6">
        <w:rPr>
          <w:rFonts w:ascii="Times New Roman" w:hAnsi="Times New Roman" w:cs="Times New Roman"/>
          <w:sz w:val="24"/>
          <w:szCs w:val="24"/>
        </w:rPr>
        <w:t>Красня</w:t>
      </w:r>
      <w:r w:rsidR="00841BD1" w:rsidRPr="008B40C6">
        <w:rPr>
          <w:rFonts w:ascii="Times New Roman" w:hAnsi="Times New Roman" w:cs="Times New Roman"/>
          <w:sz w:val="24"/>
          <w:szCs w:val="24"/>
        </w:rPr>
        <w:t>н</w:t>
      </w:r>
      <w:r w:rsidR="00ED6A5D" w:rsidRPr="008B40C6">
        <w:rPr>
          <w:rFonts w:ascii="Times New Roman" w:hAnsi="Times New Roman" w:cs="Times New Roman"/>
          <w:sz w:val="24"/>
          <w:szCs w:val="24"/>
        </w:rPr>
        <w:t>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Pr="008B40C6">
        <w:rPr>
          <w:rFonts w:ascii="Times New Roman" w:hAnsi="Times New Roman" w:cs="Times New Roman"/>
          <w:sz w:val="24"/>
          <w:szCs w:val="24"/>
        </w:rPr>
        <w:t xml:space="preserve">застройки индивидуальными жилыми домами – </w:t>
      </w:r>
      <w:r w:rsidR="008B40C6" w:rsidRPr="008B40C6">
        <w:rPr>
          <w:rFonts w:ascii="Times New Roman" w:hAnsi="Times New Roman" w:cs="Times New Roman"/>
          <w:sz w:val="24"/>
          <w:szCs w:val="24"/>
        </w:rPr>
        <w:t>Ж1,</w:t>
      </w:r>
    </w:p>
    <w:p w:rsidR="008B40C6" w:rsidRPr="008B40C6" w:rsidRDefault="008B40C6"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Зона застройки малоэтажной жилой застройки – Ж2.</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многофункционального общественно-делового</w:t>
      </w:r>
      <w:r w:rsidR="00555BFD" w:rsidRPr="008B40C6">
        <w:rPr>
          <w:rFonts w:ascii="Times New Roman" w:hAnsi="Times New Roman" w:cs="Times New Roman"/>
          <w:sz w:val="24"/>
          <w:szCs w:val="24"/>
        </w:rPr>
        <w:t xml:space="preserve"> </w:t>
      </w:r>
      <w:r w:rsidR="00D27311" w:rsidRPr="008B40C6">
        <w:rPr>
          <w:rFonts w:ascii="Times New Roman" w:hAnsi="Times New Roman" w:cs="Times New Roman"/>
          <w:sz w:val="24"/>
          <w:szCs w:val="24"/>
        </w:rPr>
        <w:t>центра</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555BFD" w:rsidRPr="008B40C6">
        <w:rPr>
          <w:rFonts w:ascii="Times New Roman" w:hAnsi="Times New Roman" w:cs="Times New Roman"/>
          <w:sz w:val="24"/>
          <w:szCs w:val="24"/>
        </w:rPr>
        <w:t xml:space="preserve">размещения </w:t>
      </w:r>
      <w:r w:rsidR="003E4B82" w:rsidRPr="008B40C6">
        <w:rPr>
          <w:rFonts w:ascii="Times New Roman" w:hAnsi="Times New Roman" w:cs="Times New Roman"/>
          <w:sz w:val="24"/>
          <w:szCs w:val="24"/>
        </w:rPr>
        <w:t>объектов</w:t>
      </w:r>
      <w:r w:rsidR="00E31973" w:rsidRPr="008B40C6">
        <w:rPr>
          <w:rFonts w:ascii="Times New Roman" w:hAnsi="Times New Roman" w:cs="Times New Roman"/>
          <w:sz w:val="24"/>
          <w:szCs w:val="24"/>
        </w:rPr>
        <w:t xml:space="preserve"> </w:t>
      </w:r>
      <w:r w:rsidR="008B40C6" w:rsidRPr="008B40C6">
        <w:rPr>
          <w:rFonts w:ascii="Times New Roman" w:hAnsi="Times New Roman" w:cs="Times New Roman"/>
          <w:sz w:val="24"/>
          <w:szCs w:val="24"/>
        </w:rPr>
        <w:t>общеобразовательных учреждений</w:t>
      </w:r>
      <w:r w:rsidR="007B1D17" w:rsidRPr="008B40C6">
        <w:rPr>
          <w:rFonts w:ascii="Times New Roman" w:hAnsi="Times New Roman" w:cs="Times New Roman"/>
          <w:sz w:val="24"/>
          <w:szCs w:val="24"/>
        </w:rPr>
        <w:t xml:space="preserve"> </w:t>
      </w:r>
      <w:r w:rsidR="003E4B82" w:rsidRPr="008B40C6">
        <w:rPr>
          <w:rFonts w:ascii="Times New Roman" w:hAnsi="Times New Roman" w:cs="Times New Roman"/>
          <w:sz w:val="24"/>
          <w:szCs w:val="24"/>
        </w:rPr>
        <w:t xml:space="preserve">– </w:t>
      </w:r>
      <w:r w:rsidR="00D27311" w:rsidRPr="008B40C6">
        <w:rPr>
          <w:rFonts w:ascii="Times New Roman" w:hAnsi="Times New Roman" w:cs="Times New Roman"/>
          <w:sz w:val="24"/>
          <w:szCs w:val="24"/>
        </w:rPr>
        <w:t>О</w:t>
      </w:r>
      <w:r w:rsidR="001F37F4" w:rsidRPr="008B40C6">
        <w:rPr>
          <w:rFonts w:ascii="Times New Roman" w:hAnsi="Times New Roman" w:cs="Times New Roman"/>
          <w:sz w:val="24"/>
          <w:szCs w:val="24"/>
        </w:rPr>
        <w:t>2.</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E168A" w:rsidRPr="00A442E2" w:rsidRDefault="002E168A"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w:t>
      </w:r>
      <w:r w:rsidR="00D27311" w:rsidRPr="00A442E2">
        <w:rPr>
          <w:rFonts w:ascii="Times New Roman" w:hAnsi="Times New Roman" w:cs="Times New Roman"/>
          <w:spacing w:val="-6"/>
          <w:sz w:val="24"/>
          <w:szCs w:val="24"/>
        </w:rPr>
        <w:t xml:space="preserve">Зона размещения предприятий 5 класса санитарной классификации </w:t>
      </w:r>
      <w:r w:rsidR="0076149E" w:rsidRPr="00A442E2">
        <w:rPr>
          <w:rFonts w:ascii="Times New Roman" w:hAnsi="Times New Roman" w:cs="Times New Roman"/>
          <w:spacing w:val="-6"/>
          <w:sz w:val="24"/>
          <w:szCs w:val="24"/>
        </w:rPr>
        <w:t>– П</w:t>
      </w:r>
      <w:r w:rsidR="005B3613" w:rsidRPr="00A442E2">
        <w:rPr>
          <w:rFonts w:ascii="Times New Roman" w:hAnsi="Times New Roman" w:cs="Times New Roman"/>
          <w:spacing w:val="-6"/>
          <w:sz w:val="24"/>
          <w:szCs w:val="24"/>
        </w:rPr>
        <w:t>1</w:t>
      </w:r>
      <w:r w:rsidR="008E0682" w:rsidRPr="00A442E2">
        <w:rPr>
          <w:rFonts w:ascii="Times New Roman" w:hAnsi="Times New Roman" w:cs="Times New Roman"/>
          <w:spacing w:val="-6"/>
          <w:sz w:val="24"/>
          <w:szCs w:val="24"/>
        </w:rPr>
        <w:t>.</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5B3613" w:rsidRPr="00A442E2">
        <w:rPr>
          <w:iCs/>
        </w:rPr>
        <w:t>1;</w:t>
      </w:r>
    </w:p>
    <w:p w:rsidR="005B3613" w:rsidRPr="00A442E2" w:rsidRDefault="005B3613" w:rsidP="005B3613">
      <w:pPr>
        <w:ind w:firstLine="709"/>
        <w:jc w:val="both"/>
        <w:rPr>
          <w:iCs/>
        </w:rPr>
      </w:pPr>
      <w:r w:rsidRPr="00A442E2">
        <w:rPr>
          <w:i/>
          <w:iCs/>
        </w:rPr>
        <w:t>-</w:t>
      </w:r>
      <w:r w:rsidRPr="00A442E2">
        <w:rPr>
          <w:iCs/>
        </w:rPr>
        <w:t>Зона внешней транспортной инфраструктуры – ИТ2.</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A9476B" w:rsidRPr="00A442E2">
        <w:rPr>
          <w:rFonts w:ascii="Times New Roman" w:hAnsi="Times New Roman" w:cs="Times New Roman"/>
          <w:sz w:val="24"/>
          <w:szCs w:val="24"/>
        </w:rPr>
        <w:t>5</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Зона сельскохозяйственного использования – СХ1;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Pr="00A442E2">
        <w:rPr>
          <w:rFonts w:ascii="Times New Roman" w:hAnsi="Times New Roman" w:cs="Times New Roman"/>
          <w:spacing w:val="4"/>
          <w:sz w:val="24"/>
          <w:szCs w:val="24"/>
        </w:rPr>
        <w:t>чения – СХ2.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6</w:t>
      </w:r>
      <w:r w:rsidRPr="000B0682">
        <w:rPr>
          <w:rFonts w:ascii="Times New Roman" w:hAnsi="Times New Roman" w:cs="Times New Roman"/>
          <w:sz w:val="24"/>
          <w:szCs w:val="24"/>
        </w:rPr>
        <w:t>. Зоны специального назначения, в том числе подзоны::</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Зона кладбищ – СН1;</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Зона те</w:t>
      </w:r>
      <w:r w:rsidR="000B0682" w:rsidRPr="000B0682">
        <w:rPr>
          <w:rFonts w:ascii="Times New Roman" w:hAnsi="Times New Roman" w:cs="Times New Roman"/>
          <w:sz w:val="24"/>
          <w:szCs w:val="24"/>
        </w:rPr>
        <w:t>рритории скотомогильников – СН2;</w:t>
      </w:r>
    </w:p>
    <w:p w:rsidR="000B0682" w:rsidRPr="000B0682" w:rsidRDefault="000B0682"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зона сбора отходов потребления – СН3.</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7</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lastRenderedPageBreak/>
        <w:t>-Зона земель лесного фонда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8</w:t>
      </w:r>
      <w:r w:rsidRPr="000B0682">
        <w:rPr>
          <w:rFonts w:ascii="Times New Roman" w:hAnsi="Times New Roman" w:cs="Times New Roman"/>
          <w:sz w:val="24"/>
          <w:szCs w:val="24"/>
        </w:rPr>
        <w:t>. Зона водных объектов общего пользования,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AE778F" w:rsidRPr="00661502">
        <w:rPr>
          <w:rFonts w:ascii="Times New Roman" w:hAnsi="Times New Roman" w:cs="Times New Roman"/>
          <w:sz w:val="24"/>
          <w:szCs w:val="24"/>
        </w:rPr>
        <w:t xml:space="preserve">Колпнянского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18277514"/>
      <w:r w:rsidRPr="00661502">
        <w:rPr>
          <w:rFonts w:cs="Times New Roman"/>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661502" w:rsidRPr="00661502">
        <w:rPr>
          <w:rFonts w:ascii="Times New Roman" w:hAnsi="Times New Roman" w:cs="Times New Roman"/>
          <w:sz w:val="24"/>
          <w:szCs w:val="24"/>
        </w:rPr>
        <w:t>Красня</w:t>
      </w:r>
      <w:r w:rsidR="0005537A" w:rsidRPr="00661502">
        <w:rPr>
          <w:rFonts w:ascii="Times New Roman" w:hAnsi="Times New Roman" w:cs="Times New Roman"/>
          <w:sz w:val="24"/>
          <w:szCs w:val="24"/>
        </w:rPr>
        <w:t>н</w:t>
      </w:r>
      <w:r w:rsidR="001178D4" w:rsidRPr="00661502">
        <w:rPr>
          <w:rFonts w:ascii="Times New Roman" w:hAnsi="Times New Roman" w:cs="Times New Roman"/>
          <w:sz w:val="24"/>
          <w:szCs w:val="24"/>
        </w:rPr>
        <w:t>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18277515"/>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w:t>
      </w:r>
      <w:r w:rsidRPr="00F079DA">
        <w:rPr>
          <w:rFonts w:ascii="Times New Roman" w:hAnsi="Times New Roman" w:cs="Times New Roman"/>
          <w:sz w:val="24"/>
          <w:szCs w:val="24"/>
        </w:rPr>
        <w:lastRenderedPageBreak/>
        <w:t>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18277516"/>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18277517"/>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EE59A1" w:rsidRPr="00EE59A1">
        <w:rPr>
          <w:rFonts w:ascii="Times New Roman" w:hAnsi="Times New Roman" w:cs="Times New Roman"/>
          <w:sz w:val="24"/>
          <w:szCs w:val="24"/>
        </w:rPr>
        <w:t>Красня</w:t>
      </w:r>
      <w:r w:rsidR="00AC64F1" w:rsidRPr="00EE59A1">
        <w:rPr>
          <w:rFonts w:ascii="Times New Roman" w:hAnsi="Times New Roman" w:cs="Times New Roman"/>
          <w:sz w:val="24"/>
          <w:szCs w:val="24"/>
        </w:rPr>
        <w:t>н</w:t>
      </w:r>
      <w:r w:rsidR="00457829" w:rsidRPr="00EE59A1">
        <w:rPr>
          <w:rFonts w:ascii="Times New Roman" w:hAnsi="Times New Roman" w:cs="Times New Roman"/>
          <w:sz w:val="24"/>
          <w:szCs w:val="24"/>
        </w:rPr>
        <w:t>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w:t>
      </w:r>
      <w:r w:rsidRPr="00EE59A1">
        <w:rPr>
          <w:rFonts w:ascii="Times New Roman" w:hAnsi="Times New Roman" w:cs="Times New Roman"/>
          <w:sz w:val="24"/>
          <w:szCs w:val="24"/>
        </w:rPr>
        <w:lastRenderedPageBreak/>
        <w:t xml:space="preserve">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EE59A1" w:rsidRPr="00EE59A1">
        <w:rPr>
          <w:rFonts w:ascii="Times New Roman" w:hAnsi="Times New Roman" w:cs="Times New Roman"/>
          <w:sz w:val="24"/>
          <w:szCs w:val="24"/>
        </w:rPr>
        <w:t>Красня</w:t>
      </w:r>
      <w:r w:rsidR="00AC64F1" w:rsidRPr="00EE59A1">
        <w:rPr>
          <w:rFonts w:ascii="Times New Roman" w:hAnsi="Times New Roman" w:cs="Times New Roman"/>
          <w:sz w:val="24"/>
          <w:szCs w:val="24"/>
        </w:rPr>
        <w:t>н</w:t>
      </w:r>
      <w:r w:rsidR="00457829" w:rsidRPr="00EE59A1">
        <w:rPr>
          <w:rFonts w:ascii="Times New Roman" w:hAnsi="Times New Roman" w:cs="Times New Roman"/>
          <w:sz w:val="24"/>
          <w:szCs w:val="24"/>
        </w:rPr>
        <w:t>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18277518"/>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18277519"/>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EE59A1" w:rsidRPr="00EE59A1">
        <w:rPr>
          <w:rFonts w:ascii="Times New Roman" w:hAnsi="Times New Roman" w:cs="Times New Roman"/>
          <w:sz w:val="24"/>
          <w:szCs w:val="24"/>
        </w:rPr>
        <w:t>Красня</w:t>
      </w:r>
      <w:r w:rsidR="00AC64F1" w:rsidRPr="00EE59A1">
        <w:rPr>
          <w:rFonts w:ascii="Times New Roman" w:hAnsi="Times New Roman" w:cs="Times New Roman"/>
          <w:sz w:val="24"/>
          <w:szCs w:val="24"/>
        </w:rPr>
        <w:t>н</w:t>
      </w:r>
      <w:r w:rsidR="00F95B16" w:rsidRPr="00EE59A1">
        <w:rPr>
          <w:rFonts w:ascii="Times New Roman" w:hAnsi="Times New Roman" w:cs="Times New Roman"/>
          <w:sz w:val="24"/>
          <w:szCs w:val="24"/>
        </w:rPr>
        <w:t>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lastRenderedPageBreak/>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18277520"/>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w:t>
      </w:r>
      <w:r w:rsidRPr="00EE59A1">
        <w:rPr>
          <w:rFonts w:ascii="Times New Roman" w:hAnsi="Times New Roman" w:cs="Times New Roman"/>
          <w:sz w:val="24"/>
          <w:szCs w:val="24"/>
        </w:rPr>
        <w:lastRenderedPageBreak/>
        <w:t>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C75019">
        <w:rPr>
          <w:rFonts w:ascii="Times New Roman" w:hAnsi="Times New Roman" w:cs="Times New Roman"/>
          <w:sz w:val="24"/>
          <w:szCs w:val="24"/>
        </w:rPr>
        <w:t>Краснян</w:t>
      </w:r>
      <w:r w:rsidR="00F95B16" w:rsidRPr="00EE59A1">
        <w:rPr>
          <w:rFonts w:ascii="Times New Roman" w:hAnsi="Times New Roman" w:cs="Times New Roman"/>
          <w:sz w:val="24"/>
          <w:szCs w:val="24"/>
        </w:rPr>
        <w:t>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18277521"/>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18277522"/>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18277523"/>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18277524"/>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C75019">
        <w:rPr>
          <w:rFonts w:ascii="Times New Roman" w:hAnsi="Times New Roman" w:cs="Times New Roman"/>
          <w:sz w:val="24"/>
          <w:szCs w:val="24"/>
        </w:rPr>
        <w:t>Красня</w:t>
      </w:r>
      <w:r w:rsidR="00AC64F1" w:rsidRPr="00EE59A1">
        <w:rPr>
          <w:rFonts w:ascii="Times New Roman" w:hAnsi="Times New Roman" w:cs="Times New Roman"/>
          <w:sz w:val="24"/>
          <w:szCs w:val="24"/>
        </w:rPr>
        <w:t>н</w:t>
      </w:r>
      <w:r w:rsidR="009E0304" w:rsidRPr="00EE59A1">
        <w:rPr>
          <w:rFonts w:ascii="Times New Roman" w:hAnsi="Times New Roman" w:cs="Times New Roman"/>
          <w:sz w:val="24"/>
          <w:szCs w:val="24"/>
        </w:rPr>
        <w:t>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663FA7" w:rsidRPr="00EE59A1">
        <w:rPr>
          <w:rFonts w:ascii="Times New Roman" w:hAnsi="Times New Roman" w:cs="Times New Roman"/>
          <w:sz w:val="24"/>
          <w:szCs w:val="24"/>
        </w:rPr>
        <w:t>Колпнянского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EE59A1" w:rsidRPr="00EE59A1">
        <w:rPr>
          <w:rFonts w:ascii="Times New Roman" w:hAnsi="Times New Roman" w:cs="Times New Roman"/>
          <w:sz w:val="24"/>
          <w:szCs w:val="24"/>
        </w:rPr>
        <w:t>Красня</w:t>
      </w:r>
      <w:r w:rsidR="00AC64F1" w:rsidRPr="00EE59A1">
        <w:rPr>
          <w:rFonts w:ascii="Times New Roman" w:hAnsi="Times New Roman" w:cs="Times New Roman"/>
          <w:sz w:val="24"/>
          <w:szCs w:val="24"/>
        </w:rPr>
        <w:t>н</w:t>
      </w:r>
      <w:r w:rsidR="00663FA7" w:rsidRPr="00EE59A1">
        <w:rPr>
          <w:rFonts w:ascii="Times New Roman" w:hAnsi="Times New Roman" w:cs="Times New Roman"/>
          <w:sz w:val="24"/>
          <w:szCs w:val="24"/>
        </w:rPr>
        <w:t>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настоящих Правил в соответствии с требованиями технических регламентов, градостроительных регламентов, региональных и местных нормативов </w:t>
      </w:r>
      <w:r w:rsidRPr="00EE59A1">
        <w:rPr>
          <w:rFonts w:ascii="Times New Roman" w:hAnsi="Times New Roman" w:cs="Times New Roman"/>
          <w:sz w:val="24"/>
          <w:szCs w:val="24"/>
        </w:rPr>
        <w:lastRenderedPageBreak/>
        <w:t>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D54847" w:rsidRPr="00D54847">
        <w:rPr>
          <w:rFonts w:ascii="Times New Roman" w:hAnsi="Times New Roman" w:cs="Times New Roman"/>
          <w:sz w:val="24"/>
          <w:szCs w:val="24"/>
        </w:rPr>
        <w:t>Красня</w:t>
      </w:r>
      <w:r w:rsidR="00AC64F1" w:rsidRPr="00D54847">
        <w:rPr>
          <w:rFonts w:ascii="Times New Roman" w:hAnsi="Times New Roman" w:cs="Times New Roman"/>
          <w:sz w:val="24"/>
          <w:szCs w:val="24"/>
        </w:rPr>
        <w:t>н</w:t>
      </w:r>
      <w:r w:rsidR="00663FA7" w:rsidRPr="00D54847">
        <w:rPr>
          <w:rFonts w:ascii="Times New Roman" w:hAnsi="Times New Roman" w:cs="Times New Roman"/>
          <w:sz w:val="24"/>
          <w:szCs w:val="24"/>
        </w:rPr>
        <w:t>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D54847" w:rsidRPr="00D54847">
        <w:rPr>
          <w:rFonts w:ascii="Times New Roman" w:hAnsi="Times New Roman" w:cs="Times New Roman"/>
          <w:sz w:val="24"/>
          <w:szCs w:val="24"/>
        </w:rPr>
        <w:t>Красня</w:t>
      </w:r>
      <w:r w:rsidR="00AC64F1" w:rsidRPr="00D54847">
        <w:rPr>
          <w:rFonts w:ascii="Times New Roman" w:hAnsi="Times New Roman" w:cs="Times New Roman"/>
          <w:sz w:val="24"/>
          <w:szCs w:val="24"/>
        </w:rPr>
        <w:t>н</w:t>
      </w:r>
      <w:r w:rsidR="00663FA7" w:rsidRPr="00D54847">
        <w:rPr>
          <w:rFonts w:ascii="Times New Roman" w:hAnsi="Times New Roman" w:cs="Times New Roman"/>
          <w:sz w:val="24"/>
          <w:szCs w:val="24"/>
        </w:rPr>
        <w:t>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967ED8" w:rsidRPr="00967ED8">
        <w:rPr>
          <w:rFonts w:ascii="Times New Roman" w:hAnsi="Times New Roman" w:cs="Times New Roman"/>
          <w:sz w:val="24"/>
          <w:szCs w:val="24"/>
        </w:rPr>
        <w:t>Красня</w:t>
      </w:r>
      <w:r w:rsidR="002953EA" w:rsidRPr="00967ED8">
        <w:rPr>
          <w:rFonts w:ascii="Times New Roman" w:hAnsi="Times New Roman" w:cs="Times New Roman"/>
          <w:sz w:val="24"/>
          <w:szCs w:val="24"/>
        </w:rPr>
        <w:t>н</w:t>
      </w:r>
      <w:r w:rsidR="00663FA7" w:rsidRPr="00967ED8">
        <w:rPr>
          <w:rFonts w:ascii="Times New Roman" w:hAnsi="Times New Roman" w:cs="Times New Roman"/>
          <w:sz w:val="24"/>
          <w:szCs w:val="24"/>
        </w:rPr>
        <w:t>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18277525"/>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18277526"/>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w:t>
      </w:r>
      <w:r w:rsidRPr="00967ED8">
        <w:lastRenderedPageBreak/>
        <w:t>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C75019">
        <w:rPr>
          <w:rFonts w:cs="Times New Roman"/>
        </w:rPr>
        <w:t>Краснян</w:t>
      </w:r>
      <w:r w:rsidRPr="00967ED8">
        <w:t>ского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C75019">
        <w:rPr>
          <w:rFonts w:cs="Times New Roman"/>
        </w:rPr>
        <w:t>Краснян</w:t>
      </w:r>
      <w:r w:rsidRPr="00967ED8">
        <w:t>ского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w:t>
      </w:r>
      <w:r w:rsidR="00F46E84" w:rsidRPr="00967ED8">
        <w:lastRenderedPageBreak/>
        <w:t xml:space="preserve">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C75019">
        <w:rPr>
          <w:rFonts w:cs="Times New Roman"/>
        </w:rPr>
        <w:t>Краснян</w:t>
      </w:r>
      <w:r w:rsidR="00F46E84" w:rsidRPr="00967ED8">
        <w:t>ского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C75019">
        <w:rPr>
          <w:rFonts w:cs="Times New Roman"/>
        </w:rPr>
        <w:t>Краснян</w:t>
      </w:r>
      <w:r w:rsidR="00B54EA6" w:rsidRPr="00967ED8">
        <w:rPr>
          <w:rFonts w:cs="Times New Roman"/>
        </w:rPr>
        <w:t>с</w:t>
      </w:r>
      <w:r w:rsidRPr="00967ED8">
        <w:rPr>
          <w:rFonts w:cs="Times New Roman"/>
        </w:rPr>
        <w:t>кого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967ED8" w:rsidRPr="00967ED8">
        <w:rPr>
          <w:rFonts w:cs="Times New Roman"/>
        </w:rPr>
        <w:t>Красня</w:t>
      </w:r>
      <w:r w:rsidR="00EB2FD1" w:rsidRPr="00967ED8">
        <w:rPr>
          <w:rFonts w:cs="Times New Roman"/>
        </w:rPr>
        <w:t>н</w:t>
      </w:r>
      <w:r w:rsidRPr="00967ED8">
        <w:rPr>
          <w:rFonts w:cs="Times New Roman"/>
        </w:rPr>
        <w:t>ск</w:t>
      </w:r>
      <w:r w:rsidR="00AF3D73" w:rsidRPr="00967ED8">
        <w:rPr>
          <w:rFonts w:cs="Times New Roman"/>
        </w:rPr>
        <w:t>и</w:t>
      </w:r>
      <w:r w:rsidRPr="00967ED8">
        <w:rPr>
          <w:rFonts w:cs="Times New Roman"/>
        </w:rPr>
        <w:t>й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967ED8"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18277527"/>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18277528"/>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18277529"/>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967ED8" w:rsidRPr="00967ED8">
        <w:rPr>
          <w:rFonts w:cs="Times New Roman"/>
        </w:rPr>
        <w:t>Красня</w:t>
      </w:r>
      <w:r w:rsidR="00EB2FD1" w:rsidRPr="00967ED8">
        <w:rPr>
          <w:rFonts w:cs="Times New Roman"/>
        </w:rPr>
        <w:t>н</w:t>
      </w:r>
      <w:r w:rsidR="00151B1D" w:rsidRPr="00967ED8">
        <w:rPr>
          <w:rFonts w:cs="Times New Roman"/>
        </w:rPr>
        <w:t>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C75019">
        <w:rPr>
          <w:rFonts w:ascii="Times New Roman" w:hAnsi="Times New Roman" w:cs="Times New Roman"/>
          <w:sz w:val="24"/>
          <w:szCs w:val="24"/>
        </w:rPr>
        <w:t>Краснян</w:t>
      </w:r>
      <w:r w:rsidR="00151B1D" w:rsidRPr="00967ED8">
        <w:rPr>
          <w:rFonts w:ascii="Times New Roman" w:hAnsi="Times New Roman" w:cs="Times New Roman"/>
          <w:sz w:val="24"/>
          <w:szCs w:val="24"/>
        </w:rPr>
        <w:t>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C75019">
        <w:rPr>
          <w:rFonts w:ascii="Times New Roman" w:hAnsi="Times New Roman" w:cs="Times New Roman"/>
          <w:sz w:val="24"/>
          <w:szCs w:val="24"/>
        </w:rPr>
        <w:t>Краснян</w:t>
      </w:r>
      <w:r w:rsidR="00151B1D" w:rsidRPr="00967ED8">
        <w:rPr>
          <w:rFonts w:ascii="Times New Roman" w:hAnsi="Times New Roman" w:cs="Times New Roman"/>
          <w:sz w:val="24"/>
          <w:szCs w:val="24"/>
        </w:rPr>
        <w:t>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FD3C20">
        <w:rPr>
          <w:rFonts w:ascii="Times New Roman" w:hAnsi="Times New Roman" w:cs="Times New Roman"/>
          <w:color w:val="FF0000"/>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B07B41" w:rsidRPr="005A0D52">
        <w:rPr>
          <w:rFonts w:ascii="Times New Roman" w:hAnsi="Times New Roman" w:cs="Times New Roman"/>
          <w:sz w:val="24"/>
          <w:szCs w:val="24"/>
        </w:rPr>
        <w:t>Колпнянского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lastRenderedPageBreak/>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5A0D52" w:rsidRPr="005A0D52">
        <w:rPr>
          <w:rFonts w:ascii="Times New Roman" w:hAnsi="Times New Roman" w:cs="Times New Roman"/>
          <w:sz w:val="24"/>
          <w:szCs w:val="24"/>
        </w:rPr>
        <w:t>Красня</w:t>
      </w:r>
      <w:r w:rsidR="00EB2FD1" w:rsidRPr="005A0D52">
        <w:rPr>
          <w:rFonts w:ascii="Times New Roman" w:hAnsi="Times New Roman" w:cs="Times New Roman"/>
          <w:sz w:val="24"/>
          <w:szCs w:val="24"/>
        </w:rPr>
        <w:t>н</w:t>
      </w:r>
      <w:r w:rsidR="00151B1D" w:rsidRPr="005A0D52">
        <w:rPr>
          <w:rFonts w:ascii="Times New Roman" w:hAnsi="Times New Roman" w:cs="Times New Roman"/>
          <w:sz w:val="24"/>
          <w:szCs w:val="24"/>
        </w:rPr>
        <w:t>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Pr="00D45B43">
        <w:rPr>
          <w:rFonts w:ascii="Times New Roman" w:hAnsi="Times New Roman" w:cs="Times New Roman"/>
          <w:sz w:val="24"/>
          <w:szCs w:val="24"/>
        </w:rPr>
        <w:lastRenderedPageBreak/>
        <w:t xml:space="preserve">администрации </w:t>
      </w:r>
      <w:r w:rsidR="00D45B43" w:rsidRPr="00D45B43">
        <w:rPr>
          <w:rFonts w:ascii="Times New Roman" w:hAnsi="Times New Roman" w:cs="Times New Roman"/>
          <w:sz w:val="24"/>
          <w:szCs w:val="24"/>
        </w:rPr>
        <w:t>Красня</w:t>
      </w:r>
      <w:r w:rsidR="00B54EA6" w:rsidRPr="00D45B43">
        <w:rPr>
          <w:rFonts w:ascii="Times New Roman" w:hAnsi="Times New Roman" w:cs="Times New Roman"/>
          <w:sz w:val="24"/>
          <w:szCs w:val="24"/>
        </w:rPr>
        <w:t>н</w:t>
      </w:r>
      <w:r w:rsidR="00387EAF" w:rsidRPr="00D45B43">
        <w:rPr>
          <w:rFonts w:ascii="Times New Roman" w:hAnsi="Times New Roman" w:cs="Times New Roman"/>
          <w:sz w:val="24"/>
          <w:szCs w:val="24"/>
        </w:rPr>
        <w:t>с</w:t>
      </w:r>
      <w:r w:rsidR="00151B1D" w:rsidRPr="00D45B43">
        <w:rPr>
          <w:rFonts w:ascii="Times New Roman" w:hAnsi="Times New Roman" w:cs="Times New Roman"/>
          <w:sz w:val="24"/>
          <w:szCs w:val="24"/>
        </w:rPr>
        <w:t>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18277530"/>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18277531"/>
      <w:r w:rsidRPr="00D45B43">
        <w:rPr>
          <w:rFonts w:cs="Times New Roman"/>
        </w:rPr>
        <w:t xml:space="preserve">Статья 16. Общие принципы регулирования иных вопросов землепользования и застройки на территории </w:t>
      </w:r>
      <w:r w:rsidR="00D45B43" w:rsidRPr="00D45B43">
        <w:rPr>
          <w:rFonts w:cs="Times New Roman"/>
        </w:rPr>
        <w:t>Красня</w:t>
      </w:r>
      <w:r w:rsidR="00EB2FD1" w:rsidRPr="00D45B43">
        <w:rPr>
          <w:rFonts w:cs="Times New Roman"/>
        </w:rPr>
        <w:t>н</w:t>
      </w:r>
      <w:r w:rsidR="00DD316E" w:rsidRPr="00D45B43">
        <w:rPr>
          <w:rFonts w:cs="Times New Roman"/>
        </w:rPr>
        <w:t xml:space="preserve">ского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C75019">
        <w:rPr>
          <w:rFonts w:ascii="Times New Roman" w:hAnsi="Times New Roman" w:cs="Times New Roman"/>
          <w:sz w:val="24"/>
          <w:szCs w:val="24"/>
        </w:rPr>
        <w:t>Краснян</w:t>
      </w:r>
      <w:r w:rsidR="00DD316E" w:rsidRPr="00D45B43">
        <w:rPr>
          <w:rFonts w:ascii="Times New Roman" w:hAnsi="Times New Roman" w:cs="Times New Roman"/>
          <w:sz w:val="24"/>
          <w:szCs w:val="24"/>
        </w:rPr>
        <w:t>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DD316E" w:rsidRPr="00D45B43">
        <w:rPr>
          <w:rFonts w:ascii="Times New Roman" w:hAnsi="Times New Roman" w:cs="Times New Roman"/>
          <w:sz w:val="24"/>
          <w:szCs w:val="24"/>
        </w:rPr>
        <w:t>Колпнянского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D45B43" w:rsidRPr="00D45B43">
        <w:rPr>
          <w:rFonts w:ascii="Times New Roman" w:hAnsi="Times New Roman" w:cs="Times New Roman"/>
          <w:sz w:val="24"/>
          <w:szCs w:val="24"/>
        </w:rPr>
        <w:t>Красня</w:t>
      </w:r>
      <w:r w:rsidR="00EB2FD1" w:rsidRPr="00D45B43">
        <w:rPr>
          <w:rFonts w:ascii="Times New Roman" w:hAnsi="Times New Roman" w:cs="Times New Roman"/>
          <w:sz w:val="24"/>
          <w:szCs w:val="24"/>
        </w:rPr>
        <w:t>н</w:t>
      </w:r>
      <w:r w:rsidR="00DD316E" w:rsidRPr="00D45B43">
        <w:rPr>
          <w:rFonts w:ascii="Times New Roman" w:hAnsi="Times New Roman" w:cs="Times New Roman"/>
          <w:sz w:val="24"/>
          <w:szCs w:val="24"/>
        </w:rPr>
        <w:t>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18277532"/>
      <w:bookmarkEnd w:id="14"/>
      <w:bookmarkEnd w:id="15"/>
      <w:bookmarkEnd w:id="16"/>
      <w:bookmarkEnd w:id="17"/>
      <w:bookmarkEnd w:id="18"/>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18277533"/>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3. Схема границ зон с особыми условиями использования территории состоит из сводной схемы всей территории поселения.</w:t>
      </w:r>
    </w:p>
    <w:p w:rsidR="009B2F94" w:rsidRPr="00A87539" w:rsidRDefault="009B2F94" w:rsidP="009B2F94">
      <w:pPr>
        <w:pStyle w:val="ConsPlusNormal"/>
        <w:widowControl/>
        <w:ind w:firstLine="709"/>
        <w:jc w:val="both"/>
        <w:rPr>
          <w:rFonts w:ascii="Times New Roman" w:hAnsi="Times New Roman" w:cs="Times New Roman"/>
          <w:sz w:val="24"/>
          <w:szCs w:val="24"/>
        </w:rPr>
      </w:pPr>
      <w:r w:rsidRPr="00A87539">
        <w:rPr>
          <w:rFonts w:ascii="Times New Roman" w:hAnsi="Times New Roman" w:cs="Times New Roman"/>
          <w:sz w:val="24"/>
          <w:szCs w:val="24"/>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9B2F94" w:rsidRPr="00A87539" w:rsidRDefault="009B2F94" w:rsidP="009B2F94">
      <w:pPr>
        <w:pStyle w:val="ConsPlusNormal"/>
        <w:widowControl/>
        <w:ind w:firstLine="709"/>
        <w:jc w:val="both"/>
        <w:rPr>
          <w:rFonts w:ascii="Times New Roman" w:hAnsi="Times New Roman" w:cs="Times New Roman"/>
          <w:sz w:val="24"/>
          <w:szCs w:val="24"/>
        </w:rPr>
      </w:pPr>
      <w:r w:rsidRPr="00A87539">
        <w:rPr>
          <w:rFonts w:ascii="Times New Roman" w:hAnsi="Times New Roman" w:cs="Times New Roman"/>
          <w:sz w:val="24"/>
          <w:szCs w:val="24"/>
        </w:rPr>
        <w:t>5. Номер каждого участка градостроительного зонирования является уникальным.</w:t>
      </w:r>
    </w:p>
    <w:p w:rsidR="009B2F94" w:rsidRPr="00A87539" w:rsidRDefault="009B2F94" w:rsidP="009B2F94">
      <w:pPr>
        <w:pStyle w:val="ConsPlusNormal"/>
        <w:widowControl/>
        <w:ind w:firstLine="709"/>
        <w:jc w:val="both"/>
        <w:rPr>
          <w:rFonts w:ascii="Times New Roman" w:hAnsi="Times New Roman" w:cs="Times New Roman"/>
          <w:sz w:val="24"/>
          <w:szCs w:val="24"/>
        </w:rPr>
      </w:pPr>
      <w:r w:rsidRPr="00A87539">
        <w:rPr>
          <w:rFonts w:ascii="Times New Roman" w:hAnsi="Times New Roman" w:cs="Times New Roman"/>
          <w:sz w:val="24"/>
          <w:szCs w:val="24"/>
        </w:rPr>
        <w:t>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sz w:val="24"/>
          <w:szCs w:val="24"/>
        </w:rPr>
      </w:pPr>
      <w:r w:rsidRPr="00A87539">
        <w:rPr>
          <w:rFonts w:ascii="Times New Roman" w:hAnsi="Times New Roman" w:cs="Times New Roman"/>
          <w:sz w:val="24"/>
          <w:szCs w:val="24"/>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9B2F94" w:rsidRPr="00A87539" w:rsidRDefault="009B2F94" w:rsidP="009B2F94">
      <w:pPr>
        <w:pStyle w:val="ConsPlusNormal"/>
        <w:widowControl/>
        <w:ind w:firstLine="709"/>
        <w:jc w:val="both"/>
        <w:rPr>
          <w:rFonts w:ascii="Times New Roman" w:hAnsi="Times New Roman" w:cs="Times New Roman"/>
          <w:sz w:val="24"/>
          <w:szCs w:val="24"/>
        </w:rPr>
      </w:pPr>
      <w:r w:rsidRPr="00A87539">
        <w:rPr>
          <w:rFonts w:ascii="Times New Roman" w:hAnsi="Times New Roman" w:cs="Times New Roman"/>
          <w:sz w:val="24"/>
          <w:szCs w:val="24"/>
        </w:rPr>
        <w:t>Номера участков градостроительного зонирования состоят из следующих элементов:</w:t>
      </w:r>
    </w:p>
    <w:p w:rsidR="009B2F94" w:rsidRPr="00A87539" w:rsidRDefault="009B2F94" w:rsidP="009B2F94">
      <w:pPr>
        <w:pStyle w:val="ConsPlusNormal"/>
        <w:widowControl/>
        <w:ind w:firstLine="709"/>
        <w:jc w:val="both"/>
        <w:rPr>
          <w:rFonts w:ascii="Times New Roman" w:hAnsi="Times New Roman" w:cs="Times New Roman"/>
          <w:sz w:val="24"/>
          <w:szCs w:val="24"/>
        </w:rPr>
      </w:pPr>
      <w:r w:rsidRPr="00A87539">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9B2F94" w:rsidRPr="00A87539" w:rsidRDefault="009B2F94" w:rsidP="009B2F94">
      <w:pPr>
        <w:pStyle w:val="ConsPlusNormal"/>
        <w:widowControl/>
        <w:ind w:firstLine="709"/>
        <w:jc w:val="both"/>
        <w:rPr>
          <w:rFonts w:ascii="Times New Roman" w:hAnsi="Times New Roman" w:cs="Times New Roman"/>
          <w:sz w:val="24"/>
          <w:szCs w:val="24"/>
        </w:rPr>
      </w:pPr>
      <w:r w:rsidRPr="00A87539">
        <w:rPr>
          <w:rFonts w:ascii="Times New Roman" w:hAnsi="Times New Roman" w:cs="Times New Roman"/>
          <w:sz w:val="24"/>
          <w:szCs w:val="24"/>
        </w:rPr>
        <w:t>2)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9B2F94" w:rsidRPr="00A87539" w:rsidRDefault="009B2F94" w:rsidP="009B2F94">
      <w:pPr>
        <w:pStyle w:val="ConsPlusNormal"/>
        <w:widowControl/>
        <w:ind w:firstLine="709"/>
        <w:jc w:val="both"/>
        <w:rPr>
          <w:rFonts w:ascii="Times New Roman" w:hAnsi="Times New Roman" w:cs="Times New Roman"/>
          <w:i/>
          <w:iCs/>
          <w:sz w:val="24"/>
          <w:szCs w:val="24"/>
        </w:rPr>
      </w:pPr>
      <w:r w:rsidRPr="00A87539">
        <w:rPr>
          <w:rFonts w:ascii="Times New Roman" w:hAnsi="Times New Roman" w:cs="Times New Roman"/>
          <w:i/>
          <w:iCs/>
          <w:sz w:val="24"/>
          <w:szCs w:val="24"/>
        </w:rPr>
        <w:t>(Например, Ж1/25: зона индивидуальной жилой застройки, участок № 25).</w:t>
      </w: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18277534"/>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18277535"/>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2A5367">
        <w:rPr>
          <w:rFonts w:ascii="Times New Roman" w:hAnsi="Times New Roman" w:cs="Times New Roman"/>
          <w:sz w:val="24"/>
          <w:szCs w:val="24"/>
        </w:rPr>
        <w:t>ст.</w:t>
      </w:r>
      <w:r w:rsidR="00810ACA" w:rsidRPr="002A5367">
        <w:rPr>
          <w:rFonts w:ascii="Times New Roman" w:hAnsi="Times New Roman" w:cs="Times New Roman"/>
          <w:sz w:val="24"/>
          <w:szCs w:val="24"/>
        </w:rPr>
        <w:t>2</w:t>
      </w:r>
      <w:r w:rsidR="00905D6B" w:rsidRPr="002A5367">
        <w:rPr>
          <w:rFonts w:ascii="Times New Roman" w:hAnsi="Times New Roman" w:cs="Times New Roman"/>
          <w:sz w:val="24"/>
          <w:szCs w:val="24"/>
        </w:rPr>
        <w:t>7</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18277536"/>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12713C" w:rsidRPr="004F72A6">
        <w:rPr>
          <w:b/>
          <w:bCs/>
        </w:rPr>
        <w:t>застройки</w:t>
      </w:r>
      <w:r w:rsidR="00D35FEC" w:rsidRPr="004F72A6">
        <w:rPr>
          <w:b/>
          <w:bCs/>
        </w:rPr>
        <w:t xml:space="preserve"> индивидуальными жилыми домами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18277537"/>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B67638" w:rsidRPr="004F72A6">
        <w:rPr>
          <w:rFonts w:ascii="Times New Roman" w:hAnsi="Times New Roman" w:cs="Times New Roman"/>
          <w:sz w:val="24"/>
          <w:szCs w:val="24"/>
        </w:rPr>
        <w:t>застройки индивидуальными жилыми домами Ж1</w:t>
      </w:r>
      <w:bookmarkEnd w:id="131"/>
      <w:bookmarkEnd w:id="132"/>
      <w:bookmarkEnd w:id="133"/>
      <w:bookmarkEnd w:id="134"/>
      <w:bookmarkEnd w:id="135"/>
      <w:bookmarkEnd w:id="136"/>
      <w:bookmarkEnd w:id="137"/>
      <w:bookmarkEnd w:id="138"/>
      <w:bookmarkEnd w:id="139"/>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p w:rsidR="008C35CA" w:rsidRPr="001C154C" w:rsidRDefault="008C35CA"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Pr>
                <w:sz w:val="24"/>
                <w:szCs w:val="24"/>
              </w:rPr>
              <w:t>Ведение личного подсобного хозяйства</w:t>
            </w:r>
          </w:p>
          <w:p w:rsidR="001C154C" w:rsidRPr="004F72A6" w:rsidRDefault="001C154C"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Pr>
                <w:sz w:val="24"/>
                <w:szCs w:val="24"/>
              </w:rPr>
              <w:t>Блокированные жилые дома</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Default="00C63390" w:rsidP="008A0EC7">
            <w:pPr>
              <w:rPr>
                <w:rFonts w:cs="Times New Roman"/>
              </w:rPr>
            </w:pPr>
            <w:r w:rsidRPr="004F72A6">
              <w:rPr>
                <w:rFonts w:cs="Times New Roman"/>
              </w:rPr>
              <w:t>Объекты пожарной охраны (гидранты, резервуары и т.п.)</w:t>
            </w:r>
          </w:p>
          <w:p w:rsidR="001C154C" w:rsidRPr="004F72A6" w:rsidRDefault="001C154C" w:rsidP="001C154C">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Временные павильоны розничной торговли и обслуживания населения,</w:t>
            </w:r>
          </w:p>
          <w:p w:rsidR="001C154C" w:rsidRPr="001C154C" w:rsidRDefault="001C154C"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Магазины продовольственные и промтоварные торговой площадью не более 50 кв. </w:t>
            </w:r>
            <w:r>
              <w:rPr>
                <w:rFonts w:ascii="Times New Roman" w:hAnsi="Times New Roman" w:cs="Times New Roman"/>
                <w:sz w:val="24"/>
                <w:szCs w:val="24"/>
              </w:rPr>
              <w:t>м</w:t>
            </w:r>
          </w:p>
        </w:tc>
      </w:tr>
      <w:tr w:rsidR="008C35CA" w:rsidRPr="004F72A6" w:rsidTr="004C678E">
        <w:trPr>
          <w:trHeight w:val="27"/>
        </w:trPr>
        <w:tc>
          <w:tcPr>
            <w:tcW w:w="9806" w:type="dxa"/>
            <w:gridSpan w:val="2"/>
            <w:shd w:val="clear" w:color="auto" w:fill="auto"/>
          </w:tcPr>
          <w:p w:rsidR="008C35CA" w:rsidRPr="004F72A6" w:rsidRDefault="008C35CA" w:rsidP="00695D72">
            <w:pPr>
              <w:rPr>
                <w:rFonts w:cs="Times New Roman"/>
                <w:b/>
              </w:rPr>
            </w:pPr>
            <w:r w:rsidRPr="004F72A6">
              <w:rPr>
                <w:rFonts w:cs="Times New Roman"/>
                <w:b/>
              </w:rPr>
              <w:t>Условно разрешенные виды использования</w:t>
            </w:r>
          </w:p>
        </w:tc>
      </w:tr>
      <w:tr w:rsidR="008C35CA" w:rsidRPr="004F72A6" w:rsidTr="006817F3">
        <w:trPr>
          <w:trHeight w:val="1984"/>
        </w:trPr>
        <w:tc>
          <w:tcPr>
            <w:tcW w:w="9806" w:type="dxa"/>
            <w:gridSpan w:val="2"/>
            <w:shd w:val="clear" w:color="auto" w:fill="auto"/>
          </w:tcPr>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Салоны сотовой связи, фотосалоны, пункты продажи сотовых телефонов и приема платежей,</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Фельдшерско-акушерские пункты,</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p>
          <w:p w:rsidR="008C35CA" w:rsidRPr="004F72A6" w:rsidRDefault="008C35CA" w:rsidP="008A0EC7">
            <w:pPr>
              <w:widowControl/>
              <w:numPr>
                <w:ilvl w:val="0"/>
                <w:numId w:val="7"/>
              </w:numPr>
              <w:suppressAutoHyphens w:val="0"/>
              <w:ind w:left="0" w:firstLine="0"/>
            </w:pPr>
            <w:r w:rsidRPr="004F72A6">
              <w:t>Ветлечебницы без постоянного содержания животных,</w:t>
            </w:r>
          </w:p>
          <w:p w:rsidR="008C35CA" w:rsidRPr="004F72A6" w:rsidRDefault="008C35CA"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корты;</w:t>
            </w:r>
          </w:p>
          <w:p w:rsidR="008C35CA" w:rsidRPr="004F72A6" w:rsidRDefault="008C35CA"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8C35CA" w:rsidRPr="004F72A6" w:rsidRDefault="008C35CA"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8C35CA" w:rsidRPr="004F72A6" w:rsidRDefault="008C35CA" w:rsidP="008A0EC7">
            <w:pPr>
              <w:numPr>
                <w:ilvl w:val="0"/>
                <w:numId w:val="7"/>
              </w:numPr>
              <w:rPr>
                <w:rFonts w:cs="Times New Roman"/>
              </w:rPr>
            </w:pPr>
            <w:r w:rsidRPr="004F72A6">
              <w:rPr>
                <w:rFonts w:cs="Times New Roman"/>
              </w:rPr>
              <w:t>Памятники и памятные знаки</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p>
        </w:tc>
        <w:tc>
          <w:tcPr>
            <w:tcW w:w="3755" w:type="dxa"/>
          </w:tcPr>
          <w:p w:rsidR="00F65838" w:rsidRPr="002A5367" w:rsidRDefault="002A5367" w:rsidP="00F65838">
            <w:pPr>
              <w:pStyle w:val="ConsPlusNormal"/>
              <w:widowControl/>
              <w:ind w:firstLine="0"/>
              <w:jc w:val="both"/>
              <w:rPr>
                <w:rFonts w:ascii="Times New Roman" w:hAnsi="Times New Roman" w:cs="Times New Roman"/>
                <w:i/>
                <w:sz w:val="24"/>
                <w:szCs w:val="24"/>
              </w:rPr>
            </w:pPr>
            <w:r w:rsidRPr="002A5367">
              <w:rPr>
                <w:rFonts w:ascii="Times New Roman" w:hAnsi="Times New Roman" w:cs="Times New Roman"/>
                <w:i/>
                <w:sz w:val="24"/>
                <w:szCs w:val="24"/>
              </w:rPr>
              <w:t>Устанавливается в соответствии с разрешением администрации поселения</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F65838" w:rsidRPr="004F72A6" w:rsidRDefault="00F65838" w:rsidP="00F65838">
            <w:pPr>
              <w:pStyle w:val="ConsPlusNormal"/>
              <w:widowControl/>
              <w:ind w:firstLine="0"/>
              <w:jc w:val="center"/>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F65838" w:rsidRPr="004F72A6" w:rsidRDefault="00F65838"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F65838" w:rsidRPr="004F72A6" w:rsidRDefault="00F65838"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F65838" w:rsidRPr="004F72A6" w:rsidRDefault="00F65838" w:rsidP="00F65838">
            <w:pPr>
              <w:pStyle w:val="ConsPlusNormal"/>
              <w:widowControl/>
              <w:ind w:firstLine="0"/>
              <w:jc w:val="center"/>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8C35CA"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F65838" w:rsidRPr="004F72A6">
              <w:rPr>
                <w:rFonts w:ascii="Times New Roman" w:hAnsi="Times New Roman" w:cs="Times New Roman"/>
                <w:sz w:val="24"/>
                <w:szCs w:val="24"/>
              </w:rPr>
              <w:t xml:space="preserve"> м</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F65838" w:rsidRPr="004F72A6" w:rsidRDefault="007E5F62"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w:t>
            </w:r>
            <w:r w:rsidR="00F65838" w:rsidRPr="004F72A6">
              <w:rPr>
                <w:rFonts w:ascii="Times New Roman" w:hAnsi="Times New Roman" w:cs="Times New Roman"/>
                <w:sz w:val="24"/>
                <w:szCs w:val="24"/>
              </w:rPr>
              <w:t xml:space="preserve"> м</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F65838" w:rsidRPr="004F72A6" w:rsidRDefault="00F65838"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F65838" w:rsidRPr="004F72A6" w:rsidRDefault="00F65838"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F65838" w:rsidRPr="004F72A6" w:rsidRDefault="008C35CA"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5924DF" w:rsidRPr="004F72A6">
              <w:rPr>
                <w:rFonts w:ascii="Times New Roman" w:hAnsi="Times New Roman" w:cs="Times New Roman"/>
                <w:sz w:val="24"/>
                <w:szCs w:val="24"/>
              </w:rPr>
              <w:t xml:space="preserve"> м</w:t>
            </w: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8C35CA" w:rsidRPr="008C35CA" w:rsidRDefault="008C35CA" w:rsidP="008C35CA">
            <w:pPr>
              <w:pStyle w:val="ConsPlusNormal"/>
              <w:widowControl/>
              <w:ind w:firstLine="0"/>
              <w:jc w:val="both"/>
              <w:rPr>
                <w:rFonts w:ascii="Times New Roman" w:hAnsi="Times New Roman" w:cs="Times New Roman"/>
                <w:sz w:val="24"/>
                <w:szCs w:val="24"/>
              </w:rPr>
            </w:pPr>
            <w:r w:rsidRPr="008C35CA">
              <w:rPr>
                <w:rFonts w:ascii="Times New Roman" w:hAnsi="Times New Roman" w:cs="Times New Roman"/>
                <w:sz w:val="24"/>
                <w:szCs w:val="24"/>
              </w:rPr>
              <w:t xml:space="preserve">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 Перечень материалов при </w:t>
            </w:r>
            <w:r w:rsidRPr="008C35CA">
              <w:rPr>
                <w:rFonts w:ascii="Times New Roman" w:hAnsi="Times New Roman" w:cs="Times New Roman"/>
                <w:sz w:val="24"/>
                <w:szCs w:val="24"/>
              </w:rPr>
              <w:lastRenderedPageBreak/>
              <w:t>устройстве ограждений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1,5м.  Установка по меже глухих ограждений может осуществляться без ограничения при их высоте до 0,75м( с наращиванием их до предельной высоты не глухими конструкциями).</w:t>
            </w:r>
          </w:p>
          <w:p w:rsidR="00F65838" w:rsidRPr="004F72A6" w:rsidRDefault="008C35CA" w:rsidP="008C35CA">
            <w:pPr>
              <w:pStyle w:val="ConsPlusNormal"/>
              <w:widowControl/>
              <w:ind w:firstLine="0"/>
              <w:jc w:val="both"/>
              <w:rPr>
                <w:rFonts w:ascii="Times New Roman" w:hAnsi="Times New Roman" w:cs="Times New Roman"/>
                <w:sz w:val="24"/>
                <w:szCs w:val="24"/>
              </w:rPr>
            </w:pPr>
            <w:r w:rsidRPr="008C35CA">
              <w:rPr>
                <w:rFonts w:ascii="Times New Roman" w:hAnsi="Times New Roman" w:cs="Times New Roman"/>
                <w:sz w:val="24"/>
                <w:szCs w:val="24"/>
              </w:rPr>
              <w:t>При высоте более 0,75м глухие ограждения могут устанавливаться по всему периметру только при письменном согласии владельцев соседних участков.</w:t>
            </w:r>
          </w:p>
        </w:tc>
      </w:tr>
      <w:tr w:rsidR="00F65838" w:rsidRPr="004F72A6" w:rsidTr="0034136B">
        <w:tc>
          <w:tcPr>
            <w:tcW w:w="5815" w:type="dxa"/>
          </w:tcPr>
          <w:p w:rsidR="00F65838" w:rsidRPr="004F72A6" w:rsidRDefault="00F65838"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lastRenderedPageBreak/>
              <w:t>отступ застройки от красной линии улицы</w:t>
            </w:r>
          </w:p>
        </w:tc>
        <w:tc>
          <w:tcPr>
            <w:tcW w:w="3755" w:type="dxa"/>
          </w:tcPr>
          <w:p w:rsidR="005924DF" w:rsidRPr="004F72A6" w:rsidRDefault="005924DF"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65838" w:rsidRPr="004F72A6" w:rsidRDefault="005924DF"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F65838" w:rsidRPr="004F72A6" w:rsidTr="0034136B">
        <w:tc>
          <w:tcPr>
            <w:tcW w:w="5815" w:type="dxa"/>
          </w:tcPr>
          <w:p w:rsidR="00F65838" w:rsidRPr="004F72A6" w:rsidRDefault="00F65838"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F65838" w:rsidRPr="004F72A6" w:rsidRDefault="0049262C"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lastRenderedPageBreak/>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1.8</w:t>
            </w:r>
          </w:p>
        </w:tc>
        <w:tc>
          <w:tcPr>
            <w:tcW w:w="6787" w:type="dxa"/>
            <w:gridSpan w:val="2"/>
          </w:tcPr>
          <w:p w:rsidR="0034136B" w:rsidRPr="00AF6812" w:rsidRDefault="0034136B" w:rsidP="008C35CA">
            <w:pPr>
              <w:pStyle w:val="ConsPlusNormal"/>
              <w:widowControl/>
              <w:ind w:firstLine="0"/>
              <w:jc w:val="both"/>
              <w:rPr>
                <w:spacing w:val="-4"/>
                <w:sz w:val="24"/>
                <w:szCs w:val="24"/>
              </w:rPr>
            </w:pPr>
            <w:r w:rsidRPr="00AF6812">
              <w:rPr>
                <w:rFonts w:ascii="Times New Roman" w:hAnsi="Times New Roman" w:cs="Times New Roman"/>
                <w:spacing w:val="-4"/>
                <w:sz w:val="24"/>
                <w:szCs w:val="24"/>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AF6812">
                <w:rPr>
                  <w:rFonts w:ascii="Times New Roman" w:hAnsi="Times New Roman" w:cs="Times New Roman"/>
                  <w:spacing w:val="-4"/>
                  <w:sz w:val="24"/>
                  <w:szCs w:val="24"/>
                </w:rPr>
                <w:t>0,1 га</w:t>
              </w:r>
            </w:smartTag>
            <w:r w:rsidRPr="00AF6812">
              <w:rPr>
                <w:rFonts w:ascii="Times New Roman" w:hAnsi="Times New Roman" w:cs="Times New Roman"/>
                <w:spacing w:val="-4"/>
                <w:sz w:val="24"/>
                <w:szCs w:val="24"/>
              </w:rPr>
              <w:t xml:space="preserve">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1.9</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w:t>
            </w:r>
            <w:r w:rsidRPr="008C35CA">
              <w:rPr>
                <w:rFonts w:ascii="Times New Roman" w:hAnsi="Times New Roman" w:cs="Times New Roman"/>
                <w:spacing w:val="-4"/>
                <w:sz w:val="24"/>
                <w:szCs w:val="24"/>
              </w:rPr>
              <w:t>спецназначения, действуют дополнительные регламенты в соответствии со ст. 2</w:t>
            </w:r>
            <w:r w:rsidR="00905D6B" w:rsidRPr="008C35CA">
              <w:rPr>
                <w:rFonts w:ascii="Times New Roman" w:hAnsi="Times New Roman" w:cs="Times New Roman"/>
                <w:spacing w:val="-4"/>
                <w:sz w:val="24"/>
                <w:szCs w:val="24"/>
              </w:rPr>
              <w:t>7</w:t>
            </w:r>
            <w:r w:rsidRPr="00AA6B7D">
              <w:rPr>
                <w:rFonts w:ascii="Times New Roman" w:hAnsi="Times New Roman" w:cs="Times New Roman"/>
                <w:spacing w:val="-4"/>
                <w:sz w:val="24"/>
                <w:szCs w:val="24"/>
              </w:rPr>
              <w:t xml:space="preserve"> настоящих Правил.</w:t>
            </w:r>
          </w:p>
        </w:tc>
        <w:tc>
          <w:tcPr>
            <w:tcW w:w="1897" w:type="dxa"/>
          </w:tcPr>
          <w:p w:rsidR="004820B7" w:rsidRPr="00AA6B7D" w:rsidRDefault="002A5367" w:rsidP="00AF6812">
            <w:pPr>
              <w:pStyle w:val="ConsPlusNormal"/>
              <w:widowControl/>
              <w:ind w:firstLine="0"/>
              <w:rPr>
                <w:rFonts w:ascii="Times New Roman" w:hAnsi="Times New Roman" w:cs="Times New Roman"/>
                <w:spacing w:val="-4"/>
                <w:sz w:val="24"/>
                <w:szCs w:val="24"/>
              </w:rPr>
            </w:pPr>
            <w:r>
              <w:rPr>
                <w:rFonts w:ascii="Times New Roman" w:hAnsi="Times New Roman" w:cs="Times New Roman"/>
                <w:spacing w:val="-4"/>
                <w:sz w:val="24"/>
                <w:szCs w:val="24"/>
              </w:rPr>
              <w:t>Все участки расположенные в границах санитарно-защитных зон</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2A5367" w:rsidP="00703D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 участки расположенные в границе водоохраной зоны</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Pr>
                <w:rFonts w:ascii="Times New Roman" w:hAnsi="Times New Roman" w:cs="Times New Roman"/>
                <w:sz w:val="24"/>
                <w:szCs w:val="24"/>
              </w:rPr>
              <w:t>.</w:t>
            </w:r>
            <w:r w:rsidRPr="00FD3C20">
              <w:rPr>
                <w:rFonts w:ascii="Times New Roman" w:hAnsi="Times New Roman" w:cs="Times New Roman"/>
                <w:color w:val="FF0000"/>
                <w:sz w:val="24"/>
                <w:szCs w:val="24"/>
              </w:rPr>
              <w:t xml:space="preserve"> </w:t>
            </w:r>
            <w:r w:rsidRPr="008C35CA">
              <w:rPr>
                <w:rFonts w:ascii="Times New Roman" w:hAnsi="Times New Roman" w:cs="Times New Roman"/>
                <w:sz w:val="24"/>
                <w:szCs w:val="24"/>
              </w:rPr>
              <w:t>27</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2A5367" w:rsidP="00723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 участки расположенные в границе водоохраной зоны</w:t>
            </w:r>
          </w:p>
        </w:tc>
      </w:tr>
    </w:tbl>
    <w:p w:rsidR="00257BE6" w:rsidRDefault="00257BE6" w:rsidP="004E6891">
      <w:pPr>
        <w:pStyle w:val="3"/>
        <w:rPr>
          <w:rFonts w:cs="Times New Roman"/>
          <w:color w:val="FF0000"/>
        </w:rPr>
      </w:pPr>
      <w:bookmarkStart w:id="140" w:name="_Toc268487187"/>
      <w:bookmarkStart w:id="141" w:name="_Toc268488007"/>
      <w:bookmarkStart w:id="142" w:name="_Toc269200772"/>
    </w:p>
    <w:p w:rsidR="00CE0476" w:rsidRPr="00CE0476" w:rsidRDefault="00CE0476" w:rsidP="00CE0476">
      <w:pPr>
        <w:ind w:firstLine="709"/>
        <w:jc w:val="center"/>
        <w:rPr>
          <w:b/>
          <w:bCs/>
        </w:rPr>
      </w:pPr>
      <w:r w:rsidRPr="00CE0476">
        <w:rPr>
          <w:b/>
          <w:bCs/>
        </w:rPr>
        <w:t>2. Зона застройки малоэтажными жилыми домами – Ж2</w:t>
      </w:r>
    </w:p>
    <w:p w:rsidR="00CE0476" w:rsidRPr="00CE0476" w:rsidRDefault="00CE0476" w:rsidP="00CE0476">
      <w:pPr>
        <w:pStyle w:val="ConsPlusNormal"/>
        <w:widowControl/>
        <w:ind w:firstLine="540"/>
        <w:jc w:val="both"/>
        <w:outlineLvl w:val="2"/>
        <w:rPr>
          <w:rFonts w:ascii="Times New Roman" w:hAnsi="Times New Roman" w:cs="Times New Roman"/>
          <w:sz w:val="24"/>
          <w:szCs w:val="24"/>
        </w:rPr>
      </w:pPr>
      <w:r w:rsidRPr="00CE0476">
        <w:rPr>
          <w:rFonts w:ascii="Times New Roman" w:hAnsi="Times New Roman" w:cs="Times New Roman"/>
          <w:sz w:val="24"/>
          <w:szCs w:val="24"/>
        </w:rPr>
        <w:t xml:space="preserve">  </w:t>
      </w:r>
      <w:bookmarkStart w:id="143" w:name="_Toc297547805"/>
      <w:bookmarkStart w:id="144" w:name="_Toc297621329"/>
      <w:bookmarkStart w:id="145" w:name="_Toc297621540"/>
      <w:bookmarkStart w:id="146" w:name="_Toc298766901"/>
      <w:bookmarkStart w:id="147" w:name="_Toc299452048"/>
      <w:bookmarkStart w:id="148" w:name="_Toc300147192"/>
      <w:bookmarkStart w:id="149" w:name="_Toc301249103"/>
      <w:bookmarkStart w:id="150" w:name="_Toc302548266"/>
      <w:bookmarkStart w:id="151" w:name="_Toc318277538"/>
      <w:r w:rsidRPr="00CE0476">
        <w:rPr>
          <w:rFonts w:ascii="Times New Roman" w:hAnsi="Times New Roman" w:cs="Times New Roman"/>
          <w:sz w:val="24"/>
          <w:szCs w:val="24"/>
        </w:rPr>
        <w:t>2.1. Градостроительный регламент зоны</w:t>
      </w:r>
      <w:r w:rsidRPr="00CE0476">
        <w:rPr>
          <w:rFonts w:ascii="Times New Roman" w:hAnsi="Times New Roman" w:cs="Times New Roman"/>
          <w:bCs/>
          <w:sz w:val="24"/>
          <w:szCs w:val="24"/>
        </w:rPr>
        <w:t xml:space="preserve"> малоэтажной многоквартирной жилой застройки</w:t>
      </w:r>
      <w:r w:rsidRPr="00CE0476">
        <w:rPr>
          <w:rFonts w:ascii="Times New Roman" w:hAnsi="Times New Roman" w:cs="Times New Roman"/>
          <w:sz w:val="24"/>
          <w:szCs w:val="24"/>
        </w:rPr>
        <w:t xml:space="preserve"> Ж2</w:t>
      </w:r>
      <w:bookmarkEnd w:id="143"/>
      <w:bookmarkEnd w:id="144"/>
      <w:bookmarkEnd w:id="145"/>
      <w:bookmarkEnd w:id="146"/>
      <w:bookmarkEnd w:id="147"/>
      <w:bookmarkEnd w:id="148"/>
      <w:bookmarkEnd w:id="149"/>
      <w:bookmarkEnd w:id="150"/>
      <w:bookmarkEnd w:id="151"/>
    </w:p>
    <w:p w:rsidR="00CE0476" w:rsidRPr="00CE0476" w:rsidRDefault="00CE0476" w:rsidP="00CE0476">
      <w:pPr>
        <w:jc w:val="both"/>
        <w:rPr>
          <w:rFonts w:cs="Times New Roman"/>
          <w:b/>
          <w:i/>
        </w:rPr>
      </w:pPr>
      <w:r w:rsidRPr="00CE0476">
        <w:rPr>
          <w:rFonts w:cs="Times New Roman"/>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4785"/>
        <w:gridCol w:w="4785"/>
      </w:tblGrid>
      <w:tr w:rsidR="00CE0476" w:rsidRPr="00CE0476" w:rsidTr="00723597">
        <w:tc>
          <w:tcPr>
            <w:tcW w:w="2500" w:type="pct"/>
          </w:tcPr>
          <w:p w:rsidR="00CE0476" w:rsidRPr="00CE0476" w:rsidRDefault="00CE0476" w:rsidP="00723597">
            <w:pPr>
              <w:pStyle w:val="ConsPlusNormal"/>
              <w:keepLines/>
              <w:widowControl/>
              <w:suppressAutoHyphens/>
              <w:ind w:firstLine="0"/>
              <w:jc w:val="both"/>
              <w:rPr>
                <w:rFonts w:ascii="Times New Roman" w:hAnsi="Times New Roman" w:cs="Times New Roman"/>
                <w:b/>
                <w:bCs/>
                <w:sz w:val="24"/>
                <w:szCs w:val="24"/>
              </w:rPr>
            </w:pPr>
            <w:r w:rsidRPr="00CE0476">
              <w:rPr>
                <w:rFonts w:ascii="Times New Roman" w:hAnsi="Times New Roman" w:cs="Times New Roman"/>
                <w:b/>
                <w:bCs/>
                <w:sz w:val="24"/>
                <w:szCs w:val="24"/>
              </w:rPr>
              <w:t>Основные виды разрешенного использования</w:t>
            </w:r>
          </w:p>
        </w:tc>
        <w:tc>
          <w:tcPr>
            <w:tcW w:w="2500" w:type="pct"/>
          </w:tcPr>
          <w:p w:rsidR="00CE0476" w:rsidRPr="00CE0476" w:rsidRDefault="00CE0476" w:rsidP="00723597">
            <w:pPr>
              <w:pStyle w:val="ConsPlusNormal"/>
              <w:keepNext/>
              <w:keepLines/>
              <w:widowControl/>
              <w:suppressAutoHyphens/>
              <w:ind w:firstLine="0"/>
              <w:jc w:val="both"/>
              <w:rPr>
                <w:rFonts w:ascii="Times New Roman" w:hAnsi="Times New Roman" w:cs="Times New Roman"/>
                <w:b/>
                <w:bCs/>
                <w:sz w:val="24"/>
                <w:szCs w:val="24"/>
              </w:rPr>
            </w:pPr>
            <w:r w:rsidRPr="00CE047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E0476" w:rsidRPr="00CE0476" w:rsidTr="00723597">
        <w:tc>
          <w:tcPr>
            <w:tcW w:w="2500" w:type="pct"/>
          </w:tcPr>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lastRenderedPageBreak/>
              <w:t>Малоэтажные многоквартирные жилые дома блокированного секционного типа с числом секций не более 10</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Жилые дома для малосемейных гостиничного типа</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Общежития</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Дома маневренного фонда, дома и жилые помещения для временного поселения</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Специальные дома системы социального обслуживания населения</w:t>
            </w:r>
          </w:p>
        </w:tc>
        <w:tc>
          <w:tcPr>
            <w:tcW w:w="2500" w:type="pct"/>
          </w:tcPr>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Дворы общего пользования, </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Гостевые автостоянки, парковки</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Встроенные, сблокированные и отдельно стоящие гаражи</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Автостоянки, обслуживающие многоквартирные блокированные дома</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Группы сараев для скота и птицы (от 8 до 30 блоков) за пределами жило зоны</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индивидуальных занятий физкультурой и спортом</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Отдельно стоящие беседки и навесы для отдыха и игр детей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отдыха взрослого населения</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Игровые площадки для детей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сбора мусора</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Хозяйственные площадки</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Общественные зеленые насаждений (сквер, сад)</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Элементы малых архитектурных форм, благоустройство территории</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Сооружения и устройства сетей инженерно технического обеспечения, </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Объекты гражданской обороны,</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Объекты пожарной охраны (гидранты, резервуары и т.п.) </w:t>
            </w:r>
          </w:p>
        </w:tc>
      </w:tr>
      <w:tr w:rsidR="008C35CA" w:rsidRPr="00CE0476" w:rsidTr="008C35CA">
        <w:tc>
          <w:tcPr>
            <w:tcW w:w="5000" w:type="pct"/>
            <w:gridSpan w:val="2"/>
          </w:tcPr>
          <w:p w:rsidR="008C35CA" w:rsidRPr="00CE0476" w:rsidRDefault="008C35CA" w:rsidP="00723597">
            <w:pPr>
              <w:pStyle w:val="ConsPlusNormal"/>
              <w:widowControl/>
              <w:suppressAutoHyphens/>
              <w:ind w:firstLine="0"/>
              <w:rPr>
                <w:rFonts w:ascii="Times New Roman" w:hAnsi="Times New Roman" w:cs="Times New Roman"/>
                <w:b/>
                <w:bCs/>
                <w:sz w:val="24"/>
                <w:szCs w:val="24"/>
              </w:rPr>
            </w:pPr>
            <w:r w:rsidRPr="00CE0476">
              <w:rPr>
                <w:rFonts w:ascii="Times New Roman" w:hAnsi="Times New Roman" w:cs="Times New Roman"/>
                <w:b/>
                <w:bCs/>
                <w:sz w:val="24"/>
                <w:szCs w:val="24"/>
              </w:rPr>
              <w:t>Условно разрешенные виды использования</w:t>
            </w:r>
          </w:p>
        </w:tc>
      </w:tr>
      <w:tr w:rsidR="008C35CA" w:rsidRPr="00CE0476" w:rsidTr="008C35CA">
        <w:tc>
          <w:tcPr>
            <w:tcW w:w="5000" w:type="pct"/>
            <w:gridSpan w:val="2"/>
          </w:tcPr>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Временные павильоны розничной торговли и обслуживания населения</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Магазины продовольственные и промтоварные торговой площадью не более 150 кв. м*,  </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Салоны сотовой связи, компьютерные центры, интернет-кафе*</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Фотосалоны*</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Пункты продажи сотовых телефонов и приема платежей*</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Центры по представлению полиграфических услуг, ксерокопированию и т.п. *</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Офисы*, </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Отделения банков, пункты </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Библиотеки*</w:t>
            </w:r>
          </w:p>
          <w:p w:rsidR="008C35CA" w:rsidRPr="00CE0476" w:rsidRDefault="008C35CA" w:rsidP="00CE0476">
            <w:pPr>
              <w:pStyle w:val="ConsPlusNormal"/>
              <w:widowControl/>
              <w:numPr>
                <w:ilvl w:val="0"/>
                <w:numId w:val="7"/>
              </w:numPr>
              <w:tabs>
                <w:tab w:val="left" w:pos="65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Дошкольные образовательные учреждения</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Средние общеобразовательные учреждения;</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Специализированные образовательные учреждения (дши, дсш, музыкальные, </w:t>
            </w:r>
            <w:r w:rsidRPr="00CE0476">
              <w:rPr>
                <w:rFonts w:ascii="Times New Roman" w:hAnsi="Times New Roman" w:cs="Times New Roman"/>
                <w:sz w:val="24"/>
                <w:szCs w:val="24"/>
              </w:rPr>
              <w:lastRenderedPageBreak/>
              <w:t>художественные, хореографические, иные школы)</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Фельдшерско-акушерские пункты, амбулаторно-поликлинические учреждения;</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Медицинские кабинеты частной практики*,</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Аптеки, аптечные пункты*</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 до 100 кв.м.*</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Парикмахерские, косметические салоны, салоны красоты*</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Отделения связи*</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Бани, сауны общего пользования, фитнес-клубы</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Ветеринарные лечебницы для мелких домашних животных</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Здания и помещения для размещения подразделений органов охраны правопорядка*</w:t>
            </w:r>
          </w:p>
          <w:p w:rsidR="008C35CA" w:rsidRPr="00CE0476" w:rsidRDefault="008C35CA"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8C35CA" w:rsidRPr="00CE0476" w:rsidRDefault="008C35CA" w:rsidP="00CE0476">
            <w:pPr>
              <w:widowControl/>
              <w:numPr>
                <w:ilvl w:val="0"/>
                <w:numId w:val="7"/>
              </w:numPr>
              <w:suppressAutoHyphens w:val="0"/>
              <w:ind w:left="0" w:firstLine="0"/>
            </w:pPr>
            <w:r w:rsidRPr="00CE0476">
              <w:rPr>
                <w:rFonts w:cs="Times New Roman"/>
              </w:rPr>
              <w:t>Мемориальные комплексы, монументы, памятники и памятные знаки</w:t>
            </w:r>
          </w:p>
        </w:tc>
      </w:tr>
    </w:tbl>
    <w:p w:rsidR="00CE0476" w:rsidRPr="00CE0476" w:rsidRDefault="00CE0476" w:rsidP="00CE0476">
      <w:pPr>
        <w:jc w:val="both"/>
        <w:rPr>
          <w:b/>
          <w:bCs/>
        </w:rPr>
      </w:pPr>
      <w:r w:rsidRPr="00CE0476">
        <w:rPr>
          <w:rFonts w:cs="Times New Roman"/>
        </w:rPr>
        <w:lastRenderedPageBreak/>
        <w:t xml:space="preserve">* </w:t>
      </w:r>
      <w:r w:rsidRPr="00CE0476">
        <w:rPr>
          <w:i/>
          <w:iCs/>
        </w:rPr>
        <w:t>Отмеченные звездочкой 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CE0476" w:rsidRPr="00CE0476" w:rsidRDefault="00CE0476" w:rsidP="00CE0476">
      <w:pPr>
        <w:pStyle w:val="ConsPlusNormal"/>
        <w:widowControl/>
        <w:ind w:firstLine="540"/>
        <w:jc w:val="both"/>
        <w:rPr>
          <w:rFonts w:ascii="Times New Roman" w:hAnsi="Times New Roman" w:cs="Times New Roman"/>
          <w:sz w:val="24"/>
          <w:szCs w:val="24"/>
        </w:rPr>
      </w:pPr>
      <w:r w:rsidRPr="00CE047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CE0476" w:rsidRPr="00CE0476" w:rsidTr="00723597">
        <w:trPr>
          <w:trHeight w:val="917"/>
        </w:trPr>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Площадь земельного участка</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r w:rsidRPr="00CE0476">
              <w:rPr>
                <w:rFonts w:ascii="Times New Roman" w:hAnsi="Times New Roman" w:cs="Times New Roman"/>
                <w:sz w:val="24"/>
                <w:szCs w:val="24"/>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Количество этажей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максимальное</w:t>
            </w:r>
          </w:p>
        </w:tc>
        <w:tc>
          <w:tcPr>
            <w:tcW w:w="3746" w:type="dxa"/>
          </w:tcPr>
          <w:p w:rsidR="00CE0476" w:rsidRPr="00CE0476" w:rsidRDefault="008C35CA" w:rsidP="00723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минимальное</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1</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Высота зданий, сооружений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максимальная</w:t>
            </w:r>
          </w:p>
        </w:tc>
        <w:tc>
          <w:tcPr>
            <w:tcW w:w="3746" w:type="dxa"/>
          </w:tcPr>
          <w:p w:rsidR="00CE0476" w:rsidRPr="00CE0476" w:rsidRDefault="008C35CA" w:rsidP="00723597">
            <w:pPr>
              <w:jc w:val="center"/>
            </w:pPr>
            <w:r>
              <w:t>16</w:t>
            </w:r>
            <w:r w:rsidR="00CE0476" w:rsidRPr="00CE0476">
              <w:t xml:space="preserve"> 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минимальная</w:t>
            </w:r>
          </w:p>
        </w:tc>
        <w:tc>
          <w:tcPr>
            <w:tcW w:w="3746" w:type="dxa"/>
          </w:tcPr>
          <w:p w:rsidR="00CE0476" w:rsidRPr="00CE0476" w:rsidRDefault="00CE0476" w:rsidP="00723597">
            <w:pPr>
              <w:jc w:val="center"/>
            </w:pPr>
            <w:r w:rsidRPr="00CE0476">
              <w:t>4 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Процент застройки</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максимальный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40%</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минимальный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20%</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Иные показатели</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 xml:space="preserve">Максимальная высота оград вдоль улиц </w:t>
            </w:r>
          </w:p>
        </w:tc>
        <w:tc>
          <w:tcPr>
            <w:tcW w:w="3746" w:type="dxa"/>
          </w:tcPr>
          <w:p w:rsidR="00CE0476" w:rsidRPr="00CE0476" w:rsidRDefault="00CE0476" w:rsidP="008C35CA">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1,7</w:t>
            </w:r>
            <w:r w:rsidR="008C35CA">
              <w:rPr>
                <w:rFonts w:ascii="Times New Roman" w:hAnsi="Times New Roman" w:cs="Times New Roman"/>
                <w:sz w:val="24"/>
                <w:szCs w:val="24"/>
              </w:rPr>
              <w:t>0</w:t>
            </w:r>
            <w:r w:rsidRPr="00CE0476">
              <w:rPr>
                <w:rFonts w:ascii="Times New Roman" w:hAnsi="Times New Roman" w:cs="Times New Roman"/>
                <w:sz w:val="24"/>
                <w:szCs w:val="24"/>
              </w:rPr>
              <w:t>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отступ застройки от красной линии улицы</w:t>
            </w:r>
          </w:p>
        </w:tc>
        <w:tc>
          <w:tcPr>
            <w:tcW w:w="3746" w:type="dxa"/>
          </w:tcPr>
          <w:p w:rsidR="00CE0476" w:rsidRPr="00CE0476" w:rsidRDefault="00CE0476" w:rsidP="00723597">
            <w:pPr>
              <w:pStyle w:val="affff3"/>
              <w:widowControl w:val="0"/>
              <w:ind w:firstLine="0"/>
              <w:rPr>
                <w:sz w:val="24"/>
                <w:szCs w:val="24"/>
              </w:rPr>
            </w:pPr>
            <w:r w:rsidRPr="00CE0476">
              <w:rPr>
                <w:sz w:val="24"/>
                <w:szCs w:val="24"/>
              </w:rPr>
              <w:t xml:space="preserve">Усадебный, одно-, двухквартирный дом должен отстоять от красной линии не </w:t>
            </w:r>
            <w:r w:rsidR="008C35CA">
              <w:rPr>
                <w:sz w:val="24"/>
                <w:szCs w:val="24"/>
              </w:rPr>
              <w:lastRenderedPageBreak/>
              <w:t>менее чем на 5</w:t>
            </w:r>
            <w:r w:rsidRPr="00CE0476">
              <w:rPr>
                <w:sz w:val="24"/>
                <w:szCs w:val="24"/>
              </w:rPr>
              <w:t xml:space="preserve"> м. </w:t>
            </w:r>
          </w:p>
          <w:p w:rsidR="00CE0476" w:rsidRPr="00CE0476" w:rsidRDefault="00CE0476" w:rsidP="00723597">
            <w:pPr>
              <w:pStyle w:val="affff3"/>
              <w:widowControl w:val="0"/>
              <w:ind w:firstLine="0"/>
              <w:rPr>
                <w:sz w:val="24"/>
                <w:szCs w:val="24"/>
              </w:rPr>
            </w:pPr>
            <w:r w:rsidRPr="00CE0476">
              <w:rPr>
                <w:sz w:val="24"/>
                <w:szCs w:val="24"/>
              </w:rPr>
              <w:t>Расстояние от хозяйственных построек и автостоянок закрытого типа до красной линии должно быть не менее 5 м.</w:t>
            </w:r>
          </w:p>
          <w:p w:rsidR="00CE0476" w:rsidRPr="00CE0476" w:rsidRDefault="00CE0476" w:rsidP="00723597">
            <w:pPr>
              <w:pStyle w:val="affff3"/>
              <w:widowControl w:val="0"/>
              <w:ind w:firstLine="0"/>
              <w:rPr>
                <w:sz w:val="24"/>
                <w:szCs w:val="24"/>
              </w:rPr>
            </w:pPr>
            <w:r w:rsidRPr="00CE0476">
              <w:rPr>
                <w:sz w:val="24"/>
                <w:szCs w:val="24"/>
              </w:rPr>
              <w:t>В отдельных случаях в условиях сложившейся застройки допускается размещение жилых домов усадебного типа без отступа от красной линии.</w:t>
            </w:r>
          </w:p>
        </w:tc>
      </w:tr>
    </w:tbl>
    <w:p w:rsidR="00CE0476" w:rsidRPr="00CE0476" w:rsidRDefault="00CE0476" w:rsidP="00CE0476">
      <w:pPr>
        <w:ind w:firstLine="709"/>
        <w:rPr>
          <w:b/>
        </w:rPr>
      </w:pPr>
      <w:r w:rsidRPr="00CE0476">
        <w:rPr>
          <w:b/>
        </w:rPr>
        <w:lastRenderedPageBreak/>
        <w:t>3). Ограничения использования земельных участков и объектов капитального строительства в зоне Ж2: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6282"/>
        <w:gridCol w:w="1853"/>
      </w:tblGrid>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 пп</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Вид ограничения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Код участка зоны Ж2</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1.</w:t>
            </w:r>
            <w:r>
              <w:rPr>
                <w:b/>
              </w:rPr>
              <w:t xml:space="preserve"> </w:t>
            </w:r>
            <w:r w:rsidRPr="00CE0476">
              <w:rPr>
                <w:b/>
              </w:rPr>
              <w:t>Архитектурно-строительные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Высота вспомогательных строений должна быть не выше 1 этажа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Не допускается размещать со стороны улицы вспомогательные строения.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1.3</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CE0476">
                <w:t>5 м</w:t>
              </w:r>
            </w:smartTag>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CE0476">
            <w:pPr>
              <w:rPr>
                <w:b/>
              </w:rPr>
            </w:pPr>
            <w:r w:rsidRPr="00CE0476">
              <w:rPr>
                <w:b/>
              </w:rPr>
              <w:t>2</w:t>
            </w:r>
            <w:r>
              <w:rPr>
                <w:b/>
              </w:rPr>
              <w:t xml:space="preserve">. </w:t>
            </w:r>
            <w:r w:rsidRPr="00CE0476">
              <w:rPr>
                <w:b/>
              </w:rPr>
              <w:t>Санитарно-гигиенические и экологические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2.1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При новом строительстве - проведение дополнительных инженерно-геологических изысканий</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Все участки зоны </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2.2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Вертикальная планировка территории с организаций поверхностного стока (закрытые водостоки и дождеприемники)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Все участки зоны </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3</w:t>
            </w:r>
            <w:r>
              <w:rPr>
                <w:b/>
              </w:rPr>
              <w:t xml:space="preserve">. </w:t>
            </w:r>
            <w:r w:rsidRPr="00CE0476">
              <w:rPr>
                <w:b/>
              </w:rPr>
              <w:t>Иные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3.1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Размещение зеленых насаждений на участке в соответствии с требованиями нормативов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color w:val="FF0000"/>
              </w:rPr>
            </w:pPr>
            <w:r>
              <w:rPr>
                <w:rFonts w:cs="Times New Roman"/>
                <w:b/>
              </w:rPr>
              <w:t>4</w:t>
            </w:r>
            <w:r w:rsidRPr="00AD02C4">
              <w:rPr>
                <w:rFonts w:cs="Times New Roman"/>
                <w:b/>
              </w:rPr>
              <w:t>. Защита от опасных природных процессов</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AD02C4" w:rsidRDefault="00CE0476" w:rsidP="00CE04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Pr="00AD02C4">
              <w:rPr>
                <w:rFonts w:ascii="Times New Roman" w:hAnsi="Times New Roman" w:cs="Times New Roman"/>
                <w:sz w:val="24"/>
                <w:szCs w:val="24"/>
              </w:rPr>
              <w:t>.</w:t>
            </w:r>
            <w:r>
              <w:rPr>
                <w:rFonts w:ascii="Times New Roman" w:hAnsi="Times New Roman" w:cs="Times New Roman"/>
                <w:sz w:val="24"/>
                <w:szCs w:val="24"/>
              </w:rPr>
              <w:t>1</w:t>
            </w:r>
            <w:r w:rsidRPr="00AD02C4">
              <w:rPr>
                <w:rFonts w:ascii="Times New Roman" w:hAnsi="Times New Roman" w:cs="Times New Roman"/>
                <w:sz w:val="24"/>
                <w:szCs w:val="24"/>
              </w:rPr>
              <w:t>.</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AD02C4" w:rsidRDefault="00CE0476" w:rsidP="00723597">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AD02C4" w:rsidRDefault="00CE0476" w:rsidP="00723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Ж2/1</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AD02C4" w:rsidRDefault="00CE0476" w:rsidP="00CE04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Pr="00AD02C4">
              <w:rPr>
                <w:rFonts w:ascii="Times New Roman" w:hAnsi="Times New Roman" w:cs="Times New Roman"/>
                <w:sz w:val="24"/>
                <w:szCs w:val="24"/>
              </w:rPr>
              <w:t>.</w:t>
            </w:r>
            <w:r>
              <w:rPr>
                <w:rFonts w:ascii="Times New Roman" w:hAnsi="Times New Roman" w:cs="Times New Roman"/>
                <w:sz w:val="24"/>
                <w:szCs w:val="24"/>
              </w:rPr>
              <w:t>2</w:t>
            </w:r>
            <w:r w:rsidRPr="00AD02C4">
              <w:rPr>
                <w:rFonts w:ascii="Times New Roman" w:hAnsi="Times New Roman" w:cs="Times New Roman"/>
                <w:sz w:val="24"/>
                <w:szCs w:val="24"/>
              </w:rPr>
              <w:t>.</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FD3C20" w:rsidRDefault="00CE0476" w:rsidP="00723597">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Pr="001C154C">
              <w:rPr>
                <w:rFonts w:ascii="Times New Roman" w:hAnsi="Times New Roman" w:cs="Times New Roman"/>
                <w:sz w:val="24"/>
                <w:szCs w:val="24"/>
              </w:rPr>
              <w:t>. 27</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AD02C4" w:rsidRDefault="00CE0476" w:rsidP="00723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Ж2/1</w:t>
            </w:r>
          </w:p>
        </w:tc>
      </w:tr>
    </w:tbl>
    <w:p w:rsidR="00425E77" w:rsidRPr="00425E77" w:rsidRDefault="00425E77" w:rsidP="00425E77"/>
    <w:p w:rsidR="004E6891" w:rsidRPr="00DB4212" w:rsidRDefault="004E6891" w:rsidP="004E6891">
      <w:pPr>
        <w:pStyle w:val="3"/>
        <w:rPr>
          <w:rFonts w:cs="Times New Roman"/>
        </w:rPr>
      </w:pPr>
      <w:bookmarkStart w:id="152" w:name="_Toc318277539"/>
      <w:r w:rsidRPr="00DB4212">
        <w:rPr>
          <w:rFonts w:cs="Times New Roman"/>
        </w:rPr>
        <w:t>Статья  20. Общественно-деловые зоны</w:t>
      </w:r>
      <w:bookmarkEnd w:id="140"/>
      <w:bookmarkEnd w:id="141"/>
      <w:bookmarkEnd w:id="142"/>
      <w:bookmarkEnd w:id="152"/>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6365BA" w:rsidRPr="00DB4212">
        <w:rPr>
          <w:b/>
        </w:rPr>
        <w:t>многофункционального</w:t>
      </w:r>
      <w:r w:rsidR="00E95B1F" w:rsidRPr="00DB4212">
        <w:rPr>
          <w:b/>
        </w:rPr>
        <w:t xml:space="preserve"> общественно-</w:t>
      </w:r>
      <w:r w:rsidR="006365BA" w:rsidRPr="00DB4212">
        <w:rPr>
          <w:b/>
        </w:rPr>
        <w:t>делового</w:t>
      </w:r>
      <w:r w:rsidR="00357E35" w:rsidRPr="00DB4212">
        <w:rPr>
          <w:b/>
        </w:rPr>
        <w:t xml:space="preserve"> </w:t>
      </w:r>
      <w:r w:rsidR="002E38DA" w:rsidRPr="00DB4212">
        <w:rPr>
          <w:b/>
        </w:rPr>
        <w:t xml:space="preserve">центра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53" w:name="_Toc268485128"/>
      <w:bookmarkStart w:id="154" w:name="_Toc268487202"/>
      <w:bookmarkStart w:id="155" w:name="_Toc268488022"/>
      <w:bookmarkStart w:id="156" w:name="_Toc297547807"/>
      <w:bookmarkStart w:id="157" w:name="_Toc297621331"/>
      <w:bookmarkStart w:id="158" w:name="_Toc297621542"/>
      <w:bookmarkStart w:id="159" w:name="_Toc298766903"/>
      <w:bookmarkStart w:id="160" w:name="_Toc299452050"/>
      <w:bookmarkStart w:id="161" w:name="_Toc299534375"/>
      <w:bookmarkStart w:id="162" w:name="_Toc302045361"/>
      <w:bookmarkStart w:id="163" w:name="_Toc302548268"/>
      <w:bookmarkStart w:id="164" w:name="_Toc318277540"/>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регламент зоны многофункционального общественно-делового центра О1</w:t>
      </w:r>
      <w:bookmarkEnd w:id="153"/>
      <w:bookmarkEnd w:id="154"/>
      <w:bookmarkEnd w:id="155"/>
      <w:bookmarkEnd w:id="156"/>
      <w:bookmarkEnd w:id="157"/>
      <w:bookmarkEnd w:id="158"/>
      <w:bookmarkEnd w:id="159"/>
      <w:bookmarkEnd w:id="160"/>
      <w:bookmarkEnd w:id="161"/>
      <w:bookmarkEnd w:id="162"/>
      <w:bookmarkEnd w:id="163"/>
      <w:bookmarkEnd w:id="164"/>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lastRenderedPageBreak/>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Офисы;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6D6966" w:rsidRPr="00DB4212">
              <w:rPr>
                <w:rFonts w:ascii="Times New Roman" w:hAnsi="Times New Roman" w:cs="Times New Roman"/>
                <w:sz w:val="24"/>
                <w:szCs w:val="24"/>
              </w:rPr>
              <w:t>, пункты обмена валюты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Библиотеки, архивы</w:t>
            </w:r>
            <w:r w:rsidR="006D6966" w:rsidRPr="00DB4212">
              <w:rPr>
                <w:rFonts w:ascii="Times New Roman" w:hAnsi="Times New Roman" w:cs="Times New Roman"/>
                <w:sz w:val="24"/>
                <w:szCs w:val="24"/>
              </w:rPr>
              <w:t>, информационные центры</w:t>
            </w:r>
          </w:p>
          <w:p w:rsidR="006D386C" w:rsidRPr="00DB4212" w:rsidRDefault="006D6966"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Клубы (Дома культуры)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8C35CA" w:rsidRPr="00C94B2F" w:rsidTr="00FE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C35CA" w:rsidRPr="00C94B2F" w:rsidRDefault="008C35CA"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r>
      <w:tr w:rsidR="008C35CA" w:rsidRPr="00C94B2F" w:rsidTr="005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C35CA" w:rsidRPr="00C94B2F" w:rsidRDefault="008C35CA"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жилые дома средне и многоэтажные</w:t>
            </w:r>
          </w:p>
          <w:p w:rsidR="008C35CA" w:rsidRPr="00C94B2F" w:rsidRDefault="008C35CA"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сооружения</w:t>
            </w:r>
          </w:p>
          <w:p w:rsidR="008C35CA" w:rsidRPr="00C94B2F" w:rsidRDefault="008C35CA"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торговли и обслуживания населения</w:t>
            </w:r>
          </w:p>
          <w:p w:rsidR="008C35CA" w:rsidRPr="008C35CA" w:rsidRDefault="008C35CA" w:rsidP="008C35CA">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8C35CA" w:rsidP="006D38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lastRenderedPageBreak/>
              <w:t>отступ застройки от красной линии улицы</w:t>
            </w:r>
          </w:p>
        </w:tc>
        <w:tc>
          <w:tcPr>
            <w:tcW w:w="3899" w:type="dxa"/>
          </w:tcPr>
          <w:p w:rsidR="006D386C" w:rsidRPr="00C94B2F" w:rsidRDefault="006D386C"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6м</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8B42B4" w:rsidRPr="00FD3C20" w:rsidRDefault="008B42B4" w:rsidP="006E2033">
      <w:pPr>
        <w:ind w:left="-142"/>
        <w:jc w:val="center"/>
        <w:rPr>
          <w:rFonts w:cs="Times New Roman"/>
          <w:b/>
          <w:bCs/>
          <w:color w:val="FF0000"/>
        </w:rPr>
      </w:pPr>
      <w:bookmarkStart w:id="165" w:name="_Toc268485144"/>
      <w:bookmarkStart w:id="166" w:name="_Toc268487218"/>
      <w:bookmarkStart w:id="167" w:name="_Toc268488038"/>
      <w:bookmarkStart w:id="168" w:name="_Toc268485189"/>
      <w:bookmarkStart w:id="169" w:name="_Toc268487263"/>
      <w:bookmarkStart w:id="170" w:name="_Toc268488083"/>
    </w:p>
    <w:p w:rsidR="00C94B2F" w:rsidRPr="00C94B2F" w:rsidRDefault="00C94B2F" w:rsidP="00C94B2F">
      <w:pPr>
        <w:ind w:firstLine="709"/>
        <w:jc w:val="center"/>
        <w:rPr>
          <w:b/>
          <w:spacing w:val="-6"/>
          <w:kern w:val="28"/>
        </w:rPr>
      </w:pPr>
      <w:bookmarkStart w:id="171" w:name="_Toc290587425"/>
      <w:bookmarkStart w:id="172" w:name="_Toc290587687"/>
      <w:bookmarkStart w:id="173" w:name="_Toc290587955"/>
      <w:bookmarkStart w:id="174" w:name="_Toc290591571"/>
      <w:bookmarkStart w:id="175" w:name="_Toc290591882"/>
      <w:bookmarkStart w:id="176" w:name="_Toc268485159"/>
      <w:bookmarkStart w:id="177" w:name="_Toc268487233"/>
      <w:bookmarkStart w:id="178" w:name="_Toc268488053"/>
      <w:r>
        <w:rPr>
          <w:b/>
          <w:spacing w:val="-6"/>
          <w:kern w:val="28"/>
        </w:rPr>
        <w:t>2.</w:t>
      </w:r>
      <w:r w:rsidRPr="00C94B2F">
        <w:rPr>
          <w:b/>
          <w:spacing w:val="-6"/>
          <w:kern w:val="28"/>
        </w:rPr>
        <w:t xml:space="preserve"> Зона размещения объектов общеобразовательных учреждений – О</w:t>
      </w:r>
      <w:bookmarkEnd w:id="171"/>
      <w:bookmarkEnd w:id="172"/>
      <w:bookmarkEnd w:id="173"/>
      <w:bookmarkEnd w:id="174"/>
      <w:bookmarkEnd w:id="175"/>
      <w:r>
        <w:rPr>
          <w:b/>
          <w:spacing w:val="-6"/>
          <w:kern w:val="28"/>
        </w:rPr>
        <w:t>2</w:t>
      </w:r>
    </w:p>
    <w:p w:rsidR="00C94B2F" w:rsidRPr="00C94B2F" w:rsidRDefault="00C94B2F" w:rsidP="00C94B2F">
      <w:pPr>
        <w:ind w:firstLine="709"/>
      </w:pPr>
    </w:p>
    <w:p w:rsidR="00C94B2F" w:rsidRPr="00C94B2F" w:rsidRDefault="00C94B2F" w:rsidP="00C94B2F">
      <w:pPr>
        <w:pStyle w:val="ConsPlusNormal"/>
        <w:widowControl/>
        <w:ind w:firstLine="540"/>
        <w:jc w:val="both"/>
        <w:outlineLvl w:val="2"/>
        <w:rPr>
          <w:rFonts w:ascii="Times New Roman" w:hAnsi="Times New Roman" w:cs="Times New Roman"/>
          <w:spacing w:val="-4"/>
          <w:sz w:val="24"/>
          <w:szCs w:val="24"/>
        </w:rPr>
      </w:pPr>
      <w:bookmarkStart w:id="179" w:name="_Toc299452053"/>
      <w:bookmarkStart w:id="180" w:name="_Toc300147197"/>
      <w:bookmarkStart w:id="181" w:name="_Toc301249108"/>
      <w:bookmarkStart w:id="182" w:name="_Toc302548269"/>
      <w:bookmarkStart w:id="183" w:name="_Toc318277541"/>
      <w:r w:rsidRPr="00C94B2F">
        <w:rPr>
          <w:rFonts w:ascii="Times New Roman" w:hAnsi="Times New Roman" w:cs="Times New Roman"/>
          <w:spacing w:val="-4"/>
          <w:sz w:val="24"/>
          <w:szCs w:val="24"/>
        </w:rPr>
        <w:t>3.1. Градостроительный регламент зоны объектов размещения общеобразовательных учреждений О</w:t>
      </w:r>
      <w:r>
        <w:rPr>
          <w:rFonts w:ascii="Times New Roman" w:hAnsi="Times New Roman" w:cs="Times New Roman"/>
          <w:spacing w:val="-4"/>
          <w:sz w:val="24"/>
          <w:szCs w:val="24"/>
        </w:rPr>
        <w:t>2</w:t>
      </w:r>
      <w:r w:rsidRPr="00C94B2F">
        <w:rPr>
          <w:rFonts w:ascii="Times New Roman" w:hAnsi="Times New Roman" w:cs="Times New Roman"/>
          <w:spacing w:val="-4"/>
          <w:sz w:val="24"/>
          <w:szCs w:val="24"/>
        </w:rPr>
        <w:t>:</w:t>
      </w:r>
      <w:bookmarkEnd w:id="179"/>
      <w:bookmarkEnd w:id="180"/>
      <w:bookmarkEnd w:id="181"/>
      <w:bookmarkEnd w:id="182"/>
      <w:bookmarkEnd w:id="183"/>
    </w:p>
    <w:p w:rsidR="00C94B2F" w:rsidRPr="00C94B2F" w:rsidRDefault="00C94B2F" w:rsidP="00C94B2F">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C94B2F" w:rsidRPr="00C94B2F" w:rsidTr="00723597">
        <w:trPr>
          <w:trHeight w:val="480"/>
        </w:trPr>
        <w:tc>
          <w:tcPr>
            <w:tcW w:w="450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Вспомогательные виды разрешенного использования (установленные к основным)</w:t>
            </w:r>
          </w:p>
        </w:tc>
      </w:tr>
      <w:tr w:rsidR="00C94B2F" w:rsidRPr="00C94B2F" w:rsidTr="00723597">
        <w:trPr>
          <w:trHeight w:val="536"/>
        </w:trPr>
        <w:tc>
          <w:tcPr>
            <w:tcW w:w="450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Средние общеобразовательные учреждения;</w:t>
            </w:r>
          </w:p>
          <w:p w:rsidR="00C94B2F" w:rsidRPr="00C94B2F" w:rsidRDefault="00C94B2F" w:rsidP="00723597">
            <w:pPr>
              <w:widowControl/>
              <w:numPr>
                <w:ilvl w:val="0"/>
                <w:numId w:val="18"/>
              </w:numPr>
              <w:suppressAutoHyphens w:val="0"/>
              <w:ind w:left="356" w:hanging="142"/>
            </w:pPr>
            <w:r w:rsidRPr="00C94B2F">
              <w:t>Средние специальные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Дошкольные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C94B2F" w:rsidRPr="00C94B2F" w:rsidRDefault="00C94B2F" w:rsidP="00723597">
            <w:pPr>
              <w:ind w:left="356" w:hanging="142"/>
            </w:pPr>
          </w:p>
        </w:tc>
        <w:tc>
          <w:tcPr>
            <w:tcW w:w="522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8"/>
              </w:numPr>
              <w:suppressAutoHyphens w:val="0"/>
              <w:ind w:left="356" w:hanging="142"/>
            </w:pPr>
            <w:r w:rsidRPr="00C94B2F">
              <w:t>Здания и сооружения для размещения служб охраны и наблюдения;</w:t>
            </w:r>
          </w:p>
          <w:p w:rsidR="00C94B2F" w:rsidRPr="00C94B2F" w:rsidRDefault="00C94B2F" w:rsidP="00723597">
            <w:pPr>
              <w:widowControl/>
              <w:numPr>
                <w:ilvl w:val="0"/>
                <w:numId w:val="18"/>
              </w:numPr>
              <w:suppressAutoHyphens w:val="0"/>
              <w:ind w:left="356" w:hanging="142"/>
            </w:pPr>
            <w:r w:rsidRPr="00C94B2F">
              <w:t>Гаражи служебного транспорта;</w:t>
            </w:r>
          </w:p>
          <w:p w:rsidR="00C94B2F" w:rsidRPr="00C94B2F" w:rsidRDefault="00C94B2F" w:rsidP="00723597">
            <w:pPr>
              <w:widowControl/>
              <w:numPr>
                <w:ilvl w:val="0"/>
                <w:numId w:val="18"/>
              </w:numPr>
              <w:suppressAutoHyphens w:val="0"/>
              <w:ind w:left="356" w:hanging="142"/>
            </w:pPr>
            <w:r w:rsidRPr="00C94B2F">
              <w:t>Гостевые автостоянки, парковки;</w:t>
            </w:r>
          </w:p>
          <w:p w:rsidR="00C94B2F" w:rsidRPr="00C94B2F" w:rsidRDefault="00C94B2F" w:rsidP="00723597">
            <w:pPr>
              <w:widowControl/>
              <w:numPr>
                <w:ilvl w:val="0"/>
                <w:numId w:val="18"/>
              </w:numPr>
              <w:suppressAutoHyphens w:val="0"/>
              <w:ind w:left="356" w:hanging="142"/>
            </w:pPr>
            <w:r w:rsidRPr="00C94B2F">
              <w:t>Площадки для сбора мусора;</w:t>
            </w:r>
          </w:p>
          <w:p w:rsidR="00C94B2F" w:rsidRPr="00C94B2F" w:rsidRDefault="00C94B2F" w:rsidP="00723597">
            <w:pPr>
              <w:widowControl/>
              <w:numPr>
                <w:ilvl w:val="0"/>
                <w:numId w:val="18"/>
              </w:numPr>
              <w:suppressAutoHyphens w:val="0"/>
              <w:ind w:left="356" w:hanging="142"/>
            </w:pPr>
            <w:r w:rsidRPr="00C94B2F">
              <w:t>Сооружения и устройства сетей инженерно технического обеспечения;</w:t>
            </w:r>
          </w:p>
          <w:p w:rsidR="00C94B2F" w:rsidRPr="00C94B2F" w:rsidRDefault="00C94B2F" w:rsidP="00723597">
            <w:pPr>
              <w:widowControl/>
              <w:numPr>
                <w:ilvl w:val="0"/>
                <w:numId w:val="18"/>
              </w:numPr>
              <w:suppressAutoHyphens w:val="0"/>
              <w:ind w:left="356" w:hanging="142"/>
            </w:pPr>
            <w:r w:rsidRPr="00C94B2F">
              <w:t>Благоустройство территорий, элементы малых архитектурных форм;</w:t>
            </w:r>
          </w:p>
          <w:p w:rsidR="00C94B2F" w:rsidRPr="00C94B2F" w:rsidRDefault="00C94B2F" w:rsidP="00723597">
            <w:pPr>
              <w:widowControl/>
              <w:numPr>
                <w:ilvl w:val="0"/>
                <w:numId w:val="18"/>
              </w:numPr>
              <w:suppressAutoHyphens w:val="0"/>
              <w:ind w:left="356" w:hanging="142"/>
            </w:pPr>
            <w:r w:rsidRPr="00C94B2F">
              <w:lastRenderedPageBreak/>
              <w:t>Зеленые насаждения (сад, парк);</w:t>
            </w:r>
          </w:p>
          <w:p w:rsidR="00C94B2F" w:rsidRPr="00C94B2F" w:rsidRDefault="00C94B2F" w:rsidP="00723597">
            <w:pPr>
              <w:widowControl/>
              <w:numPr>
                <w:ilvl w:val="0"/>
                <w:numId w:val="18"/>
              </w:numPr>
              <w:suppressAutoHyphens w:val="0"/>
              <w:ind w:left="356" w:hanging="142"/>
            </w:pPr>
            <w:r w:rsidRPr="00C94B2F">
              <w:t>Объекты гражданской обороны;</w:t>
            </w:r>
          </w:p>
          <w:p w:rsidR="00C94B2F" w:rsidRPr="00C94B2F" w:rsidRDefault="00C94B2F" w:rsidP="00723597">
            <w:pPr>
              <w:widowControl/>
              <w:numPr>
                <w:ilvl w:val="0"/>
                <w:numId w:val="18"/>
              </w:numPr>
              <w:suppressAutoHyphens w:val="0"/>
              <w:ind w:left="356" w:hanging="142"/>
            </w:pPr>
            <w:r w:rsidRPr="00C94B2F">
              <w:t>Объекты пожарной охраны (гидранты, резервуары и т.п.);</w:t>
            </w:r>
          </w:p>
          <w:p w:rsidR="00C94B2F" w:rsidRPr="00C94B2F" w:rsidRDefault="00C94B2F" w:rsidP="00723597">
            <w:pPr>
              <w:ind w:left="356" w:hanging="142"/>
            </w:pPr>
          </w:p>
        </w:tc>
      </w:tr>
      <w:tr w:rsidR="008C35CA" w:rsidRPr="00C94B2F" w:rsidTr="00584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C35CA" w:rsidRPr="00C94B2F" w:rsidRDefault="008C35CA" w:rsidP="00723597">
            <w:pPr>
              <w:rPr>
                <w:b/>
              </w:rPr>
            </w:pPr>
            <w:r w:rsidRPr="00C94B2F">
              <w:rPr>
                <w:b/>
              </w:rPr>
              <w:lastRenderedPageBreak/>
              <w:t>Условно разрешенные виды использования</w:t>
            </w:r>
          </w:p>
        </w:tc>
      </w:tr>
      <w:tr w:rsidR="008C35CA" w:rsidRPr="00C94B2F" w:rsidTr="009C1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C35CA" w:rsidRPr="00C94B2F" w:rsidRDefault="008C35CA" w:rsidP="00723597">
            <w:pPr>
              <w:widowControl/>
              <w:numPr>
                <w:ilvl w:val="0"/>
                <w:numId w:val="19"/>
              </w:numPr>
              <w:suppressAutoHyphens w:val="0"/>
              <w:ind w:left="497" w:hanging="283"/>
            </w:pPr>
            <w:r w:rsidRPr="00C94B2F">
              <w:t>Библиотеки, архивы, информационные центры;</w:t>
            </w:r>
          </w:p>
          <w:p w:rsidR="008C35CA" w:rsidRPr="00C94B2F" w:rsidRDefault="008C35CA" w:rsidP="00723597">
            <w:pPr>
              <w:widowControl/>
              <w:numPr>
                <w:ilvl w:val="0"/>
                <w:numId w:val="19"/>
              </w:numPr>
              <w:suppressAutoHyphens w:val="0"/>
              <w:ind w:left="497" w:hanging="283"/>
            </w:pPr>
            <w:r w:rsidRPr="00C94B2F">
              <w:t>Музеи, выставочные залы, картинные галереи;</w:t>
            </w:r>
          </w:p>
          <w:p w:rsidR="008C35CA" w:rsidRPr="00C94B2F" w:rsidRDefault="008C35CA" w:rsidP="00723597">
            <w:pPr>
              <w:widowControl/>
              <w:numPr>
                <w:ilvl w:val="0"/>
                <w:numId w:val="19"/>
              </w:numPr>
              <w:suppressAutoHyphens w:val="0"/>
              <w:ind w:left="497" w:hanging="283"/>
            </w:pPr>
            <w:r w:rsidRPr="00C94B2F">
              <w:t>Компьютерные центры;</w:t>
            </w:r>
          </w:p>
          <w:p w:rsidR="008C35CA" w:rsidRPr="00C94B2F" w:rsidRDefault="008C35CA" w:rsidP="00723597">
            <w:pPr>
              <w:widowControl/>
              <w:numPr>
                <w:ilvl w:val="0"/>
                <w:numId w:val="19"/>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8C35CA" w:rsidRPr="00C94B2F" w:rsidRDefault="008C35CA" w:rsidP="00723597">
            <w:pPr>
              <w:widowControl/>
              <w:numPr>
                <w:ilvl w:val="0"/>
                <w:numId w:val="19"/>
              </w:numPr>
              <w:suppressAutoHyphens w:val="0"/>
              <w:ind w:left="497" w:hanging="283"/>
            </w:pPr>
            <w:r w:rsidRPr="00C94B2F">
              <w:t>Физкультурно-спортивные комплексы, купальные плавательные и спортивные бассейны</w:t>
            </w:r>
          </w:p>
          <w:p w:rsidR="008C35CA" w:rsidRPr="00C94B2F" w:rsidRDefault="008C35CA" w:rsidP="00723597">
            <w:pPr>
              <w:widowControl/>
              <w:numPr>
                <w:ilvl w:val="0"/>
                <w:numId w:val="19"/>
              </w:numPr>
              <w:suppressAutoHyphens w:val="0"/>
              <w:ind w:left="497" w:hanging="283"/>
            </w:pPr>
            <w:r w:rsidRPr="00C94B2F">
              <w:t>Мемориальные комплексы, монументы, памятники и памятные знаки</w:t>
            </w:r>
          </w:p>
        </w:tc>
      </w:tr>
    </w:tbl>
    <w:p w:rsidR="00C94B2F" w:rsidRPr="00C94B2F" w:rsidRDefault="00C94B2F" w:rsidP="00C94B2F">
      <w:pPr>
        <w:pStyle w:val="ConsPlusNormal"/>
        <w:widowControl/>
        <w:ind w:firstLine="540"/>
        <w:jc w:val="both"/>
        <w:rPr>
          <w:rFonts w:ascii="Times New Roman" w:hAnsi="Times New Roman" w:cs="Times New Roman"/>
          <w:sz w:val="24"/>
          <w:szCs w:val="24"/>
        </w:rPr>
      </w:pPr>
    </w:p>
    <w:p w:rsidR="00C94B2F" w:rsidRPr="00C94B2F" w:rsidRDefault="00C94B2F" w:rsidP="00C94B2F">
      <w:pPr>
        <w:ind w:firstLine="709"/>
      </w:pPr>
      <w:r w:rsidRPr="00C94B2F">
        <w:t>2). Параметры застройки земельных участков и объектов капитального строительства зоны О</w:t>
      </w:r>
      <w:r>
        <w:t>2</w:t>
      </w:r>
      <w:r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C94B2F" w:rsidRPr="00C94B2F" w:rsidTr="008C35CA">
        <w:tc>
          <w:tcPr>
            <w:tcW w:w="5821" w:type="dxa"/>
            <w:shd w:val="clear" w:color="auto" w:fill="auto"/>
          </w:tcPr>
          <w:p w:rsidR="00C94B2F" w:rsidRPr="00C94B2F" w:rsidRDefault="00C94B2F" w:rsidP="00723597">
            <w:pPr>
              <w:rPr>
                <w:b/>
              </w:rPr>
            </w:pPr>
            <w:r w:rsidRPr="00C94B2F">
              <w:rPr>
                <w:b/>
              </w:rPr>
              <w:t>Площадь земельного участка</w:t>
            </w:r>
          </w:p>
        </w:tc>
        <w:tc>
          <w:tcPr>
            <w:tcW w:w="3749" w:type="dxa"/>
            <w:shd w:val="clear" w:color="auto" w:fill="auto"/>
          </w:tcPr>
          <w:p w:rsidR="00C94B2F" w:rsidRPr="00C94B2F" w:rsidRDefault="00C94B2F" w:rsidP="00723597">
            <w:pPr>
              <w:rPr>
                <w:b/>
              </w:rPr>
            </w:pPr>
          </w:p>
        </w:tc>
      </w:tr>
      <w:tr w:rsidR="00C94B2F" w:rsidRPr="00C94B2F" w:rsidTr="008C35CA">
        <w:tc>
          <w:tcPr>
            <w:tcW w:w="5821" w:type="dxa"/>
          </w:tcPr>
          <w:p w:rsidR="00C94B2F" w:rsidRPr="00C94B2F" w:rsidRDefault="00C94B2F" w:rsidP="00723597">
            <w:r w:rsidRPr="00C94B2F">
              <w:t>Максимальная</w:t>
            </w:r>
          </w:p>
        </w:tc>
        <w:tc>
          <w:tcPr>
            <w:tcW w:w="3749" w:type="dxa"/>
          </w:tcPr>
          <w:p w:rsidR="00C94B2F" w:rsidRPr="00C94B2F" w:rsidRDefault="00C94B2F" w:rsidP="00723597">
            <w:r w:rsidRPr="00C94B2F">
              <w:t xml:space="preserve">по расчету </w:t>
            </w:r>
          </w:p>
        </w:tc>
      </w:tr>
      <w:tr w:rsidR="00C94B2F" w:rsidRPr="00C94B2F" w:rsidTr="008C35CA">
        <w:tc>
          <w:tcPr>
            <w:tcW w:w="5821" w:type="dxa"/>
          </w:tcPr>
          <w:p w:rsidR="00C94B2F" w:rsidRPr="00C94B2F" w:rsidRDefault="00C94B2F" w:rsidP="00723597">
            <w:r w:rsidRPr="00C94B2F">
              <w:t>Минимальная</w:t>
            </w:r>
          </w:p>
        </w:tc>
        <w:tc>
          <w:tcPr>
            <w:tcW w:w="3749" w:type="dxa"/>
          </w:tcPr>
          <w:p w:rsidR="00C94B2F" w:rsidRPr="00C94B2F" w:rsidRDefault="00C94B2F" w:rsidP="00723597">
            <w:r w:rsidRPr="00C94B2F">
              <w:t>по расчету</w:t>
            </w:r>
          </w:p>
        </w:tc>
      </w:tr>
      <w:tr w:rsidR="00C94B2F" w:rsidRPr="00C94B2F" w:rsidTr="008C35CA">
        <w:tc>
          <w:tcPr>
            <w:tcW w:w="5821" w:type="dxa"/>
          </w:tcPr>
          <w:p w:rsidR="00C94B2F" w:rsidRPr="00C94B2F" w:rsidRDefault="00C94B2F" w:rsidP="00723597">
            <w:pPr>
              <w:rPr>
                <w:b/>
              </w:rPr>
            </w:pPr>
            <w:r w:rsidRPr="00C94B2F">
              <w:rPr>
                <w:b/>
              </w:rPr>
              <w:t>Количество этажей</w:t>
            </w:r>
          </w:p>
        </w:tc>
        <w:tc>
          <w:tcPr>
            <w:tcW w:w="3749" w:type="dxa"/>
          </w:tcPr>
          <w:p w:rsidR="00C94B2F" w:rsidRPr="00C94B2F" w:rsidRDefault="00C94B2F" w:rsidP="00723597"/>
        </w:tc>
      </w:tr>
      <w:tr w:rsidR="00C94B2F" w:rsidRPr="00C94B2F" w:rsidTr="008C35CA">
        <w:tc>
          <w:tcPr>
            <w:tcW w:w="5821" w:type="dxa"/>
          </w:tcPr>
          <w:p w:rsidR="00C94B2F" w:rsidRPr="00C94B2F" w:rsidRDefault="00C94B2F" w:rsidP="00723597">
            <w:r w:rsidRPr="00C94B2F">
              <w:t>максимальное</w:t>
            </w:r>
          </w:p>
        </w:tc>
        <w:tc>
          <w:tcPr>
            <w:tcW w:w="3749" w:type="dxa"/>
          </w:tcPr>
          <w:p w:rsidR="00C94B2F" w:rsidRPr="00C94B2F" w:rsidRDefault="00C94B2F" w:rsidP="00723597">
            <w:r w:rsidRPr="00C94B2F">
              <w:t>3</w:t>
            </w:r>
          </w:p>
        </w:tc>
      </w:tr>
      <w:tr w:rsidR="00C94B2F" w:rsidRPr="00C94B2F" w:rsidTr="008C35CA">
        <w:tc>
          <w:tcPr>
            <w:tcW w:w="5821" w:type="dxa"/>
          </w:tcPr>
          <w:p w:rsidR="00C94B2F" w:rsidRPr="00C94B2F" w:rsidRDefault="00C94B2F" w:rsidP="00723597">
            <w:r w:rsidRPr="00C94B2F">
              <w:t>минимальное</w:t>
            </w:r>
          </w:p>
        </w:tc>
        <w:tc>
          <w:tcPr>
            <w:tcW w:w="3749" w:type="dxa"/>
          </w:tcPr>
          <w:p w:rsidR="00C94B2F" w:rsidRPr="00C94B2F" w:rsidRDefault="00C94B2F" w:rsidP="00723597">
            <w:r w:rsidRPr="00C94B2F">
              <w:t>1</w:t>
            </w:r>
          </w:p>
        </w:tc>
      </w:tr>
      <w:tr w:rsidR="00C94B2F" w:rsidRPr="00C94B2F" w:rsidTr="008C35CA">
        <w:tc>
          <w:tcPr>
            <w:tcW w:w="5821" w:type="dxa"/>
          </w:tcPr>
          <w:p w:rsidR="00C94B2F" w:rsidRPr="00C94B2F" w:rsidRDefault="00C94B2F" w:rsidP="00723597">
            <w:pPr>
              <w:rPr>
                <w:b/>
              </w:rPr>
            </w:pPr>
            <w:r w:rsidRPr="00C94B2F">
              <w:rPr>
                <w:b/>
              </w:rPr>
              <w:t>Высота зданий, сооружений</w:t>
            </w:r>
          </w:p>
        </w:tc>
        <w:tc>
          <w:tcPr>
            <w:tcW w:w="3749" w:type="dxa"/>
          </w:tcPr>
          <w:p w:rsidR="00C94B2F" w:rsidRPr="00C94B2F" w:rsidRDefault="00C94B2F" w:rsidP="00723597"/>
        </w:tc>
      </w:tr>
      <w:tr w:rsidR="00C94B2F" w:rsidRPr="00C94B2F" w:rsidTr="008C35CA">
        <w:tc>
          <w:tcPr>
            <w:tcW w:w="5821" w:type="dxa"/>
          </w:tcPr>
          <w:p w:rsidR="00C94B2F" w:rsidRPr="00C94B2F" w:rsidRDefault="00C94B2F" w:rsidP="00723597">
            <w:r w:rsidRPr="00C94B2F">
              <w:t>максимальная</w:t>
            </w:r>
          </w:p>
        </w:tc>
        <w:tc>
          <w:tcPr>
            <w:tcW w:w="3749" w:type="dxa"/>
          </w:tcPr>
          <w:p w:rsidR="00C94B2F" w:rsidRPr="00C94B2F" w:rsidRDefault="008C35CA" w:rsidP="00723597">
            <w:r>
              <w:t>15</w:t>
            </w:r>
            <w:r w:rsidR="00C94B2F" w:rsidRPr="00C94B2F">
              <w:t xml:space="preserve"> м</w:t>
            </w:r>
          </w:p>
        </w:tc>
      </w:tr>
      <w:tr w:rsidR="00C94B2F" w:rsidRPr="00C94B2F" w:rsidTr="008C35CA">
        <w:tc>
          <w:tcPr>
            <w:tcW w:w="5821" w:type="dxa"/>
          </w:tcPr>
          <w:p w:rsidR="00C94B2F" w:rsidRPr="00C94B2F" w:rsidRDefault="00C94B2F" w:rsidP="00723597">
            <w:r w:rsidRPr="00C94B2F">
              <w:t>минимальная</w:t>
            </w:r>
          </w:p>
        </w:tc>
        <w:tc>
          <w:tcPr>
            <w:tcW w:w="3749" w:type="dxa"/>
          </w:tcPr>
          <w:p w:rsidR="00C94B2F" w:rsidRPr="00C94B2F" w:rsidRDefault="00C94B2F" w:rsidP="00723597">
            <w:smartTag w:uri="urn:schemas-microsoft-com:office:smarttags" w:element="metricconverter">
              <w:smartTagPr>
                <w:attr w:name="ProductID" w:val="5 м"/>
              </w:smartTagPr>
              <w:r w:rsidRPr="00C94B2F">
                <w:t>5 м</w:t>
              </w:r>
            </w:smartTag>
          </w:p>
        </w:tc>
      </w:tr>
      <w:tr w:rsidR="00C94B2F" w:rsidRPr="00C94B2F" w:rsidTr="008C35CA">
        <w:tc>
          <w:tcPr>
            <w:tcW w:w="5821" w:type="dxa"/>
          </w:tcPr>
          <w:p w:rsidR="00C94B2F" w:rsidRPr="00C94B2F" w:rsidRDefault="00C94B2F" w:rsidP="00723597">
            <w:pPr>
              <w:rPr>
                <w:b/>
              </w:rPr>
            </w:pPr>
            <w:r w:rsidRPr="00C94B2F">
              <w:rPr>
                <w:b/>
              </w:rPr>
              <w:t>Процент застройки</w:t>
            </w:r>
          </w:p>
        </w:tc>
        <w:tc>
          <w:tcPr>
            <w:tcW w:w="3749" w:type="dxa"/>
          </w:tcPr>
          <w:p w:rsidR="00C94B2F" w:rsidRPr="00C94B2F" w:rsidRDefault="00C94B2F" w:rsidP="00723597"/>
        </w:tc>
      </w:tr>
      <w:tr w:rsidR="00C94B2F" w:rsidRPr="00C94B2F" w:rsidTr="008C35CA">
        <w:tc>
          <w:tcPr>
            <w:tcW w:w="5821" w:type="dxa"/>
          </w:tcPr>
          <w:p w:rsidR="00C94B2F" w:rsidRPr="00C94B2F" w:rsidRDefault="00C94B2F" w:rsidP="00723597">
            <w:r w:rsidRPr="00C94B2F">
              <w:t>максимальный</w:t>
            </w:r>
          </w:p>
        </w:tc>
        <w:tc>
          <w:tcPr>
            <w:tcW w:w="3749" w:type="dxa"/>
          </w:tcPr>
          <w:p w:rsidR="00C94B2F" w:rsidRPr="00C94B2F" w:rsidRDefault="00C94B2F" w:rsidP="00723597">
            <w:r w:rsidRPr="00C94B2F">
              <w:t xml:space="preserve">по расчету </w:t>
            </w:r>
          </w:p>
        </w:tc>
      </w:tr>
      <w:tr w:rsidR="00C94B2F" w:rsidRPr="00C94B2F" w:rsidTr="008C35CA">
        <w:tc>
          <w:tcPr>
            <w:tcW w:w="5821" w:type="dxa"/>
          </w:tcPr>
          <w:p w:rsidR="00C94B2F" w:rsidRPr="00C94B2F" w:rsidRDefault="00C94B2F" w:rsidP="00723597">
            <w:r w:rsidRPr="00C94B2F">
              <w:t>минимальный</w:t>
            </w:r>
          </w:p>
        </w:tc>
        <w:tc>
          <w:tcPr>
            <w:tcW w:w="3749" w:type="dxa"/>
          </w:tcPr>
          <w:p w:rsidR="00C94B2F" w:rsidRPr="00C94B2F" w:rsidRDefault="00C94B2F" w:rsidP="00723597">
            <w:r w:rsidRPr="00C94B2F">
              <w:t>40%</w:t>
            </w:r>
          </w:p>
        </w:tc>
      </w:tr>
      <w:tr w:rsidR="00C94B2F" w:rsidRPr="00C94B2F" w:rsidTr="008C35CA">
        <w:tc>
          <w:tcPr>
            <w:tcW w:w="5821" w:type="dxa"/>
          </w:tcPr>
          <w:p w:rsidR="00C94B2F" w:rsidRPr="00C94B2F" w:rsidRDefault="00C94B2F" w:rsidP="00723597">
            <w:pPr>
              <w:rPr>
                <w:b/>
              </w:rPr>
            </w:pPr>
            <w:r w:rsidRPr="00C94B2F">
              <w:rPr>
                <w:b/>
              </w:rPr>
              <w:t>Иные показатели</w:t>
            </w:r>
          </w:p>
        </w:tc>
        <w:tc>
          <w:tcPr>
            <w:tcW w:w="3749" w:type="dxa"/>
          </w:tcPr>
          <w:p w:rsidR="00C94B2F" w:rsidRPr="00C94B2F" w:rsidRDefault="00C94B2F" w:rsidP="00723597"/>
        </w:tc>
      </w:tr>
      <w:tr w:rsidR="00C94B2F" w:rsidRPr="00C94B2F" w:rsidTr="008C35CA">
        <w:tc>
          <w:tcPr>
            <w:tcW w:w="5821" w:type="dxa"/>
          </w:tcPr>
          <w:p w:rsidR="00C94B2F" w:rsidRPr="00C94B2F" w:rsidRDefault="00C94B2F" w:rsidP="00723597">
            <w:r w:rsidRPr="00C94B2F">
              <w:t>отступ застройки от красной линии улицы</w:t>
            </w:r>
          </w:p>
        </w:tc>
        <w:tc>
          <w:tcPr>
            <w:tcW w:w="3749" w:type="dxa"/>
          </w:tcPr>
          <w:p w:rsidR="00C94B2F" w:rsidRPr="00C94B2F" w:rsidRDefault="008C35CA" w:rsidP="00723597">
            <w:r>
              <w:t>10</w:t>
            </w:r>
            <w:r w:rsidR="00C94B2F" w:rsidRPr="00C94B2F">
              <w:t>м</w:t>
            </w:r>
          </w:p>
        </w:tc>
      </w:tr>
    </w:tbl>
    <w:p w:rsidR="00C94B2F" w:rsidRPr="00C94B2F" w:rsidRDefault="00C94B2F" w:rsidP="00C94B2F">
      <w:pPr>
        <w:ind w:firstLine="709"/>
        <w:jc w:val="both"/>
      </w:pPr>
      <w:r w:rsidRPr="00C94B2F">
        <w:t>3). Ограничения использования земельных участков и объектов капитального строительства участков в зоне О</w:t>
      </w:r>
      <w:r>
        <w:t>2</w:t>
      </w:r>
      <w:r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C94B2F" w:rsidRPr="00C94B2F" w:rsidTr="00723597">
        <w:tc>
          <w:tcPr>
            <w:tcW w:w="1173" w:type="dxa"/>
            <w:tcBorders>
              <w:bottom w:val="single" w:sz="4" w:space="0" w:color="auto"/>
            </w:tcBorders>
            <w:shd w:val="clear" w:color="auto" w:fill="auto"/>
          </w:tcPr>
          <w:p w:rsidR="00C94B2F" w:rsidRPr="00C94B2F" w:rsidRDefault="00C94B2F" w:rsidP="00723597">
            <w:pPr>
              <w:jc w:val="both"/>
              <w:rPr>
                <w:b/>
              </w:rPr>
            </w:pPr>
            <w:r w:rsidRPr="00C94B2F">
              <w:rPr>
                <w:b/>
              </w:rPr>
              <w:t>№ пп</w:t>
            </w:r>
          </w:p>
        </w:tc>
        <w:tc>
          <w:tcPr>
            <w:tcW w:w="6743" w:type="dxa"/>
            <w:tcBorders>
              <w:bottom w:val="single" w:sz="4" w:space="0" w:color="auto"/>
            </w:tcBorders>
            <w:shd w:val="clear" w:color="auto" w:fill="auto"/>
          </w:tcPr>
          <w:p w:rsidR="00C94B2F" w:rsidRPr="00C94B2F" w:rsidRDefault="00C94B2F" w:rsidP="00723597">
            <w:pPr>
              <w:jc w:val="both"/>
              <w:rPr>
                <w:b/>
              </w:rPr>
            </w:pPr>
            <w:r w:rsidRPr="00C94B2F">
              <w:rPr>
                <w:b/>
              </w:rPr>
              <w:t>Вид ограничения</w:t>
            </w:r>
          </w:p>
        </w:tc>
        <w:tc>
          <w:tcPr>
            <w:tcW w:w="1726" w:type="dxa"/>
            <w:tcBorders>
              <w:bottom w:val="single" w:sz="4" w:space="0" w:color="auto"/>
            </w:tcBorders>
            <w:shd w:val="clear" w:color="auto" w:fill="auto"/>
          </w:tcPr>
          <w:p w:rsidR="00C94B2F" w:rsidRPr="00C94B2F" w:rsidRDefault="00C94B2F" w:rsidP="00C94B2F">
            <w:pPr>
              <w:jc w:val="both"/>
              <w:rPr>
                <w:b/>
              </w:rPr>
            </w:pPr>
            <w:r w:rsidRPr="00C94B2F">
              <w:rPr>
                <w:b/>
              </w:rPr>
              <w:t>Код участка зоны О</w:t>
            </w:r>
            <w:r>
              <w:rPr>
                <w:b/>
              </w:rPr>
              <w:t>2</w:t>
            </w:r>
          </w:p>
        </w:tc>
      </w:tr>
      <w:tr w:rsidR="00C94B2F" w:rsidRPr="00C94B2F" w:rsidTr="00723597">
        <w:tc>
          <w:tcPr>
            <w:tcW w:w="9642" w:type="dxa"/>
            <w:gridSpan w:val="3"/>
            <w:shd w:val="clear" w:color="auto" w:fill="auto"/>
          </w:tcPr>
          <w:p w:rsidR="00C94B2F" w:rsidRPr="00C94B2F" w:rsidRDefault="00C94B2F" w:rsidP="00C94B2F">
            <w:pPr>
              <w:pStyle w:val="aff3"/>
              <w:numPr>
                <w:ilvl w:val="0"/>
                <w:numId w:val="30"/>
              </w:numPr>
              <w:jc w:val="both"/>
              <w:rPr>
                <w:b/>
              </w:rPr>
            </w:pPr>
            <w:r w:rsidRPr="00C94B2F">
              <w:rPr>
                <w:b/>
              </w:rPr>
              <w:t>Архитектурно-строительные требования</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C94B2F" w:rsidRPr="00C94B2F" w:rsidRDefault="00C94B2F" w:rsidP="00723597">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1.2</w:t>
            </w:r>
          </w:p>
        </w:tc>
        <w:tc>
          <w:tcPr>
            <w:tcW w:w="6743" w:type="dxa"/>
          </w:tcPr>
          <w:p w:rsidR="00C94B2F" w:rsidRPr="00C94B2F" w:rsidRDefault="00C94B2F" w:rsidP="00723597">
            <w:r w:rsidRPr="00C94B2F">
              <w:t>Не допускается размещать со стороны улицы вспомогательные строения</w:t>
            </w:r>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r w:rsidRPr="00C94B2F">
              <w:t>1.3</w:t>
            </w:r>
          </w:p>
        </w:tc>
        <w:tc>
          <w:tcPr>
            <w:tcW w:w="6743" w:type="dxa"/>
          </w:tcPr>
          <w:p w:rsidR="00C94B2F" w:rsidRPr="00C94B2F" w:rsidRDefault="00C94B2F" w:rsidP="00723597">
            <w:r w:rsidRPr="00C94B2F">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C94B2F">
                <w:t>5 м</w:t>
              </w:r>
            </w:smartTag>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743" w:type="dxa"/>
          </w:tcPr>
          <w:p w:rsidR="00C94B2F" w:rsidRPr="00C94B2F" w:rsidRDefault="00C94B2F" w:rsidP="00723597">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lastRenderedPageBreak/>
              <w:t>1.5</w:t>
            </w:r>
          </w:p>
        </w:tc>
        <w:tc>
          <w:tcPr>
            <w:tcW w:w="6743" w:type="dxa"/>
          </w:tcPr>
          <w:p w:rsidR="00C94B2F" w:rsidRPr="00C94B2F" w:rsidRDefault="00C94B2F" w:rsidP="00723597">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C94B2F" w:rsidRDefault="00C94B2F" w:rsidP="00723597">
            <w:r w:rsidRPr="00C94B2F">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C94B2F">
            <w:pPr>
              <w:pStyle w:val="aff3"/>
              <w:numPr>
                <w:ilvl w:val="0"/>
                <w:numId w:val="30"/>
              </w:numPr>
              <w:rPr>
                <w:b/>
              </w:rPr>
            </w:pPr>
            <w:r w:rsidRPr="00C94B2F">
              <w:rPr>
                <w:b/>
              </w:rPr>
              <w:t>Санитарно-гигиенические и экологические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2.2</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Все участки зоны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723597">
            <w:pPr>
              <w:rPr>
                <w:b/>
              </w:rPr>
            </w:pPr>
            <w:r w:rsidRPr="00C94B2F">
              <w:rPr>
                <w:b/>
              </w:rPr>
              <w:t>3. Иные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3.1</w:t>
            </w:r>
          </w:p>
        </w:tc>
        <w:tc>
          <w:tcPr>
            <w:tcW w:w="6743" w:type="dxa"/>
            <w:tcBorders>
              <w:top w:val="single" w:sz="4" w:space="0" w:color="auto"/>
              <w:left w:val="single" w:sz="4" w:space="0" w:color="auto"/>
              <w:bottom w:val="single" w:sz="4" w:space="0" w:color="auto"/>
              <w:right w:val="single" w:sz="4" w:space="0" w:color="auto"/>
            </w:tcBorders>
          </w:tcPr>
          <w:p w:rsidR="00C94B2F" w:rsidRPr="008C35CA" w:rsidRDefault="008C35CA" w:rsidP="00723597">
            <w:pPr>
              <w:rPr>
                <w:i/>
              </w:rPr>
            </w:pPr>
            <w:r w:rsidRPr="008C35CA">
              <w:t>Озеленение на участке должно быть не менее 50% от площади его территории. По периметру участка должна быть размещена зеленая полоса из деревьев и кустарников шириной не менее 1,5м, со стороны улицы не менее 6м.</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Все участки зоны</w:t>
            </w:r>
          </w:p>
        </w:tc>
      </w:tr>
    </w:tbl>
    <w:p w:rsidR="001B1E9F" w:rsidRPr="00FD3C20"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bookmarkEnd w:id="165"/>
    <w:bookmarkEnd w:id="166"/>
    <w:bookmarkEnd w:id="167"/>
    <w:bookmarkEnd w:id="168"/>
    <w:bookmarkEnd w:id="169"/>
    <w:bookmarkEnd w:id="170"/>
    <w:bookmarkEnd w:id="176"/>
    <w:bookmarkEnd w:id="177"/>
    <w:bookmarkEnd w:id="178"/>
    <w:p w:rsidR="00670A36" w:rsidRPr="00FD3C20" w:rsidRDefault="00670A36" w:rsidP="00670A36">
      <w:pPr>
        <w:rPr>
          <w:color w:val="FF0000"/>
        </w:rPr>
      </w:pPr>
    </w:p>
    <w:p w:rsidR="00657A99" w:rsidRPr="00E42885" w:rsidRDefault="00657A99" w:rsidP="00657A99">
      <w:pPr>
        <w:pStyle w:val="3"/>
        <w:rPr>
          <w:b w:val="0"/>
          <w:bCs w:val="0"/>
        </w:rPr>
      </w:pPr>
      <w:bookmarkStart w:id="184" w:name="_Toc318277542"/>
      <w:r w:rsidRPr="00E42885">
        <w:rPr>
          <w:rFonts w:cs="Times New Roman"/>
        </w:rPr>
        <w:t>Статья 21. Производственные зоны</w:t>
      </w:r>
      <w:bookmarkEnd w:id="184"/>
    </w:p>
    <w:p w:rsidR="00625ACA" w:rsidRPr="00E42885" w:rsidRDefault="00C36F8B" w:rsidP="00625ACA">
      <w:pPr>
        <w:pStyle w:val="afff8"/>
        <w:ind w:firstLine="0"/>
        <w:jc w:val="center"/>
        <w:rPr>
          <w:b/>
        </w:rPr>
      </w:pPr>
      <w:bookmarkStart w:id="185" w:name="_Toc268485291"/>
      <w:bookmarkStart w:id="186" w:name="_Toc268487366"/>
      <w:bookmarkStart w:id="187" w:name="_Toc268488186"/>
      <w:bookmarkStart w:id="188" w:name="_Toc268487394"/>
      <w:bookmarkStart w:id="189" w:name="_Toc268488214"/>
      <w:bookmarkStart w:id="190" w:name="_Toc268487593"/>
      <w:bookmarkStart w:id="191" w:name="_Toc268488413"/>
      <w:bookmarkStart w:id="192" w:name="_Toc269200775"/>
      <w:r w:rsidRPr="00E42885">
        <w:rPr>
          <w:b/>
        </w:rPr>
        <w:t>1</w:t>
      </w:r>
      <w:r w:rsidR="00625ACA" w:rsidRPr="00E42885">
        <w:rPr>
          <w:b/>
        </w:rPr>
        <w:t>.Зона размещения предприятий 5 класса санитарной классификации –</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193" w:name="_Toc268485304"/>
      <w:bookmarkStart w:id="194" w:name="_Toc268487379"/>
      <w:bookmarkStart w:id="195" w:name="_Toc268488199"/>
      <w:bookmarkEnd w:id="185"/>
      <w:bookmarkEnd w:id="186"/>
      <w:bookmarkEnd w:id="187"/>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регламент зоны размещения предприятий V класса санитарной классификации П</w:t>
      </w:r>
      <w:bookmarkEnd w:id="193"/>
      <w:bookmarkEnd w:id="194"/>
      <w:bookmarkEnd w:id="195"/>
      <w:r w:rsidRPr="00E42885">
        <w:rPr>
          <w:rFonts w:cs="Times New Roman"/>
        </w:rPr>
        <w:t>1</w:t>
      </w:r>
      <w:r w:rsidR="00F856A8" w:rsidRPr="00E42885">
        <w:rPr>
          <w:rFonts w:cs="Times New Roman"/>
          <w:b/>
          <w:i/>
        </w:rPr>
        <w:t xml:space="preserve"> </w:t>
      </w:r>
    </w:p>
    <w:p w:rsidR="00625ACA" w:rsidRPr="00E42885"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E42885" w:rsidTr="00625ACA">
        <w:trPr>
          <w:trHeight w:val="480"/>
        </w:trPr>
        <w:tc>
          <w:tcPr>
            <w:tcW w:w="5400" w:type="dxa"/>
            <w:tcBorders>
              <w:top w:val="single" w:sz="4" w:space="0" w:color="auto"/>
              <w:bottom w:val="single" w:sz="6" w:space="0" w:color="auto"/>
            </w:tcBorders>
            <w:shd w:val="clear" w:color="auto" w:fill="auto"/>
          </w:tcPr>
          <w:p w:rsidR="00625ACA" w:rsidRPr="00E42885" w:rsidRDefault="00625ACA" w:rsidP="00625ACA">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E42885" w:rsidRDefault="00625ACA" w:rsidP="00A97FC4">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25ACA" w:rsidRPr="00E42885" w:rsidTr="00F856A8">
        <w:trPr>
          <w:trHeight w:val="344"/>
        </w:trPr>
        <w:tc>
          <w:tcPr>
            <w:tcW w:w="5400" w:type="dxa"/>
            <w:tcBorders>
              <w:top w:val="single" w:sz="6" w:space="0" w:color="auto"/>
              <w:bottom w:val="single" w:sz="6" w:space="0" w:color="auto"/>
            </w:tcBorders>
          </w:tcPr>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Овоще-, фруктохранилища</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w:t>
            </w:r>
            <w:r w:rsidR="00893EF2" w:rsidRPr="00E42885">
              <w:rPr>
                <w:rFonts w:ascii="Times New Roman" w:hAnsi="Times New Roman" w:cs="Times New Roman"/>
                <w:sz w:val="24"/>
                <w:szCs w:val="24"/>
              </w:rPr>
              <w:t>ерских изделий - до 0,5 т/сутки</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Произво</w:t>
            </w:r>
            <w:r w:rsidR="00893EF2" w:rsidRPr="00E42885">
              <w:rPr>
                <w:rFonts w:ascii="Times New Roman" w:hAnsi="Times New Roman" w:cs="Times New Roman"/>
                <w:sz w:val="24"/>
                <w:szCs w:val="24"/>
              </w:rPr>
              <w:t>дство фруктовых и овощных соков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Производства по переработке и хранению фруктов и овощей (сушке, засолке, маринованию </w:t>
            </w:r>
            <w:r w:rsidR="00893EF2" w:rsidRPr="00E42885">
              <w:rPr>
                <w:rFonts w:ascii="Times New Roman" w:hAnsi="Times New Roman" w:cs="Times New Roman"/>
                <w:sz w:val="24"/>
                <w:szCs w:val="24"/>
              </w:rPr>
              <w:t xml:space="preserve">и </w:t>
            </w:r>
            <w:r w:rsidR="00893EF2" w:rsidRPr="00E42885">
              <w:rPr>
                <w:rFonts w:ascii="Times New Roman" w:hAnsi="Times New Roman" w:cs="Times New Roman"/>
                <w:sz w:val="24"/>
                <w:szCs w:val="24"/>
              </w:rPr>
              <w:lastRenderedPageBreak/>
              <w:t>квашению)</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Хранилища фруктов, овощей, картофе</w:t>
            </w:r>
            <w:r w:rsidR="00893EF2" w:rsidRPr="00E42885">
              <w:rPr>
                <w:rFonts w:ascii="Times New Roman" w:hAnsi="Times New Roman" w:cs="Times New Roman"/>
                <w:sz w:val="24"/>
                <w:szCs w:val="24"/>
              </w:rPr>
              <w:t>ля, зерна</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Материальные склады</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Хозяйства с содержанием животных (свинарники, коровники, питомники, конюш</w:t>
            </w:r>
            <w:r w:rsidR="00893EF2" w:rsidRPr="00E42885">
              <w:rPr>
                <w:rFonts w:ascii="Times New Roman" w:hAnsi="Times New Roman" w:cs="Times New Roman"/>
                <w:sz w:val="24"/>
                <w:szCs w:val="24"/>
              </w:rPr>
              <w:t>ни, зверофермы) до 50 голов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893EF2" w:rsidRPr="00E42885">
              <w:rPr>
                <w:rFonts w:ascii="Times New Roman" w:hAnsi="Times New Roman" w:cs="Times New Roman"/>
                <w:sz w:val="24"/>
                <w:szCs w:val="24"/>
              </w:rPr>
              <w:t>шленных и хозяйственных товаров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Голуб</w:t>
            </w:r>
            <w:r w:rsidR="00893EF2" w:rsidRPr="00E42885">
              <w:rPr>
                <w:rFonts w:ascii="Times New Roman" w:hAnsi="Times New Roman" w:cs="Times New Roman"/>
                <w:sz w:val="24"/>
                <w:szCs w:val="24"/>
              </w:rPr>
              <w:t>ятни</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Открытые склады и перегрузка увлажненных минерально-строительных материалов (песк</w:t>
            </w:r>
            <w:r w:rsidR="00893EF2" w:rsidRPr="00E42885">
              <w:rPr>
                <w:rFonts w:ascii="Times New Roman" w:hAnsi="Times New Roman" w:cs="Times New Roman"/>
                <w:sz w:val="24"/>
                <w:szCs w:val="24"/>
              </w:rPr>
              <w:t>а, гравия, щебня, камней и др.)</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Участки хранения и перегрузки прессованного жмыха, сена, соломы, </w:t>
            </w:r>
            <w:r w:rsidR="00893EF2" w:rsidRPr="00E42885">
              <w:rPr>
                <w:rFonts w:ascii="Times New Roman" w:hAnsi="Times New Roman" w:cs="Times New Roman"/>
                <w:sz w:val="24"/>
                <w:szCs w:val="24"/>
              </w:rPr>
              <w:t>табачно-махорочных изделий и др</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перегрузка пищевых продуктов (мясных, молочных, кондитерских),</w:t>
            </w:r>
            <w:r w:rsidR="00893EF2" w:rsidRPr="00E42885">
              <w:rPr>
                <w:rFonts w:ascii="Times New Roman" w:hAnsi="Times New Roman" w:cs="Times New Roman"/>
                <w:sz w:val="24"/>
                <w:szCs w:val="24"/>
              </w:rPr>
              <w:t xml:space="preserve"> овощей, фруктов, напитков и др.</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Участки хранения и налива пищ</w:t>
            </w:r>
            <w:r w:rsidR="00893EF2" w:rsidRPr="00E42885">
              <w:rPr>
                <w:rFonts w:ascii="Times New Roman" w:hAnsi="Times New Roman" w:cs="Times New Roman"/>
                <w:sz w:val="24"/>
                <w:szCs w:val="24"/>
              </w:rPr>
              <w:t>евых грузов (вино, масло, соки)</w:t>
            </w:r>
          </w:p>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Склады, перегрузка и хранение утиль</w:t>
            </w:r>
            <w:r w:rsidR="00893EF2" w:rsidRPr="00E42885">
              <w:rPr>
                <w:rFonts w:ascii="Times New Roman" w:hAnsi="Times New Roman" w:cs="Times New Roman"/>
                <w:sz w:val="24"/>
                <w:szCs w:val="24"/>
              </w:rPr>
              <w:t>сырья без переработки</w:t>
            </w:r>
          </w:p>
        </w:tc>
        <w:tc>
          <w:tcPr>
            <w:tcW w:w="4500" w:type="dxa"/>
            <w:tcBorders>
              <w:top w:val="single" w:sz="6" w:space="0" w:color="auto"/>
              <w:bottom w:val="single" w:sz="6" w:space="0" w:color="auto"/>
            </w:tcBorders>
          </w:tcPr>
          <w:p w:rsidR="00625ACA" w:rsidRPr="00E42885"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Здания и сооружения для разме</w:t>
            </w:r>
            <w:r w:rsidR="00893EF2" w:rsidRPr="00E42885">
              <w:rPr>
                <w:rFonts w:ascii="Times New Roman" w:hAnsi="Times New Roman" w:cs="Times New Roman"/>
                <w:sz w:val="24"/>
                <w:szCs w:val="24"/>
              </w:rPr>
              <w:t>щения служб охраны и наблюдения</w:t>
            </w:r>
          </w:p>
          <w:p w:rsidR="00625ACA" w:rsidRPr="00E42885" w:rsidRDefault="00893EF2"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Гаражи служебного транспорта</w:t>
            </w:r>
            <w:r w:rsidR="00625ACA" w:rsidRPr="00E42885">
              <w:rPr>
                <w:rFonts w:ascii="Times New Roman" w:hAnsi="Times New Roman" w:cs="Times New Roman"/>
                <w:sz w:val="24"/>
                <w:szCs w:val="24"/>
              </w:rPr>
              <w:t xml:space="preserve"> </w:t>
            </w:r>
          </w:p>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w:t>
            </w:r>
            <w:r w:rsidR="00893EF2" w:rsidRPr="00E42885">
              <w:rPr>
                <w:rFonts w:ascii="Times New Roman" w:hAnsi="Times New Roman" w:cs="Times New Roman"/>
                <w:sz w:val="24"/>
                <w:szCs w:val="24"/>
              </w:rPr>
              <w:t>ки</w:t>
            </w:r>
            <w:r w:rsidRPr="00E42885">
              <w:rPr>
                <w:rFonts w:ascii="Times New Roman" w:hAnsi="Times New Roman" w:cs="Times New Roman"/>
                <w:sz w:val="24"/>
                <w:szCs w:val="24"/>
              </w:rPr>
              <w:t xml:space="preserve"> </w:t>
            </w:r>
          </w:p>
          <w:p w:rsidR="00625ACA" w:rsidRPr="00E42885" w:rsidRDefault="00625ACA" w:rsidP="00625ACA">
            <w:pPr>
              <w:widowControl/>
              <w:numPr>
                <w:ilvl w:val="0"/>
                <w:numId w:val="7"/>
              </w:numPr>
              <w:suppressAutoHyphens w:val="0"/>
              <w:ind w:left="0" w:firstLine="0"/>
            </w:pPr>
            <w:r w:rsidRPr="00E42885">
              <w:t xml:space="preserve">Площадки для сбора мусора </w:t>
            </w:r>
          </w:p>
          <w:p w:rsidR="00625ACA" w:rsidRPr="00E42885" w:rsidRDefault="00625ACA" w:rsidP="00625ACA">
            <w:pPr>
              <w:widowControl/>
              <w:numPr>
                <w:ilvl w:val="0"/>
                <w:numId w:val="7"/>
              </w:numPr>
              <w:suppressAutoHyphens w:val="0"/>
              <w:ind w:left="0" w:firstLine="0"/>
            </w:pPr>
            <w:r w:rsidRPr="00E42885">
              <w:t>Сооружения и устройства сетей инже</w:t>
            </w:r>
            <w:r w:rsidR="00893EF2" w:rsidRPr="00E42885">
              <w:t>нерно технического обеспечения</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w:t>
            </w:r>
            <w:r w:rsidR="00893EF2" w:rsidRPr="00E42885">
              <w:rPr>
                <w:rFonts w:ascii="Times New Roman" w:hAnsi="Times New Roman" w:cs="Times New Roman"/>
                <w:sz w:val="24"/>
                <w:szCs w:val="24"/>
              </w:rPr>
              <w:t>ементы малых архитектурных форм</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зеленые насаждения </w:t>
            </w:r>
          </w:p>
          <w:p w:rsidR="00625ACA" w:rsidRPr="00E42885" w:rsidRDefault="00893EF2"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625ACA" w:rsidRPr="00E42885" w:rsidRDefault="00625ACA" w:rsidP="00C36F8B">
            <w:pPr>
              <w:pStyle w:val="ConsPlusNormal"/>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w:t>
            </w:r>
            <w:r w:rsidR="00893EF2" w:rsidRPr="00E42885">
              <w:rPr>
                <w:rFonts w:ascii="Times New Roman" w:hAnsi="Times New Roman" w:cs="Times New Roman"/>
                <w:sz w:val="24"/>
                <w:szCs w:val="24"/>
              </w:rPr>
              <w:t>ранты, резервуары и т.п.)</w:t>
            </w:r>
          </w:p>
        </w:tc>
      </w:tr>
      <w:tr w:rsidR="008C35CA" w:rsidRPr="00E42885" w:rsidTr="00406B58">
        <w:trPr>
          <w:trHeight w:val="760"/>
        </w:trPr>
        <w:tc>
          <w:tcPr>
            <w:tcW w:w="9900" w:type="dxa"/>
            <w:gridSpan w:val="2"/>
            <w:tcBorders>
              <w:top w:val="single" w:sz="6" w:space="0" w:color="auto"/>
              <w:bottom w:val="single" w:sz="6" w:space="0" w:color="auto"/>
            </w:tcBorders>
            <w:shd w:val="clear" w:color="auto" w:fill="auto"/>
          </w:tcPr>
          <w:p w:rsidR="008C35CA" w:rsidRPr="00E42885" w:rsidRDefault="008C35CA" w:rsidP="00A97FC4">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r>
      <w:tr w:rsidR="008C35CA" w:rsidRPr="00E42885" w:rsidTr="005133E2">
        <w:trPr>
          <w:trHeight w:val="1781"/>
        </w:trPr>
        <w:tc>
          <w:tcPr>
            <w:tcW w:w="9900" w:type="dxa"/>
            <w:gridSpan w:val="2"/>
            <w:tcBorders>
              <w:top w:val="single" w:sz="6" w:space="0" w:color="auto"/>
              <w:bottom w:val="single" w:sz="4" w:space="0" w:color="auto"/>
            </w:tcBorders>
          </w:tcPr>
          <w:p w:rsidR="008C35CA" w:rsidRPr="00E42885"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Автозаправочные станции</w:t>
            </w:r>
          </w:p>
          <w:p w:rsidR="008C35CA" w:rsidRPr="00E42885"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8C35CA" w:rsidRPr="00E42885"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Спортплощадки, площадки отдыха для персонала предприятий</w:t>
            </w:r>
          </w:p>
          <w:p w:rsidR="008C35CA" w:rsidRPr="00E42885"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C35CA" w:rsidRPr="00E42885"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Аптеки</w:t>
            </w:r>
          </w:p>
          <w:p w:rsidR="008C35CA" w:rsidRPr="00E42885"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Отдельно стоящие объекты бытового обслуживания</w:t>
            </w:r>
          </w:p>
          <w:p w:rsidR="008C35CA" w:rsidRPr="00E42885"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Питомники растений для озеленения промышленных территорий и санитарно-защитных зон</w:t>
            </w:r>
          </w:p>
          <w:p w:rsidR="008C35CA" w:rsidRDefault="008C35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Ветеринарные приемные пункты</w:t>
            </w:r>
          </w:p>
          <w:p w:rsidR="008C35CA" w:rsidRPr="00E42885" w:rsidRDefault="008C35CA" w:rsidP="008C35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C35CA" w:rsidRPr="008C35CA" w:rsidRDefault="008C35CA" w:rsidP="008C35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Антенны сотовой, радиорелейной, спутниковой связи</w:t>
            </w:r>
          </w:p>
        </w:tc>
      </w:tr>
    </w:tbl>
    <w:p w:rsidR="00625ACA" w:rsidRPr="00E42885" w:rsidRDefault="00625ACA" w:rsidP="00625AC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2A5367" w:rsidRPr="002A5367" w:rsidRDefault="00F856A8" w:rsidP="002A5367">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Default="00177C9A" w:rsidP="000665CA">
      <w:pPr>
        <w:ind w:firstLine="567"/>
        <w:jc w:val="both"/>
      </w:pPr>
      <w:r w:rsidRPr="00E42885">
        <w:t>3). Ограничения использования земельных участков и объектов капитального строительства участков в зоне П</w:t>
      </w:r>
      <w:r w:rsidR="00C36F8B" w:rsidRPr="00E42885">
        <w:t>1</w:t>
      </w:r>
      <w:r w:rsidRPr="00E42885">
        <w:t>:</w:t>
      </w:r>
    </w:p>
    <w:p w:rsidR="002A5367" w:rsidRDefault="002A5367" w:rsidP="000665CA">
      <w:pPr>
        <w:ind w:firstLine="567"/>
        <w:jc w:val="both"/>
      </w:pPr>
    </w:p>
    <w:p w:rsidR="002A5367" w:rsidRPr="00E42885" w:rsidRDefault="002A5367" w:rsidP="000665CA">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lastRenderedPageBreak/>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076FFB" w:rsidRPr="00FD3C20" w:rsidRDefault="00076FFB" w:rsidP="00DA2ED1">
      <w:pPr>
        <w:ind w:firstLine="709"/>
        <w:jc w:val="both"/>
        <w:rPr>
          <w:color w:val="FF0000"/>
        </w:rPr>
      </w:pPr>
    </w:p>
    <w:p w:rsidR="00C10588" w:rsidRPr="00E42885" w:rsidRDefault="00C10588" w:rsidP="00C10588">
      <w:pPr>
        <w:pStyle w:val="2"/>
        <w:spacing w:before="0"/>
        <w:jc w:val="center"/>
        <w:rPr>
          <w:rFonts w:ascii="Times New Roman" w:hAnsi="Times New Roman"/>
          <w:iCs/>
          <w:color w:val="auto"/>
          <w:sz w:val="24"/>
          <w:szCs w:val="24"/>
        </w:rPr>
      </w:pPr>
      <w:bookmarkStart w:id="196" w:name="_Toc318277543"/>
      <w:r w:rsidRPr="00E42885">
        <w:rPr>
          <w:rFonts w:ascii="Times New Roman" w:hAnsi="Times New Roman"/>
          <w:iCs/>
          <w:color w:val="auto"/>
          <w:sz w:val="24"/>
          <w:szCs w:val="24"/>
        </w:rPr>
        <w:t>Статья 22. Зоны инженерно-транспортной инфраструктуры</w:t>
      </w:r>
      <w:bookmarkEnd w:id="196"/>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36F8B" w:rsidRPr="00E42885" w:rsidRDefault="00C36F8B" w:rsidP="00C10588">
      <w:pPr>
        <w:ind w:firstLine="709"/>
        <w:jc w:val="both"/>
        <w:rPr>
          <w:rFonts w:cs="Times New Roman"/>
        </w:rPr>
      </w:pPr>
    </w:p>
    <w:p w:rsidR="00C36F8B" w:rsidRPr="00E42885" w:rsidRDefault="00C36F8B" w:rsidP="00C36F8B">
      <w:pPr>
        <w:numPr>
          <w:ilvl w:val="0"/>
          <w:numId w:val="24"/>
        </w:numPr>
        <w:tabs>
          <w:tab w:val="num" w:pos="426"/>
        </w:tabs>
        <w:ind w:left="426" w:hanging="426"/>
        <w:jc w:val="center"/>
        <w:rPr>
          <w:b/>
        </w:rPr>
      </w:pPr>
      <w:r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197" w:name="_Toc268485371"/>
      <w:bookmarkStart w:id="198" w:name="_Toc268487447"/>
      <w:bookmarkStart w:id="199" w:name="_Toc268488267"/>
      <w:r w:rsidRPr="00E42885">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197"/>
    <w:bookmarkEnd w:id="198"/>
    <w:bookmarkEnd w:id="199"/>
    <w:p w:rsidR="00C36F8B" w:rsidRPr="00E42885" w:rsidRDefault="00C36F8B" w:rsidP="008C35CA">
      <w:pPr>
        <w:ind w:firstLine="567"/>
        <w:jc w:val="both"/>
      </w:pPr>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C35CA">
      <w:pPr>
        <w:ind w:firstLine="567"/>
        <w:jc w:val="both"/>
        <w:rPr>
          <w:rFonts w:cs="Times New Roman"/>
        </w:rPr>
      </w:pPr>
      <w:bookmarkStart w:id="200" w:name="_Toc297621582"/>
      <w:bookmarkStart w:id="201" w:name="_Toc298766950"/>
      <w:bookmarkStart w:id="202" w:name="_Toc299452064"/>
      <w:bookmarkStart w:id="203" w:name="_Toc299534384"/>
      <w:bookmarkStart w:id="204" w:name="_Toc302045454"/>
      <w:bookmarkStart w:id="205" w:name="_Toc302548272"/>
      <w:r w:rsidRPr="00E42885">
        <w:rPr>
          <w:rFonts w:cs="Times New Roman"/>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w:t>
      </w:r>
      <w:r w:rsidRPr="00E42885">
        <w:rPr>
          <w:rFonts w:cs="Times New Roman"/>
        </w:rPr>
        <w:lastRenderedPageBreak/>
        <w:t>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00"/>
      <w:bookmarkEnd w:id="201"/>
      <w:bookmarkEnd w:id="202"/>
      <w:bookmarkEnd w:id="203"/>
      <w:bookmarkEnd w:id="204"/>
      <w:bookmarkEnd w:id="205"/>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капитального строительства в зоне ИТ1:</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06" w:name="_Toc297621583"/>
      <w:bookmarkStart w:id="207" w:name="_Toc298766951"/>
      <w:bookmarkStart w:id="208" w:name="_Toc299452065"/>
      <w:bookmarkStart w:id="209" w:name="_Toc299534385"/>
      <w:bookmarkStart w:id="210" w:name="_Toc302045455"/>
      <w:bookmarkStart w:id="211" w:name="_Toc302548273"/>
      <w:bookmarkStart w:id="212" w:name="_Toc318277544"/>
      <w:r w:rsidRPr="00E42885">
        <w:rPr>
          <w:rFonts w:ascii="Times New Roman" w:hAnsi="Times New Roman" w:cs="Times New Roman"/>
          <w:sz w:val="24"/>
          <w:szCs w:val="24"/>
        </w:rPr>
        <w:t>Транспортная инфраструктура</w:t>
      </w:r>
      <w:bookmarkEnd w:id="206"/>
      <w:bookmarkEnd w:id="207"/>
      <w:bookmarkEnd w:id="208"/>
      <w:bookmarkEnd w:id="209"/>
      <w:bookmarkEnd w:id="210"/>
      <w:bookmarkEnd w:id="211"/>
      <w:bookmarkEnd w:id="212"/>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Default="00C36F8B" w:rsidP="00C43C08">
            <w:pPr>
              <w:widowControl/>
              <w:numPr>
                <w:ilvl w:val="0"/>
                <w:numId w:val="21"/>
              </w:numPr>
              <w:tabs>
                <w:tab w:val="num" w:pos="290"/>
              </w:tabs>
              <w:suppressAutoHyphens w:val="0"/>
              <w:ind w:left="0" w:firstLine="0"/>
            </w:pPr>
            <w:r w:rsidRPr="00E42885">
              <w:t>Остановочные павильоны</w:t>
            </w:r>
          </w:p>
          <w:p w:rsidR="002A5367" w:rsidRDefault="002A5367" w:rsidP="00C43C08">
            <w:pPr>
              <w:widowControl/>
              <w:numPr>
                <w:ilvl w:val="0"/>
                <w:numId w:val="21"/>
              </w:numPr>
              <w:tabs>
                <w:tab w:val="num" w:pos="290"/>
              </w:tabs>
              <w:suppressAutoHyphens w:val="0"/>
              <w:ind w:left="0" w:firstLine="0"/>
            </w:pPr>
            <w:r>
              <w:t>Автозаправочные станции</w:t>
            </w:r>
          </w:p>
          <w:p w:rsidR="002A5367" w:rsidRPr="00E42885" w:rsidRDefault="002A5367" w:rsidP="00C43C08">
            <w:pPr>
              <w:widowControl/>
              <w:numPr>
                <w:ilvl w:val="0"/>
                <w:numId w:val="21"/>
              </w:numPr>
              <w:tabs>
                <w:tab w:val="num" w:pos="290"/>
              </w:tabs>
              <w:suppressAutoHyphens w:val="0"/>
              <w:ind w:left="0" w:firstLine="0"/>
            </w:pPr>
            <w:r>
              <w:t>Вокзалы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8C35CA" w:rsidRPr="00E42885" w:rsidTr="00EE0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8C35CA" w:rsidRPr="00E42885" w:rsidRDefault="008C35CA"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r>
      <w:tr w:rsidR="008C35CA" w:rsidRPr="00E42885" w:rsidTr="00875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8C35CA" w:rsidRPr="00E42885" w:rsidRDefault="008C35CA"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8C35CA" w:rsidRPr="00E42885" w:rsidRDefault="008C35CA"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8C35CA" w:rsidRDefault="008C35CA" w:rsidP="00C43C08">
            <w:pPr>
              <w:widowControl/>
              <w:numPr>
                <w:ilvl w:val="0"/>
                <w:numId w:val="21"/>
              </w:numPr>
              <w:tabs>
                <w:tab w:val="num" w:pos="290"/>
              </w:tabs>
              <w:suppressAutoHyphens w:val="0"/>
              <w:ind w:left="0" w:firstLine="0"/>
            </w:pPr>
            <w:r w:rsidRPr="00E42885">
              <w:t>Мемориальные комплексы, памятники и памятные знаки</w:t>
            </w:r>
          </w:p>
          <w:p w:rsidR="008C35CA" w:rsidRPr="00E42885" w:rsidRDefault="008C35CA" w:rsidP="008C35CA">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13" w:name="_Toc297621584"/>
      <w:bookmarkStart w:id="214" w:name="_Toc298766952"/>
      <w:bookmarkStart w:id="215" w:name="_Toc299452066"/>
      <w:bookmarkStart w:id="216" w:name="_Toc299534386"/>
      <w:bookmarkStart w:id="217" w:name="_Toc302045456"/>
      <w:bookmarkStart w:id="218" w:name="_Toc302548274"/>
      <w:bookmarkStart w:id="219" w:name="_Toc318277545"/>
      <w:r w:rsidRPr="00E42885">
        <w:rPr>
          <w:rFonts w:ascii="Times New Roman" w:hAnsi="Times New Roman" w:cs="Times New Roman"/>
          <w:sz w:val="24"/>
          <w:szCs w:val="24"/>
        </w:rPr>
        <w:t>Инженерная инфраструктура</w:t>
      </w:r>
      <w:bookmarkEnd w:id="213"/>
      <w:bookmarkEnd w:id="214"/>
      <w:bookmarkEnd w:id="215"/>
      <w:bookmarkEnd w:id="216"/>
      <w:bookmarkEnd w:id="217"/>
      <w:bookmarkEnd w:id="218"/>
      <w:bookmarkEnd w:id="219"/>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Наземные кабельные сооружения (вентиляционные шахты, кабельные </w:t>
            </w:r>
            <w:r w:rsidRPr="00E42885">
              <w:lastRenderedPageBreak/>
              <w:t>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lastRenderedPageBreak/>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C43C08" w:rsidRPr="00E42885">
        <w:rPr>
          <w:rFonts w:ascii="Times New Roman" w:hAnsi="Times New Roman" w:cs="Times New Roman"/>
          <w:sz w:val="24"/>
          <w:szCs w:val="24"/>
        </w:rPr>
        <w:t>1</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C43C08" w:rsidRPr="00E42885">
        <w:rPr>
          <w:rFonts w:ascii="Times New Roman" w:hAnsi="Times New Roman" w:cs="Times New Roman"/>
          <w:sz w:val="24"/>
          <w:szCs w:val="24"/>
        </w:rPr>
        <w:t>1</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ИТ1</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 xml:space="preserve">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w:t>
            </w:r>
            <w:r w:rsidRPr="00E42885">
              <w:lastRenderedPageBreak/>
              <w:t>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lastRenderedPageBreak/>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10588" w:rsidRPr="00E42885" w:rsidRDefault="00C10588" w:rsidP="00C10588">
      <w:pPr>
        <w:widowControl/>
        <w:numPr>
          <w:ilvl w:val="0"/>
          <w:numId w:val="24"/>
        </w:numPr>
        <w:tabs>
          <w:tab w:val="num" w:pos="1080"/>
        </w:tabs>
        <w:suppressAutoHyphens w:val="0"/>
        <w:ind w:left="0" w:firstLine="680"/>
        <w:jc w:val="both"/>
        <w:rPr>
          <w:b/>
          <w:bCs/>
          <w:spacing w:val="-8"/>
          <w:kern w:val="28"/>
        </w:rPr>
      </w:pPr>
      <w:bookmarkStart w:id="220" w:name="_Toc268487636"/>
      <w:bookmarkStart w:id="221" w:name="_Toc268488456"/>
      <w:r w:rsidRPr="00E42885">
        <w:rPr>
          <w:b/>
          <w:bCs/>
          <w:spacing w:val="-8"/>
          <w:kern w:val="28"/>
        </w:rPr>
        <w:t>Зона инфраструктуры внешнего автомобильного транспорта – ИТ</w:t>
      </w:r>
      <w:r w:rsidR="00C43C08" w:rsidRPr="00E42885">
        <w:rPr>
          <w:b/>
          <w:bCs/>
          <w:spacing w:val="-8"/>
          <w:kern w:val="28"/>
        </w:rPr>
        <w:t>2</w:t>
      </w:r>
    </w:p>
    <w:p w:rsidR="00C10588" w:rsidRPr="00E42885" w:rsidRDefault="00C10588" w:rsidP="00C43C08">
      <w:pPr>
        <w:pStyle w:val="ConsPlusNormal"/>
        <w:widowControl/>
        <w:ind w:firstLine="709"/>
        <w:jc w:val="both"/>
        <w:outlineLvl w:val="2"/>
        <w:rPr>
          <w:rFonts w:ascii="Times New Roman" w:hAnsi="Times New Roman" w:cs="Times New Roman"/>
          <w:sz w:val="24"/>
          <w:szCs w:val="24"/>
        </w:rPr>
      </w:pPr>
      <w:bookmarkStart w:id="222" w:name="_Toc268485331"/>
      <w:bookmarkStart w:id="223" w:name="_Toc268487407"/>
      <w:bookmarkStart w:id="224" w:name="_Toc268488227"/>
      <w:bookmarkStart w:id="225" w:name="_Toc297621580"/>
      <w:bookmarkStart w:id="226" w:name="_Toc298766949"/>
      <w:bookmarkStart w:id="227" w:name="_Toc299452063"/>
      <w:bookmarkStart w:id="228" w:name="_Toc299534383"/>
      <w:bookmarkStart w:id="229" w:name="_Toc302045457"/>
      <w:bookmarkStart w:id="230" w:name="_Toc302548275"/>
      <w:bookmarkStart w:id="231" w:name="_Toc318277546"/>
      <w:r w:rsidRPr="00E42885">
        <w:rPr>
          <w:rFonts w:ascii="Times New Roman" w:hAnsi="Times New Roman" w:cs="Times New Roman"/>
          <w:sz w:val="24"/>
          <w:szCs w:val="24"/>
        </w:rPr>
        <w:t>1.1. Градостроительный регламент зоны инфраструктуры внешнего автомобильного транспорта ИТ</w:t>
      </w:r>
      <w:bookmarkEnd w:id="222"/>
      <w:bookmarkEnd w:id="223"/>
      <w:bookmarkEnd w:id="224"/>
      <w:bookmarkEnd w:id="225"/>
      <w:bookmarkEnd w:id="226"/>
      <w:bookmarkEnd w:id="227"/>
      <w:bookmarkEnd w:id="228"/>
      <w:r w:rsidR="00C43C08" w:rsidRPr="00E42885">
        <w:rPr>
          <w:rFonts w:ascii="Times New Roman" w:hAnsi="Times New Roman" w:cs="Times New Roman"/>
          <w:sz w:val="24"/>
          <w:szCs w:val="24"/>
        </w:rPr>
        <w:t>2</w:t>
      </w:r>
      <w:bookmarkEnd w:id="229"/>
      <w:bookmarkEnd w:id="230"/>
      <w:bookmarkEnd w:id="231"/>
    </w:p>
    <w:p w:rsidR="00C10588" w:rsidRPr="00E42885" w:rsidRDefault="00C10588" w:rsidP="00C43C08">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sidR="00C43C08" w:rsidRPr="00E42885">
        <w:rPr>
          <w:rFonts w:ascii="Times New Roman" w:hAnsi="Times New Roman" w:cs="Times New Roman"/>
          <w:sz w:val="24"/>
          <w:szCs w:val="24"/>
        </w:rPr>
        <w:t>2</w:t>
      </w:r>
      <w:r w:rsidRPr="00E42885">
        <w:rPr>
          <w:rFonts w:ascii="Times New Roman" w:hAnsi="Times New Roman" w:cs="Times New Roman"/>
          <w:sz w:val="24"/>
          <w:szCs w:val="24"/>
        </w:rPr>
        <w:t>:</w:t>
      </w:r>
    </w:p>
    <w:p w:rsidR="00C10588" w:rsidRPr="00E42885" w:rsidRDefault="00C10588" w:rsidP="00C43C08">
      <w:pPr>
        <w:jc w:val="both"/>
        <w:rPr>
          <w:rFonts w:cs="Times New Roman"/>
          <w:b/>
          <w:i/>
        </w:rPr>
      </w:pPr>
      <w:r w:rsidRPr="00E42885">
        <w:rPr>
          <w:rFonts w:cs="Times New Roman"/>
          <w:b/>
          <w:i/>
        </w:rPr>
        <w:lastRenderedPageBreak/>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C10588" w:rsidRPr="00E42885" w:rsidTr="00F40658">
        <w:trPr>
          <w:trHeight w:val="480"/>
        </w:trPr>
        <w:tc>
          <w:tcPr>
            <w:tcW w:w="4320" w:type="dxa"/>
            <w:tcBorders>
              <w:top w:val="single" w:sz="4" w:space="0" w:color="auto"/>
            </w:tcBorders>
            <w:shd w:val="clear" w:color="auto" w:fill="auto"/>
          </w:tcPr>
          <w:p w:rsidR="00C10588" w:rsidRPr="00E42885" w:rsidRDefault="00C10588" w:rsidP="00F40658">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C10588" w:rsidRPr="00E42885" w:rsidRDefault="00C10588" w:rsidP="00F40658">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10588" w:rsidRPr="00E42885" w:rsidTr="00F40658">
        <w:trPr>
          <w:trHeight w:val="3666"/>
        </w:trPr>
        <w:tc>
          <w:tcPr>
            <w:tcW w:w="4320" w:type="dxa"/>
          </w:tcPr>
          <w:p w:rsidR="00C10588" w:rsidRPr="00E42885"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C10588" w:rsidRPr="00E42885"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C10588" w:rsidRPr="00E42885"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C10588" w:rsidRPr="00E42885"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C10588" w:rsidRPr="00E42885" w:rsidRDefault="00C10588" w:rsidP="00F40658">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C10588" w:rsidRPr="00E42885"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C10588" w:rsidRPr="00E42885"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C10588" w:rsidRPr="00E42885"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C10588" w:rsidRPr="00E42885" w:rsidRDefault="00C10588" w:rsidP="00F40658">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C10588" w:rsidRPr="00E42885" w:rsidRDefault="00C10588" w:rsidP="00F40658">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C10588" w:rsidRPr="00E42885"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C10588" w:rsidRPr="00E42885"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C10588" w:rsidRPr="00E42885" w:rsidRDefault="00C10588" w:rsidP="00F40658">
            <w:pPr>
              <w:widowControl/>
              <w:numPr>
                <w:ilvl w:val="0"/>
                <w:numId w:val="7"/>
              </w:numPr>
              <w:tabs>
                <w:tab w:val="clear" w:pos="360"/>
                <w:tab w:val="num" w:pos="720"/>
              </w:tabs>
              <w:suppressAutoHyphens w:val="0"/>
              <w:ind w:left="0" w:firstLine="0"/>
            </w:pPr>
            <w:r w:rsidRPr="00E42885">
              <w:t xml:space="preserve">Площадки для сбора мусора </w:t>
            </w:r>
          </w:p>
          <w:p w:rsidR="00C10588" w:rsidRPr="00E42885" w:rsidRDefault="00C10588" w:rsidP="00F40658">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C10588" w:rsidRPr="00E42885"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C10588" w:rsidRPr="00E42885"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C10588" w:rsidRPr="00E42885" w:rsidRDefault="00C10588" w:rsidP="00F40658">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C10588" w:rsidRPr="00E42885"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10588" w:rsidRPr="00E42885"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C10588" w:rsidRPr="00E42885"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C10588" w:rsidRPr="00E42885" w:rsidRDefault="00C10588" w:rsidP="00F40658">
            <w:pPr>
              <w:widowControl/>
              <w:numPr>
                <w:ilvl w:val="0"/>
                <w:numId w:val="7"/>
              </w:numPr>
              <w:tabs>
                <w:tab w:val="clear" w:pos="360"/>
                <w:tab w:val="num" w:pos="720"/>
              </w:tabs>
              <w:suppressAutoHyphens w:val="0"/>
              <w:ind w:left="0" w:firstLine="0"/>
            </w:pPr>
            <w:r w:rsidRPr="00E42885">
              <w:t xml:space="preserve">Площадки для сбора мусора </w:t>
            </w:r>
          </w:p>
          <w:p w:rsidR="00C10588" w:rsidRPr="00E42885" w:rsidRDefault="00C10588" w:rsidP="00F40658">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C10588" w:rsidRPr="00E42885"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C10588" w:rsidRPr="00E42885"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C10588" w:rsidRPr="00E42885"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C10588" w:rsidRPr="00E42885" w:rsidRDefault="00C10588" w:rsidP="00F40658">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8C35CA" w:rsidRPr="00E42885" w:rsidTr="00CA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C35CA" w:rsidRPr="00E42885" w:rsidRDefault="008C35CA" w:rsidP="00F40658">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Условно разрешенные виды использования</w:t>
            </w:r>
          </w:p>
        </w:tc>
      </w:tr>
      <w:tr w:rsidR="008C35CA" w:rsidRPr="00E42885" w:rsidTr="00C46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C35CA" w:rsidRPr="00E42885" w:rsidRDefault="008C35CA" w:rsidP="00F40658">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8C35CA" w:rsidRPr="00E42885" w:rsidRDefault="008C35CA"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8C35CA" w:rsidRPr="00E42885" w:rsidRDefault="008C35CA"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Логистические центры</w:t>
            </w:r>
          </w:p>
          <w:p w:rsidR="008C35CA" w:rsidRPr="00E42885" w:rsidRDefault="008C35CA"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8C35CA" w:rsidRPr="00E42885" w:rsidRDefault="008C35CA"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8C35CA" w:rsidRPr="008C35CA" w:rsidRDefault="008C35CA" w:rsidP="008C35C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tc>
      </w:tr>
    </w:tbl>
    <w:p w:rsidR="00C10588" w:rsidRPr="00E42885" w:rsidRDefault="00C10588" w:rsidP="00C10588">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C10588" w:rsidRPr="00E42885"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Автобусные вокзалы – санитарно-защитная зона 300 м.</w:t>
      </w:r>
    </w:p>
    <w:p w:rsidR="00C10588" w:rsidRPr="00E42885"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C10588" w:rsidRPr="00E42885"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C10588" w:rsidRPr="00E42885"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C10588" w:rsidRPr="00E42885"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C10588" w:rsidRPr="00E42885"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C10588" w:rsidRPr="00E42885" w:rsidRDefault="00C10588" w:rsidP="00C10588">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sidR="00E42885">
        <w:rPr>
          <w:rFonts w:ascii="Times New Roman" w:hAnsi="Times New Roman" w:cs="Times New Roman"/>
          <w:sz w:val="24"/>
          <w:szCs w:val="24"/>
        </w:rPr>
        <w:t>итального строительства зоны ИТ2</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r w:rsidR="00C43C08" w:rsidRPr="00E42885">
        <w:rPr>
          <w:rFonts w:ascii="Times New Roman" w:hAnsi="Times New Roman" w:cs="Times New Roman"/>
          <w:sz w:val="24"/>
          <w:szCs w:val="24"/>
        </w:rPr>
        <w:t>.</w:t>
      </w:r>
    </w:p>
    <w:bookmarkEnd w:id="220"/>
    <w:bookmarkEnd w:id="221"/>
    <w:p w:rsidR="00C43C08" w:rsidRPr="00FD3C20" w:rsidRDefault="00C43C08" w:rsidP="00A70350">
      <w:pPr>
        <w:pStyle w:val="3"/>
        <w:spacing w:after="240"/>
        <w:rPr>
          <w:rFonts w:cs="Times New Roman"/>
          <w:color w:val="FF0000"/>
        </w:rPr>
      </w:pPr>
    </w:p>
    <w:p w:rsidR="00A70350" w:rsidRPr="00BD0F41" w:rsidRDefault="00A70350" w:rsidP="00A70350">
      <w:pPr>
        <w:pStyle w:val="3"/>
        <w:spacing w:after="240"/>
        <w:rPr>
          <w:rFonts w:cs="Times New Roman"/>
        </w:rPr>
      </w:pPr>
      <w:bookmarkStart w:id="232" w:name="_Toc318277547"/>
      <w:r w:rsidRPr="00BD0F41">
        <w:rPr>
          <w:rFonts w:cs="Times New Roman"/>
        </w:rPr>
        <w:t>Статья 2</w:t>
      </w:r>
      <w:r w:rsidR="00B6270F" w:rsidRPr="00BD0F41">
        <w:rPr>
          <w:rFonts w:cs="Times New Roman"/>
        </w:rPr>
        <w:t>3</w:t>
      </w:r>
      <w:r w:rsidRPr="00BD0F41">
        <w:rPr>
          <w:rFonts w:cs="Times New Roman"/>
        </w:rPr>
        <w:t>. Зоны сельскохозяйственного использования</w:t>
      </w:r>
      <w:bookmarkEnd w:id="232"/>
    </w:p>
    <w:p w:rsidR="00A70350" w:rsidRPr="00BD0F41" w:rsidRDefault="00A70350" w:rsidP="00A70350">
      <w:pPr>
        <w:tabs>
          <w:tab w:val="left" w:pos="3081"/>
        </w:tabs>
        <w:jc w:val="center"/>
        <w:rPr>
          <w:b/>
        </w:rPr>
      </w:pPr>
      <w:r w:rsidRPr="00BD0F41">
        <w:rPr>
          <w:b/>
        </w:rPr>
        <w:t>1.Зона сельскохоз</w:t>
      </w:r>
      <w:r w:rsidR="00D458E5" w:rsidRPr="00BD0F41">
        <w:rPr>
          <w:b/>
        </w:rPr>
        <w:t>яйственного использования – СХ1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33" w:name="_Toc268485528"/>
      <w:bookmarkStart w:id="234" w:name="_Toc268487606"/>
      <w:bookmarkStart w:id="235" w:name="_Toc268488426"/>
      <w:bookmarkStart w:id="236" w:name="_Toc297547828"/>
      <w:bookmarkStart w:id="237" w:name="_Toc297621563"/>
      <w:bookmarkStart w:id="238" w:name="_Toc298766930"/>
      <w:bookmarkStart w:id="239" w:name="_Toc299452068"/>
      <w:bookmarkStart w:id="240" w:name="_Toc299534388"/>
      <w:bookmarkStart w:id="241" w:name="_Toc302045459"/>
      <w:bookmarkStart w:id="242" w:name="_Toc302548277"/>
      <w:bookmarkStart w:id="243" w:name="_Toc318277548"/>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33"/>
      <w:bookmarkEnd w:id="234"/>
      <w:bookmarkEnd w:id="235"/>
      <w:bookmarkEnd w:id="236"/>
      <w:bookmarkEnd w:id="237"/>
      <w:bookmarkEnd w:id="238"/>
      <w:bookmarkEnd w:id="239"/>
      <w:bookmarkEnd w:id="240"/>
      <w:bookmarkEnd w:id="241"/>
      <w:bookmarkEnd w:id="242"/>
      <w:bookmarkEnd w:id="243"/>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Pr="00BD0F41">
        <w:rPr>
          <w:b/>
        </w:rPr>
        <w:t xml:space="preserve"> – СХ2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4A228E" w:rsidRPr="00BD0F41" w:rsidRDefault="004A228E" w:rsidP="004A228E">
      <w:pPr>
        <w:pStyle w:val="3"/>
        <w:spacing w:after="240"/>
      </w:pPr>
      <w:bookmarkStart w:id="244" w:name="_Toc299452070"/>
      <w:bookmarkStart w:id="245" w:name="_Toc318277549"/>
      <w:r w:rsidRPr="00BD0F41">
        <w:t>Статья 2</w:t>
      </w:r>
      <w:r w:rsidR="008D5D09" w:rsidRPr="00BD0F41">
        <w:t>4</w:t>
      </w:r>
      <w:r w:rsidRPr="00BD0F41">
        <w:t>. Зоны специального назначения</w:t>
      </w:r>
      <w:bookmarkEnd w:id="244"/>
      <w:bookmarkEnd w:id="245"/>
    </w:p>
    <w:p w:rsidR="004A228E" w:rsidRPr="00BD0F41" w:rsidRDefault="004A228E" w:rsidP="00C43C08">
      <w:pPr>
        <w:pStyle w:val="ConsPlusNormal"/>
        <w:widowControl/>
        <w:ind w:firstLine="709"/>
        <w:jc w:val="center"/>
        <w:rPr>
          <w:rFonts w:ascii="Times New Roman" w:hAnsi="Times New Roman" w:cs="Times New Roman"/>
          <w:b/>
          <w:bCs/>
          <w:sz w:val="24"/>
          <w:szCs w:val="24"/>
        </w:rPr>
      </w:pPr>
      <w:bookmarkStart w:id="246" w:name="_Toc290992703"/>
      <w:bookmarkStart w:id="247" w:name="_Toc290994983"/>
      <w:bookmarkStart w:id="248" w:name="_Toc297547831"/>
      <w:bookmarkStart w:id="249" w:name="_Toc297621567"/>
      <w:r w:rsidRPr="00BD0F41">
        <w:rPr>
          <w:rFonts w:ascii="Times New Roman" w:hAnsi="Times New Roman" w:cs="Times New Roman"/>
          <w:b/>
          <w:bCs/>
          <w:sz w:val="24"/>
          <w:szCs w:val="24"/>
        </w:rPr>
        <w:t>1. Зона кладбищ - СН1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50" w:name="_Toc268485710"/>
      <w:bookmarkStart w:id="251" w:name="_Toc268487791"/>
      <w:bookmarkStart w:id="252" w:name="_Toc268488611"/>
      <w:bookmarkStart w:id="253" w:name="_Toc298766939"/>
      <w:bookmarkStart w:id="254" w:name="_Toc299452071"/>
      <w:bookmarkStart w:id="255" w:name="_Toc299534390"/>
      <w:bookmarkStart w:id="256" w:name="_Toc302045461"/>
      <w:bookmarkStart w:id="257" w:name="_Toc302548279"/>
      <w:bookmarkStart w:id="258" w:name="_Toc318277550"/>
      <w:r w:rsidRPr="00BD0F41">
        <w:rPr>
          <w:rFonts w:ascii="Times New Roman" w:hAnsi="Times New Roman" w:cs="Times New Roman"/>
          <w:sz w:val="24"/>
          <w:szCs w:val="24"/>
        </w:rPr>
        <w:t>1.1. Градостроительный регламент зоны кладбищ СН1</w:t>
      </w:r>
      <w:bookmarkEnd w:id="250"/>
      <w:bookmarkEnd w:id="251"/>
      <w:bookmarkEnd w:id="252"/>
      <w:bookmarkEnd w:id="253"/>
      <w:bookmarkEnd w:id="254"/>
      <w:bookmarkEnd w:id="255"/>
      <w:bookmarkEnd w:id="256"/>
      <w:bookmarkEnd w:id="257"/>
      <w:bookmarkEnd w:id="258"/>
    </w:p>
    <w:p w:rsidR="004A228E"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4"/>
          <w:szCs w:val="24"/>
        </w:rPr>
      </w:pPr>
      <w:r w:rsidRPr="00BD0F41">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СН1:</w:t>
      </w:r>
    </w:p>
    <w:p w:rsidR="002A5367" w:rsidRPr="00BD0F41" w:rsidRDefault="002A5367" w:rsidP="002A5367">
      <w:pPr>
        <w:pStyle w:val="ConsPlusNormal"/>
        <w:ind w:left="680" w:firstLine="0"/>
        <w:jc w:val="both"/>
        <w:rPr>
          <w:rFonts w:ascii="Times New Roman" w:hAnsi="Times New Roman" w:cs="Times New Roman"/>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lastRenderedPageBreak/>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8C35CA" w:rsidRPr="00BD0F41" w:rsidTr="00E02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C35CA" w:rsidRPr="00BD0F41" w:rsidRDefault="008C35CA"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r>
      <w:tr w:rsidR="008C35CA" w:rsidRPr="00BD0F41" w:rsidTr="000E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C35CA" w:rsidRPr="00BD0F41" w:rsidRDefault="008C35CA"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8C35CA" w:rsidRPr="00BD0F41" w:rsidRDefault="008C35CA"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8C35CA" w:rsidRPr="00BD0F41" w:rsidRDefault="008C35CA"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8C35CA" w:rsidRPr="00BD0F41" w:rsidRDefault="008C35CA"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8C35CA" w:rsidRPr="008C35CA" w:rsidRDefault="008C35CA" w:rsidP="00F40658">
            <w:pPr>
              <w:widowControl/>
              <w:numPr>
                <w:ilvl w:val="0"/>
                <w:numId w:val="7"/>
              </w:numPr>
              <w:tabs>
                <w:tab w:val="clear" w:pos="360"/>
                <w:tab w:val="num" w:pos="720"/>
              </w:tabs>
              <w:suppressAutoHyphens w:val="0"/>
              <w:ind w:left="0" w:firstLine="0"/>
            </w:pPr>
            <w:r w:rsidRPr="00BD0F41">
              <w:rPr>
                <w:rFonts w:cs="Times New Roman"/>
              </w:rPr>
              <w:t>Хозяйственные корпуса</w:t>
            </w:r>
          </w:p>
          <w:p w:rsidR="008C35CA" w:rsidRPr="008C35CA" w:rsidRDefault="008C35CA" w:rsidP="008C35CA">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4A228E" w:rsidRPr="00BD0F41" w:rsidRDefault="004A228E" w:rsidP="0043276E">
      <w:pPr>
        <w:pStyle w:val="3"/>
        <w:rPr>
          <w:rFonts w:cs="Times New Roman"/>
        </w:rPr>
      </w:pPr>
      <w:bookmarkStart w:id="259" w:name="_Toc298766940"/>
      <w:bookmarkStart w:id="260" w:name="_Toc299452072"/>
      <w:bookmarkStart w:id="261" w:name="_Toc299534391"/>
      <w:bookmarkStart w:id="262" w:name="_Toc302045462"/>
      <w:bookmarkStart w:id="263" w:name="_Toc302548280"/>
      <w:bookmarkStart w:id="264" w:name="_Toc318277551"/>
      <w:r w:rsidRPr="00BD0F41">
        <w:rPr>
          <w:rFonts w:cs="Times New Roman"/>
        </w:rPr>
        <w:t xml:space="preserve">2.Зона территорий скотомогильников – </w:t>
      </w:r>
      <w:r w:rsidRPr="00BD0F41">
        <w:rPr>
          <w:rFonts w:cs="Times New Roman"/>
          <w:lang w:val="en-US"/>
        </w:rPr>
        <w:t>C</w:t>
      </w:r>
      <w:r w:rsidRPr="00BD0F41">
        <w:rPr>
          <w:rFonts w:cs="Times New Roman"/>
        </w:rPr>
        <w:t>Н2</w:t>
      </w:r>
      <w:bookmarkEnd w:id="246"/>
      <w:bookmarkEnd w:id="247"/>
      <w:bookmarkEnd w:id="248"/>
      <w:bookmarkEnd w:id="249"/>
      <w:bookmarkEnd w:id="259"/>
      <w:bookmarkEnd w:id="260"/>
      <w:bookmarkEnd w:id="261"/>
      <w:bookmarkEnd w:id="262"/>
      <w:bookmarkEnd w:id="263"/>
      <w:bookmarkEnd w:id="264"/>
    </w:p>
    <w:p w:rsidR="004A228E" w:rsidRPr="00BD0F41" w:rsidRDefault="004A228E" w:rsidP="004A228E">
      <w:pPr>
        <w:pStyle w:val="ConsPlusNormal"/>
        <w:widowControl/>
        <w:ind w:left="710" w:firstLine="0"/>
        <w:outlineLvl w:val="2"/>
        <w:rPr>
          <w:rFonts w:ascii="Times New Roman" w:hAnsi="Times New Roman" w:cs="Times New Roman"/>
          <w:sz w:val="24"/>
          <w:szCs w:val="24"/>
        </w:rPr>
      </w:pPr>
      <w:bookmarkStart w:id="265" w:name="_Toc268485721"/>
      <w:bookmarkStart w:id="266" w:name="_Toc268487802"/>
      <w:bookmarkStart w:id="267" w:name="_Toc268488622"/>
      <w:bookmarkStart w:id="268" w:name="_Toc297547833"/>
      <w:bookmarkStart w:id="269" w:name="_Toc297621569"/>
      <w:bookmarkStart w:id="270" w:name="_Toc298766942"/>
      <w:bookmarkStart w:id="271" w:name="_Toc299452073"/>
      <w:bookmarkStart w:id="272" w:name="_Toc299534392"/>
      <w:bookmarkStart w:id="273" w:name="_Toc302045463"/>
      <w:bookmarkStart w:id="274" w:name="_Toc302548281"/>
      <w:bookmarkStart w:id="275" w:name="_Toc318277552"/>
      <w:r w:rsidRPr="00BD0F41">
        <w:rPr>
          <w:rFonts w:ascii="Times New Roman" w:hAnsi="Times New Roman" w:cs="Times New Roman"/>
          <w:sz w:val="24"/>
          <w:szCs w:val="24"/>
        </w:rPr>
        <w:t>2.1.Градостроительный регламент зоны скотомогильников СН</w:t>
      </w:r>
      <w:bookmarkEnd w:id="265"/>
      <w:bookmarkEnd w:id="266"/>
      <w:bookmarkEnd w:id="267"/>
      <w:bookmarkEnd w:id="268"/>
      <w:bookmarkEnd w:id="269"/>
      <w:r w:rsidRPr="00BD0F41">
        <w:rPr>
          <w:rFonts w:ascii="Times New Roman" w:hAnsi="Times New Roman" w:cs="Times New Roman"/>
          <w:sz w:val="24"/>
          <w:szCs w:val="24"/>
        </w:rPr>
        <w:t>2</w:t>
      </w:r>
      <w:bookmarkEnd w:id="270"/>
      <w:bookmarkEnd w:id="271"/>
      <w:bookmarkEnd w:id="272"/>
      <w:bookmarkEnd w:id="273"/>
      <w:bookmarkEnd w:id="274"/>
      <w:bookmarkEnd w:id="275"/>
    </w:p>
    <w:p w:rsidR="004A228E" w:rsidRPr="00BD0F41" w:rsidRDefault="004A228E" w:rsidP="004A228E">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bottom w:val="single" w:sz="6"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406"/>
        </w:trPr>
        <w:tc>
          <w:tcPr>
            <w:tcW w:w="4320" w:type="dxa"/>
            <w:tcBorders>
              <w:top w:val="single" w:sz="6" w:space="0" w:color="auto"/>
              <w:bottom w:val="single" w:sz="4" w:space="0" w:color="auto"/>
            </w:tcBorders>
          </w:tcPr>
          <w:p w:rsidR="004A228E" w:rsidRPr="00BD0F41" w:rsidRDefault="004A228E" w:rsidP="00F40658">
            <w:pPr>
              <w:pStyle w:val="ConsPlusNormal"/>
              <w:widowControl/>
              <w:numPr>
                <w:ilvl w:val="0"/>
                <w:numId w:val="15"/>
              </w:numPr>
              <w:ind w:left="0" w:firstLine="0"/>
              <w:jc w:val="both"/>
              <w:outlineLvl w:val="2"/>
              <w:rPr>
                <w:rFonts w:ascii="Times New Roman" w:hAnsi="Times New Roman" w:cs="Times New Roman"/>
                <w:sz w:val="24"/>
                <w:szCs w:val="24"/>
              </w:rPr>
            </w:pPr>
            <w:bookmarkStart w:id="276" w:name="_Toc268485722"/>
            <w:bookmarkStart w:id="277" w:name="_Toc268487803"/>
            <w:bookmarkStart w:id="278" w:name="_Toc268488623"/>
            <w:bookmarkStart w:id="279" w:name="_Toc297547834"/>
            <w:bookmarkStart w:id="280" w:name="_Toc297621570"/>
            <w:bookmarkStart w:id="281" w:name="_Toc298766943"/>
            <w:bookmarkStart w:id="282" w:name="_Toc299452074"/>
            <w:bookmarkStart w:id="283" w:name="_Toc299534393"/>
            <w:bookmarkStart w:id="284" w:name="_Toc302045464"/>
            <w:bookmarkStart w:id="285" w:name="_Toc302548282"/>
            <w:bookmarkStart w:id="286" w:name="_Toc318277553"/>
            <w:r w:rsidRPr="00BD0F41">
              <w:rPr>
                <w:rFonts w:ascii="Times New Roman" w:hAnsi="Times New Roman" w:cs="Times New Roman"/>
                <w:sz w:val="24"/>
                <w:szCs w:val="24"/>
              </w:rPr>
              <w:t>Скотомогильники (биотермические ямы)</w:t>
            </w:r>
            <w:bookmarkEnd w:id="276"/>
            <w:bookmarkEnd w:id="277"/>
            <w:bookmarkEnd w:id="278"/>
            <w:bookmarkEnd w:id="279"/>
            <w:bookmarkEnd w:id="280"/>
            <w:bookmarkEnd w:id="281"/>
            <w:bookmarkEnd w:id="282"/>
            <w:bookmarkEnd w:id="283"/>
            <w:bookmarkEnd w:id="284"/>
            <w:bookmarkEnd w:id="285"/>
            <w:bookmarkEnd w:id="286"/>
            <w:r w:rsidRPr="00BD0F41">
              <w:rPr>
                <w:rFonts w:ascii="Times New Roman" w:hAnsi="Times New Roman" w:cs="Times New Roman"/>
                <w:sz w:val="24"/>
                <w:szCs w:val="24"/>
              </w:rPr>
              <w:t xml:space="preserve"> </w:t>
            </w:r>
          </w:p>
          <w:p w:rsidR="004A228E" w:rsidRPr="00BD0F41" w:rsidRDefault="004A228E" w:rsidP="00F40658">
            <w:pPr>
              <w:pStyle w:val="ConsPlusNormal"/>
              <w:widowControl/>
              <w:numPr>
                <w:ilvl w:val="0"/>
                <w:numId w:val="15"/>
              </w:numPr>
              <w:ind w:left="0" w:firstLine="0"/>
              <w:jc w:val="both"/>
              <w:rPr>
                <w:rFonts w:ascii="Times New Roman" w:hAnsi="Times New Roman" w:cs="Times New Roman"/>
                <w:sz w:val="24"/>
                <w:szCs w:val="24"/>
              </w:rPr>
            </w:pPr>
            <w:r w:rsidRPr="00BD0F41">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bottom w:val="single" w:sz="4" w:space="0" w:color="auto"/>
            </w:tcBorders>
          </w:tcPr>
          <w:p w:rsidR="004A228E" w:rsidRPr="00BD0F41" w:rsidRDefault="004A228E" w:rsidP="00F40658">
            <w:pPr>
              <w:pStyle w:val="ConsPlusNormal"/>
              <w:widowControl/>
              <w:numPr>
                <w:ilvl w:val="0"/>
                <w:numId w:val="14"/>
              </w:numPr>
              <w:ind w:left="0" w:firstLine="0"/>
              <w:jc w:val="both"/>
              <w:rPr>
                <w:rFonts w:ascii="Times New Roman" w:hAnsi="Times New Roman" w:cs="Times New Roman"/>
                <w:sz w:val="24"/>
                <w:szCs w:val="24"/>
              </w:rPr>
            </w:pPr>
            <w:r w:rsidRPr="00BD0F41">
              <w:rPr>
                <w:rFonts w:ascii="Times New Roman" w:hAnsi="Times New Roman" w:cs="Times New Roman"/>
                <w:sz w:val="24"/>
                <w:szCs w:val="24"/>
              </w:rPr>
              <w:t xml:space="preserve">Подъездные пути </w:t>
            </w:r>
          </w:p>
          <w:p w:rsidR="004A228E" w:rsidRPr="00BD0F41" w:rsidRDefault="004A228E" w:rsidP="00F40658">
            <w:pPr>
              <w:pStyle w:val="ConsPlusNormal"/>
              <w:widowControl/>
              <w:numPr>
                <w:ilvl w:val="0"/>
                <w:numId w:val="14"/>
              </w:numPr>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14"/>
              </w:numPr>
              <w:ind w:left="0" w:firstLine="0"/>
              <w:jc w:val="both"/>
              <w:rPr>
                <w:rFonts w:ascii="Times New Roman" w:hAnsi="Times New Roman" w:cs="Times New Roman"/>
                <w:sz w:val="24"/>
                <w:szCs w:val="24"/>
              </w:rPr>
            </w:pPr>
            <w:r w:rsidRPr="00BD0F41">
              <w:rPr>
                <w:rFonts w:ascii="Times New Roman" w:hAnsi="Times New Roman" w:cs="Times New Roman"/>
                <w:sz w:val="24"/>
                <w:szCs w:val="24"/>
              </w:rPr>
              <w:t xml:space="preserve">Ограждение территории </w:t>
            </w:r>
          </w:p>
        </w:tc>
      </w:tr>
    </w:tbl>
    <w:p w:rsidR="004A228E" w:rsidRPr="00BD0F41" w:rsidRDefault="004A228E" w:rsidP="004A228E">
      <w:r w:rsidRPr="00BD0F41">
        <w:t>Условно разрешенные виды использования не устанавливаются.</w:t>
      </w:r>
    </w:p>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размещения зоны СН2 устанавливаются с учетом следующих норм:</w:t>
      </w:r>
    </w:p>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4A228E"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9E7205" w:rsidRDefault="009E7205" w:rsidP="004A228E">
      <w:pPr>
        <w:pStyle w:val="ConsPlusNormal"/>
        <w:widowControl/>
        <w:ind w:firstLine="540"/>
        <w:jc w:val="both"/>
        <w:rPr>
          <w:rFonts w:ascii="Times New Roman" w:hAnsi="Times New Roman" w:cs="Times New Roman"/>
          <w:sz w:val="24"/>
          <w:szCs w:val="24"/>
        </w:rPr>
      </w:pPr>
    </w:p>
    <w:p w:rsidR="009E7205" w:rsidRDefault="009E7205" w:rsidP="004A228E">
      <w:pPr>
        <w:pStyle w:val="ConsPlusNormal"/>
        <w:widowControl/>
        <w:ind w:firstLine="540"/>
        <w:jc w:val="both"/>
        <w:rPr>
          <w:rFonts w:ascii="Times New Roman" w:hAnsi="Times New Roman" w:cs="Times New Roman"/>
          <w:sz w:val="24"/>
          <w:szCs w:val="24"/>
        </w:rPr>
      </w:pPr>
    </w:p>
    <w:p w:rsidR="009E7205" w:rsidRPr="009E7205" w:rsidRDefault="009E7205" w:rsidP="009E7205">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9E7205">
        <w:rPr>
          <w:rFonts w:ascii="Times New Roman" w:hAnsi="Times New Roman" w:cs="Times New Roman"/>
          <w:b/>
          <w:bCs/>
          <w:sz w:val="24"/>
          <w:szCs w:val="24"/>
        </w:rPr>
        <w:t xml:space="preserve">Зона </w:t>
      </w:r>
      <w:r>
        <w:rPr>
          <w:rFonts w:ascii="Times New Roman" w:hAnsi="Times New Roman" w:cs="Times New Roman"/>
          <w:b/>
          <w:bCs/>
          <w:sz w:val="24"/>
          <w:szCs w:val="24"/>
        </w:rPr>
        <w:t>сбора отходов потребления</w:t>
      </w:r>
      <w:r w:rsidRPr="009E7205">
        <w:rPr>
          <w:rFonts w:ascii="Times New Roman" w:hAnsi="Times New Roman" w:cs="Times New Roman"/>
          <w:sz w:val="24"/>
          <w:szCs w:val="24"/>
        </w:rPr>
        <w:t xml:space="preserve"> </w:t>
      </w:r>
      <w:r w:rsidRPr="009E7205">
        <w:rPr>
          <w:rFonts w:ascii="Times New Roman" w:hAnsi="Times New Roman" w:cs="Times New Roman"/>
          <w:b/>
          <w:bCs/>
          <w:sz w:val="24"/>
          <w:szCs w:val="24"/>
        </w:rPr>
        <w:t>СН3</w:t>
      </w:r>
    </w:p>
    <w:p w:rsidR="009E7205" w:rsidRPr="009E7205" w:rsidRDefault="009E7205" w:rsidP="009E7205">
      <w:pPr>
        <w:pStyle w:val="ConsPlusNormal"/>
        <w:widowControl/>
        <w:numPr>
          <w:ilvl w:val="1"/>
          <w:numId w:val="35"/>
        </w:numPr>
        <w:outlineLvl w:val="2"/>
        <w:rPr>
          <w:rFonts w:ascii="Times New Roman" w:hAnsi="Times New Roman" w:cs="Times New Roman"/>
          <w:sz w:val="24"/>
          <w:szCs w:val="24"/>
        </w:rPr>
      </w:pPr>
      <w:bookmarkStart w:id="287" w:name="_Toc268485733"/>
      <w:bookmarkStart w:id="288" w:name="_Toc268487814"/>
      <w:bookmarkStart w:id="289" w:name="_Toc268488634"/>
      <w:bookmarkStart w:id="290" w:name="_Toc302548283"/>
      <w:bookmarkStart w:id="291" w:name="_Toc318277554"/>
      <w:r w:rsidRPr="009E7205">
        <w:rPr>
          <w:rFonts w:ascii="Times New Roman" w:hAnsi="Times New Roman" w:cs="Times New Roman"/>
          <w:sz w:val="24"/>
          <w:szCs w:val="24"/>
        </w:rPr>
        <w:t xml:space="preserve">Градостроительный регламент </w:t>
      </w:r>
      <w:r>
        <w:rPr>
          <w:rFonts w:ascii="Times New Roman" w:hAnsi="Times New Roman" w:cs="Times New Roman"/>
          <w:sz w:val="24"/>
          <w:szCs w:val="24"/>
        </w:rPr>
        <w:t>сбора отходов потребления</w:t>
      </w:r>
      <w:r w:rsidRPr="009E7205">
        <w:rPr>
          <w:rFonts w:ascii="Times New Roman" w:hAnsi="Times New Roman" w:cs="Times New Roman"/>
          <w:sz w:val="24"/>
          <w:szCs w:val="24"/>
        </w:rPr>
        <w:t xml:space="preserve"> (СН3)</w:t>
      </w:r>
      <w:bookmarkEnd w:id="287"/>
      <w:bookmarkEnd w:id="288"/>
      <w:bookmarkEnd w:id="289"/>
      <w:bookmarkEnd w:id="290"/>
      <w:bookmarkEnd w:id="291"/>
    </w:p>
    <w:p w:rsidR="009E7205" w:rsidRPr="009E7205" w:rsidRDefault="009E7205" w:rsidP="009E7205">
      <w:pPr>
        <w:pStyle w:val="ConsPlusNormal"/>
        <w:tabs>
          <w:tab w:val="num" w:pos="900"/>
        </w:tabs>
        <w:jc w:val="both"/>
        <w:rPr>
          <w:rFonts w:ascii="Times New Roman" w:hAnsi="Times New Roman" w:cs="Times New Roman"/>
          <w:sz w:val="24"/>
          <w:szCs w:val="24"/>
        </w:rPr>
      </w:pPr>
      <w:r w:rsidRPr="009E7205">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СН3:</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9E7205" w:rsidRPr="009E7205" w:rsidTr="009E7205">
        <w:trPr>
          <w:trHeight w:val="480"/>
        </w:trPr>
        <w:tc>
          <w:tcPr>
            <w:tcW w:w="4320" w:type="dxa"/>
            <w:tcBorders>
              <w:top w:val="single" w:sz="4" w:space="0" w:color="auto"/>
            </w:tcBorders>
            <w:shd w:val="clear" w:color="auto" w:fill="auto"/>
          </w:tcPr>
          <w:p w:rsidR="009E7205" w:rsidRPr="009E7205" w:rsidRDefault="009E7205" w:rsidP="00723597">
            <w:pPr>
              <w:pStyle w:val="ConsPlusNormal"/>
              <w:keepLines/>
              <w:widowControl/>
              <w:ind w:firstLine="0"/>
              <w:rPr>
                <w:rFonts w:ascii="Times New Roman" w:hAnsi="Times New Roman" w:cs="Times New Roman"/>
                <w:b/>
                <w:bCs/>
                <w:sz w:val="24"/>
                <w:szCs w:val="24"/>
              </w:rPr>
            </w:pPr>
            <w:r w:rsidRPr="009E720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9E7205" w:rsidRPr="009E7205" w:rsidRDefault="009E7205" w:rsidP="00723597">
            <w:pPr>
              <w:pStyle w:val="ConsPlusNormal"/>
              <w:keepNext/>
              <w:keepLines/>
              <w:widowControl/>
              <w:ind w:firstLine="0"/>
              <w:rPr>
                <w:rFonts w:ascii="Times New Roman" w:hAnsi="Times New Roman" w:cs="Times New Roman"/>
                <w:b/>
                <w:bCs/>
                <w:sz w:val="24"/>
                <w:szCs w:val="24"/>
              </w:rPr>
            </w:pPr>
            <w:r w:rsidRPr="009E720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9E7205" w:rsidRPr="009E7205" w:rsidTr="00723597">
        <w:trPr>
          <w:trHeight w:val="884"/>
        </w:trPr>
        <w:tc>
          <w:tcPr>
            <w:tcW w:w="4320" w:type="dxa"/>
            <w:tcBorders>
              <w:bottom w:val="single" w:sz="4" w:space="0" w:color="auto"/>
            </w:tcBorders>
          </w:tcPr>
          <w:p w:rsidR="009E7205" w:rsidRPr="009E7205" w:rsidRDefault="009E7205" w:rsidP="009E7205">
            <w:pPr>
              <w:pStyle w:val="ConsPlusNormal"/>
              <w:widowControl/>
              <w:numPr>
                <w:ilvl w:val="0"/>
                <w:numId w:val="34"/>
              </w:numPr>
              <w:ind w:left="0" w:firstLine="0"/>
              <w:jc w:val="both"/>
              <w:rPr>
                <w:rFonts w:ascii="Times New Roman" w:hAnsi="Times New Roman" w:cs="Times New Roman"/>
                <w:sz w:val="24"/>
                <w:szCs w:val="24"/>
              </w:rPr>
            </w:pPr>
            <w:r w:rsidRPr="009E7205">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9E7205" w:rsidRPr="009E7205" w:rsidRDefault="009E7205" w:rsidP="009E7205">
            <w:pPr>
              <w:pStyle w:val="ConsPlusNormal"/>
              <w:widowControl/>
              <w:numPr>
                <w:ilvl w:val="0"/>
                <w:numId w:val="34"/>
              </w:numPr>
              <w:ind w:left="0" w:firstLine="0"/>
              <w:jc w:val="both"/>
              <w:rPr>
                <w:rFonts w:ascii="Times New Roman" w:hAnsi="Times New Roman" w:cs="Times New Roman"/>
                <w:sz w:val="24"/>
                <w:szCs w:val="24"/>
              </w:rPr>
            </w:pPr>
            <w:r w:rsidRPr="009E7205">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9E7205" w:rsidRPr="009E7205" w:rsidRDefault="009E7205" w:rsidP="009E7205">
            <w:pPr>
              <w:pStyle w:val="ConsPlusNormal"/>
              <w:widowControl/>
              <w:numPr>
                <w:ilvl w:val="0"/>
                <w:numId w:val="34"/>
              </w:numPr>
              <w:ind w:left="0" w:firstLine="0"/>
              <w:jc w:val="both"/>
              <w:rPr>
                <w:rFonts w:ascii="Times New Roman" w:hAnsi="Times New Roman" w:cs="Times New Roman"/>
                <w:sz w:val="24"/>
                <w:szCs w:val="24"/>
              </w:rPr>
            </w:pPr>
            <w:r w:rsidRPr="009E7205">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9E7205" w:rsidRPr="009E7205" w:rsidRDefault="009E7205" w:rsidP="009E7205">
            <w:pPr>
              <w:pStyle w:val="ConsPlusNormal"/>
              <w:widowControl/>
              <w:numPr>
                <w:ilvl w:val="0"/>
                <w:numId w:val="34"/>
              </w:numPr>
              <w:ind w:left="0" w:firstLine="0"/>
              <w:jc w:val="both"/>
              <w:rPr>
                <w:rFonts w:ascii="Times New Roman" w:hAnsi="Times New Roman" w:cs="Times New Roman"/>
                <w:sz w:val="24"/>
                <w:szCs w:val="24"/>
              </w:rPr>
            </w:pPr>
            <w:r w:rsidRPr="009E7205">
              <w:rPr>
                <w:rFonts w:ascii="Times New Roman" w:hAnsi="Times New Roman" w:cs="Times New Roman"/>
                <w:sz w:val="24"/>
                <w:szCs w:val="24"/>
              </w:rPr>
              <w:t>Ограждения, осушительные траншеи, валы</w:t>
            </w:r>
          </w:p>
        </w:tc>
        <w:tc>
          <w:tcPr>
            <w:tcW w:w="5400" w:type="dxa"/>
            <w:tcBorders>
              <w:bottom w:val="single" w:sz="4" w:space="0" w:color="auto"/>
            </w:tcBorders>
          </w:tcPr>
          <w:p w:rsidR="009E7205" w:rsidRPr="009E7205" w:rsidRDefault="009E7205" w:rsidP="009E7205">
            <w:pPr>
              <w:pStyle w:val="ConsPlusNormal"/>
              <w:widowControl/>
              <w:numPr>
                <w:ilvl w:val="0"/>
                <w:numId w:val="33"/>
              </w:numPr>
              <w:ind w:left="0" w:firstLine="0"/>
              <w:jc w:val="both"/>
              <w:rPr>
                <w:rFonts w:ascii="Times New Roman" w:hAnsi="Times New Roman" w:cs="Times New Roman"/>
                <w:sz w:val="24"/>
                <w:szCs w:val="24"/>
              </w:rPr>
            </w:pPr>
            <w:r w:rsidRPr="009E7205">
              <w:rPr>
                <w:rFonts w:ascii="Times New Roman" w:hAnsi="Times New Roman" w:cs="Times New Roman"/>
                <w:sz w:val="24"/>
                <w:szCs w:val="24"/>
              </w:rPr>
              <w:t xml:space="preserve">Подъездные пути; </w:t>
            </w:r>
          </w:p>
          <w:p w:rsidR="009E7205" w:rsidRPr="009E7205" w:rsidRDefault="009E7205" w:rsidP="009E7205">
            <w:pPr>
              <w:pStyle w:val="ConsPlusNormal"/>
              <w:widowControl/>
              <w:numPr>
                <w:ilvl w:val="0"/>
                <w:numId w:val="33"/>
              </w:numPr>
              <w:ind w:left="0" w:firstLine="0"/>
              <w:jc w:val="both"/>
              <w:rPr>
                <w:rFonts w:ascii="Times New Roman" w:hAnsi="Times New Roman" w:cs="Times New Roman"/>
                <w:sz w:val="24"/>
                <w:szCs w:val="24"/>
              </w:rPr>
            </w:pPr>
            <w:r w:rsidRPr="009E7205">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9E7205" w:rsidRPr="009E7205" w:rsidRDefault="009E7205" w:rsidP="009E7205">
      <w:pPr>
        <w:ind w:firstLine="709"/>
      </w:pPr>
      <w:r w:rsidRPr="009E7205">
        <w:t>Условно разрешенные виды использования не устанавливаются.</w:t>
      </w:r>
    </w:p>
    <w:p w:rsidR="009E7205" w:rsidRPr="009E7205" w:rsidRDefault="009E7205" w:rsidP="009E7205">
      <w:pPr>
        <w:pStyle w:val="ConsPlusNormal"/>
        <w:widowControl/>
        <w:ind w:firstLine="709"/>
        <w:jc w:val="both"/>
        <w:rPr>
          <w:rFonts w:ascii="Times New Roman" w:hAnsi="Times New Roman" w:cs="Times New Roman"/>
          <w:sz w:val="24"/>
          <w:szCs w:val="24"/>
        </w:rPr>
      </w:pPr>
      <w:r w:rsidRPr="009E7205">
        <w:rPr>
          <w:rFonts w:ascii="Times New Roman" w:hAnsi="Times New Roman" w:cs="Times New Roman"/>
          <w:sz w:val="24"/>
          <w:szCs w:val="24"/>
        </w:rPr>
        <w:t>2). Параметры размещения и застройки земельных участков зоны СН3 устанавливаются на основе проекта с учетом следующих норм:</w:t>
      </w:r>
    </w:p>
    <w:p w:rsidR="009E7205" w:rsidRPr="009E7205" w:rsidRDefault="009E7205" w:rsidP="009E7205">
      <w:pPr>
        <w:pStyle w:val="ConsPlusNormal"/>
        <w:widowControl/>
        <w:ind w:firstLine="709"/>
        <w:jc w:val="both"/>
        <w:rPr>
          <w:rFonts w:ascii="Times New Roman" w:hAnsi="Times New Roman" w:cs="Times New Roman"/>
          <w:sz w:val="24"/>
          <w:szCs w:val="24"/>
        </w:rPr>
      </w:pPr>
      <w:r w:rsidRPr="009E7205">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9E7205" w:rsidRPr="009E7205" w:rsidRDefault="009E7205" w:rsidP="009E7205">
      <w:pPr>
        <w:pStyle w:val="ConsPlusNormal"/>
        <w:widowControl/>
        <w:ind w:firstLine="709"/>
        <w:jc w:val="both"/>
        <w:rPr>
          <w:rFonts w:ascii="Times New Roman" w:hAnsi="Times New Roman" w:cs="Times New Roman"/>
          <w:sz w:val="24"/>
          <w:szCs w:val="24"/>
        </w:rPr>
      </w:pPr>
      <w:r w:rsidRPr="009E7205">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9E7205" w:rsidRPr="009E7205" w:rsidRDefault="009E7205" w:rsidP="009E7205">
      <w:pPr>
        <w:pStyle w:val="ConsPlusNormal"/>
        <w:widowControl/>
        <w:ind w:firstLine="709"/>
        <w:jc w:val="both"/>
        <w:rPr>
          <w:rFonts w:ascii="Times New Roman" w:hAnsi="Times New Roman" w:cs="Times New Roman"/>
          <w:sz w:val="24"/>
          <w:szCs w:val="24"/>
        </w:rPr>
      </w:pPr>
      <w:r w:rsidRPr="009E7205">
        <w:rPr>
          <w:rFonts w:ascii="Times New Roman" w:hAnsi="Times New Roman" w:cs="Times New Roman"/>
          <w:sz w:val="24"/>
          <w:szCs w:val="24"/>
        </w:rPr>
        <w:t>3). Ограничения по размещению ТБО</w:t>
      </w:r>
    </w:p>
    <w:p w:rsidR="009E7205" w:rsidRPr="009E7205" w:rsidRDefault="009E7205" w:rsidP="009E7205">
      <w:pPr>
        <w:pStyle w:val="ConsPlusNormal"/>
        <w:widowControl/>
        <w:ind w:firstLine="709"/>
        <w:jc w:val="both"/>
        <w:rPr>
          <w:rFonts w:ascii="Times New Roman" w:hAnsi="Times New Roman" w:cs="Times New Roman"/>
          <w:sz w:val="24"/>
          <w:szCs w:val="24"/>
        </w:rPr>
      </w:pPr>
      <w:r w:rsidRPr="009E7205">
        <w:rPr>
          <w:rFonts w:ascii="Times New Roman" w:hAnsi="Times New Roman" w:cs="Times New Roman"/>
          <w:sz w:val="24"/>
          <w:szCs w:val="24"/>
          <w:u w:val="single"/>
        </w:rPr>
        <w:t>Не допускается размещение полигонов ТБО</w:t>
      </w:r>
      <w:r w:rsidRPr="009E7205">
        <w:rPr>
          <w:rFonts w:ascii="Times New Roman" w:hAnsi="Times New Roman" w:cs="Times New Roman"/>
          <w:sz w:val="24"/>
          <w:szCs w:val="24"/>
        </w:rPr>
        <w:t>:</w:t>
      </w:r>
    </w:p>
    <w:p w:rsidR="009E7205" w:rsidRPr="009E7205" w:rsidRDefault="009E7205" w:rsidP="009E7205">
      <w:pPr>
        <w:pStyle w:val="ConsPlusNormal"/>
        <w:widowControl/>
        <w:numPr>
          <w:ilvl w:val="0"/>
          <w:numId w:val="32"/>
        </w:numPr>
        <w:ind w:left="0" w:firstLine="709"/>
        <w:jc w:val="both"/>
        <w:rPr>
          <w:rFonts w:ascii="Times New Roman" w:hAnsi="Times New Roman" w:cs="Times New Roman"/>
          <w:sz w:val="24"/>
          <w:szCs w:val="24"/>
        </w:rPr>
      </w:pPr>
      <w:r w:rsidRPr="009E7205">
        <w:rPr>
          <w:rFonts w:ascii="Times New Roman" w:hAnsi="Times New Roman" w:cs="Times New Roman"/>
          <w:sz w:val="24"/>
          <w:szCs w:val="24"/>
        </w:rPr>
        <w:t>на территории зон санитарной охраны водоисточников и минеральных источников;</w:t>
      </w:r>
    </w:p>
    <w:p w:rsidR="009E7205" w:rsidRPr="009E7205" w:rsidRDefault="009E7205" w:rsidP="009E7205">
      <w:pPr>
        <w:pStyle w:val="ConsPlusNormal"/>
        <w:widowControl/>
        <w:numPr>
          <w:ilvl w:val="0"/>
          <w:numId w:val="32"/>
        </w:numPr>
        <w:ind w:left="0" w:firstLine="709"/>
        <w:jc w:val="both"/>
        <w:rPr>
          <w:rFonts w:ascii="Times New Roman" w:hAnsi="Times New Roman" w:cs="Times New Roman"/>
          <w:sz w:val="24"/>
          <w:szCs w:val="24"/>
        </w:rPr>
      </w:pPr>
      <w:r w:rsidRPr="009E7205">
        <w:rPr>
          <w:rFonts w:ascii="Times New Roman" w:hAnsi="Times New Roman" w:cs="Times New Roman"/>
          <w:sz w:val="24"/>
          <w:szCs w:val="24"/>
        </w:rPr>
        <w:t>во всех поясах зон санитарной охраны курортов;</w:t>
      </w:r>
    </w:p>
    <w:p w:rsidR="009E7205" w:rsidRPr="009E7205" w:rsidRDefault="009E7205" w:rsidP="009E7205">
      <w:pPr>
        <w:pStyle w:val="ConsPlusNormal"/>
        <w:widowControl/>
        <w:numPr>
          <w:ilvl w:val="0"/>
          <w:numId w:val="32"/>
        </w:numPr>
        <w:ind w:left="0" w:firstLine="709"/>
        <w:jc w:val="both"/>
        <w:rPr>
          <w:rFonts w:ascii="Times New Roman" w:hAnsi="Times New Roman" w:cs="Times New Roman"/>
          <w:sz w:val="24"/>
          <w:szCs w:val="24"/>
        </w:rPr>
      </w:pPr>
      <w:r w:rsidRPr="009E7205">
        <w:rPr>
          <w:rFonts w:ascii="Times New Roman" w:hAnsi="Times New Roman" w:cs="Times New Roman"/>
          <w:sz w:val="24"/>
          <w:szCs w:val="24"/>
        </w:rPr>
        <w:t>в районах геологических разломов, местах выхода на поверхность трещиноватых пород;</w:t>
      </w:r>
    </w:p>
    <w:p w:rsidR="009E7205" w:rsidRPr="009E7205" w:rsidRDefault="009E7205" w:rsidP="009E7205">
      <w:pPr>
        <w:pStyle w:val="ConsPlusNormal"/>
        <w:widowControl/>
        <w:numPr>
          <w:ilvl w:val="0"/>
          <w:numId w:val="32"/>
        </w:numPr>
        <w:ind w:left="0" w:firstLine="709"/>
        <w:jc w:val="both"/>
        <w:rPr>
          <w:rFonts w:ascii="Times New Roman" w:hAnsi="Times New Roman" w:cs="Times New Roman"/>
          <w:sz w:val="24"/>
          <w:szCs w:val="24"/>
        </w:rPr>
      </w:pPr>
      <w:r w:rsidRPr="009E7205">
        <w:rPr>
          <w:rFonts w:ascii="Times New Roman" w:hAnsi="Times New Roman" w:cs="Times New Roman"/>
          <w:sz w:val="24"/>
          <w:szCs w:val="24"/>
        </w:rPr>
        <w:t>в местах выклинивания водоносных горизонтов;</w:t>
      </w:r>
    </w:p>
    <w:p w:rsidR="009E7205" w:rsidRPr="009E7205" w:rsidRDefault="009E7205" w:rsidP="009E7205">
      <w:pPr>
        <w:pStyle w:val="ConsPlusNormal"/>
        <w:widowControl/>
        <w:numPr>
          <w:ilvl w:val="0"/>
          <w:numId w:val="32"/>
        </w:numPr>
        <w:ind w:left="0" w:firstLine="709"/>
        <w:jc w:val="both"/>
        <w:rPr>
          <w:rFonts w:ascii="Times New Roman" w:hAnsi="Times New Roman" w:cs="Times New Roman"/>
          <w:sz w:val="24"/>
          <w:szCs w:val="24"/>
        </w:rPr>
      </w:pPr>
      <w:r w:rsidRPr="009E7205">
        <w:rPr>
          <w:rFonts w:ascii="Times New Roman" w:hAnsi="Times New Roman" w:cs="Times New Roman"/>
          <w:sz w:val="24"/>
          <w:szCs w:val="24"/>
        </w:rPr>
        <w:t>на участках, затопляемых паводковыми водами;</w:t>
      </w:r>
    </w:p>
    <w:p w:rsidR="009E7205" w:rsidRPr="009E7205" w:rsidRDefault="009E7205" w:rsidP="009E7205">
      <w:pPr>
        <w:pStyle w:val="ConsPlusNormal"/>
        <w:widowControl/>
        <w:numPr>
          <w:ilvl w:val="0"/>
          <w:numId w:val="32"/>
        </w:numPr>
        <w:ind w:left="0" w:firstLine="709"/>
        <w:jc w:val="both"/>
        <w:rPr>
          <w:rFonts w:ascii="Times New Roman" w:hAnsi="Times New Roman" w:cs="Times New Roman"/>
          <w:sz w:val="24"/>
          <w:szCs w:val="24"/>
        </w:rPr>
      </w:pPr>
      <w:r w:rsidRPr="009E7205">
        <w:rPr>
          <w:rFonts w:ascii="Times New Roman" w:hAnsi="Times New Roman" w:cs="Times New Roman"/>
          <w:sz w:val="24"/>
          <w:szCs w:val="24"/>
        </w:rPr>
        <w:t>в рекреационных зонах;</w:t>
      </w:r>
    </w:p>
    <w:p w:rsidR="009E7205" w:rsidRPr="009E7205" w:rsidRDefault="009E7205" w:rsidP="009E7205">
      <w:pPr>
        <w:pStyle w:val="ConsPlusNormal"/>
        <w:widowControl/>
        <w:numPr>
          <w:ilvl w:val="0"/>
          <w:numId w:val="32"/>
        </w:numPr>
        <w:ind w:left="0" w:firstLine="709"/>
        <w:jc w:val="both"/>
        <w:rPr>
          <w:rFonts w:ascii="Times New Roman" w:hAnsi="Times New Roman" w:cs="Times New Roman"/>
          <w:sz w:val="24"/>
          <w:szCs w:val="24"/>
        </w:rPr>
      </w:pPr>
      <w:r w:rsidRPr="009E7205">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9E7205" w:rsidRPr="009E7205" w:rsidRDefault="009E7205" w:rsidP="009E7205">
      <w:pPr>
        <w:pStyle w:val="ConsPlusNormal"/>
        <w:widowControl/>
        <w:ind w:firstLine="709"/>
        <w:jc w:val="both"/>
        <w:rPr>
          <w:rFonts w:ascii="Times New Roman" w:hAnsi="Times New Roman" w:cs="Times New Roman"/>
          <w:sz w:val="24"/>
          <w:szCs w:val="24"/>
        </w:rPr>
      </w:pPr>
      <w:r w:rsidRPr="009E7205">
        <w:rPr>
          <w:rFonts w:ascii="Times New Roman" w:hAnsi="Times New Roman" w:cs="Times New Roman"/>
          <w:sz w:val="24"/>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w:t>
      </w:r>
      <w:r w:rsidRPr="009E7205">
        <w:rPr>
          <w:rFonts w:ascii="Times New Roman" w:hAnsi="Times New Roman" w:cs="Times New Roman"/>
          <w:sz w:val="24"/>
          <w:szCs w:val="24"/>
        </w:rPr>
        <w:lastRenderedPageBreak/>
        <w:t>мощностью свыше 40 тыс. т/год. – относятся к предприятиям 1 класса санитарной классификации с санитарно –защитной зоной 1000 м.</w:t>
      </w:r>
    </w:p>
    <w:p w:rsidR="009E7205" w:rsidRPr="00BD0F41" w:rsidRDefault="009E7205" w:rsidP="009E7205">
      <w:pPr>
        <w:pStyle w:val="ConsPlusNormal"/>
        <w:widowControl/>
        <w:ind w:left="928" w:firstLine="0"/>
        <w:jc w:val="both"/>
        <w:rPr>
          <w:rFonts w:ascii="Times New Roman" w:hAnsi="Times New Roman" w:cs="Times New Roman"/>
          <w:sz w:val="24"/>
          <w:szCs w:val="24"/>
        </w:rPr>
      </w:pPr>
    </w:p>
    <w:p w:rsidR="005908CE" w:rsidRPr="00BD0F41" w:rsidRDefault="00BD0F41" w:rsidP="00CC4EBB">
      <w:pPr>
        <w:pStyle w:val="2"/>
        <w:spacing w:before="0" w:after="240"/>
        <w:jc w:val="center"/>
        <w:rPr>
          <w:rFonts w:ascii="Times New Roman" w:hAnsi="Times New Roman"/>
          <w:color w:val="auto"/>
          <w:sz w:val="24"/>
          <w:szCs w:val="24"/>
        </w:rPr>
      </w:pPr>
      <w:bookmarkStart w:id="292" w:name="_Toc318277555"/>
      <w:bookmarkStart w:id="293" w:name="_Toc290587551"/>
      <w:bookmarkStart w:id="294" w:name="_Toc290587813"/>
      <w:bookmarkStart w:id="295" w:name="_Toc290588081"/>
      <w:r w:rsidRPr="00BD0F41">
        <w:rPr>
          <w:rFonts w:ascii="Times New Roman" w:hAnsi="Times New Roman"/>
          <w:color w:val="auto"/>
          <w:sz w:val="24"/>
          <w:szCs w:val="24"/>
        </w:rPr>
        <w:t>С</w:t>
      </w:r>
      <w:r w:rsidR="005908CE" w:rsidRPr="00BD0F41">
        <w:rPr>
          <w:rFonts w:ascii="Times New Roman" w:hAnsi="Times New Roman"/>
          <w:color w:val="auto"/>
          <w:sz w:val="24"/>
          <w:szCs w:val="24"/>
        </w:rPr>
        <w:t>татья 2</w:t>
      </w:r>
      <w:r w:rsidR="006627D6" w:rsidRPr="00BD0F41">
        <w:rPr>
          <w:rFonts w:ascii="Times New Roman" w:hAnsi="Times New Roman"/>
          <w:color w:val="auto"/>
          <w:sz w:val="24"/>
          <w:szCs w:val="24"/>
        </w:rPr>
        <w:t>5</w:t>
      </w:r>
      <w:r w:rsidR="005908CE" w:rsidRPr="00BD0F41">
        <w:rPr>
          <w:rFonts w:ascii="Times New Roman" w:hAnsi="Times New Roman"/>
          <w:color w:val="auto"/>
          <w:sz w:val="24"/>
          <w:szCs w:val="24"/>
        </w:rPr>
        <w:t>. Зоны лесов</w:t>
      </w:r>
      <w:bookmarkEnd w:id="292"/>
    </w:p>
    <w:p w:rsidR="005908CE" w:rsidRPr="00BD0F41" w:rsidRDefault="005908CE" w:rsidP="005908CE">
      <w:pPr>
        <w:ind w:firstLine="709"/>
        <w:jc w:val="both"/>
        <w:rPr>
          <w:b/>
          <w:bCs/>
        </w:rPr>
      </w:pPr>
      <w:r w:rsidRPr="00BD0F41">
        <w:rPr>
          <w:b/>
          <w:bCs/>
        </w:rPr>
        <w:t>1. Зона земель лесного фонда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93"/>
      <w:bookmarkEnd w:id="294"/>
      <w:bookmarkEnd w:id="295"/>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88"/>
    <w:bookmarkEnd w:id="189"/>
    <w:bookmarkEnd w:id="190"/>
    <w:bookmarkEnd w:id="191"/>
    <w:bookmarkEnd w:id="192"/>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B378F7" w:rsidRPr="00BD0F41" w:rsidRDefault="00B378F7" w:rsidP="00A33CC4">
      <w:pPr>
        <w:pStyle w:val="3"/>
        <w:spacing w:after="240"/>
        <w:rPr>
          <w:rFonts w:cs="Times New Roman"/>
        </w:rPr>
      </w:pPr>
      <w:bookmarkStart w:id="296" w:name="_Toc268487855"/>
      <w:bookmarkStart w:id="297" w:name="_Toc268488675"/>
      <w:bookmarkStart w:id="298" w:name="_Toc318277556"/>
      <w:r w:rsidRPr="00BD0F41">
        <w:rPr>
          <w:rFonts w:cs="Times New Roman"/>
        </w:rPr>
        <w:t>Статья 2</w:t>
      </w:r>
      <w:r w:rsidR="00827DEE" w:rsidRPr="00BD0F41">
        <w:rPr>
          <w:rFonts w:cs="Times New Roman"/>
        </w:rPr>
        <w:t>6</w:t>
      </w:r>
      <w:r w:rsidR="00A12FB8" w:rsidRPr="00BD0F41">
        <w:rPr>
          <w:rFonts w:cs="Times New Roman"/>
        </w:rPr>
        <w:t>.</w:t>
      </w:r>
      <w:r w:rsidRPr="00BD0F41">
        <w:rPr>
          <w:rFonts w:cs="Times New Roman"/>
        </w:rPr>
        <w:t xml:space="preserve"> Зоны водных объектов общего пользования</w:t>
      </w:r>
      <w:bookmarkEnd w:id="296"/>
      <w:bookmarkEnd w:id="297"/>
      <w:bookmarkEnd w:id="298"/>
    </w:p>
    <w:p w:rsidR="00A33CC4" w:rsidRPr="00BD0F41" w:rsidRDefault="00A33CC4" w:rsidP="001C2922">
      <w:pPr>
        <w:numPr>
          <w:ilvl w:val="0"/>
          <w:numId w:val="25"/>
        </w:numPr>
        <w:ind w:left="142" w:hanging="142"/>
        <w:jc w:val="both"/>
        <w:rPr>
          <w:b/>
          <w:bCs/>
        </w:rPr>
      </w:pPr>
      <w:bookmarkStart w:id="299" w:name="_Toc268485774"/>
      <w:bookmarkStart w:id="300" w:name="_Toc268487857"/>
      <w:bookmarkStart w:id="301" w:name="_Toc268488677"/>
      <w:r w:rsidRPr="00BD0F41">
        <w:rPr>
          <w:b/>
          <w:bCs/>
        </w:rPr>
        <w:t>Зона водных объектов общего пользования - водотоков и замкнутых водоемов (рек, озер, болот, ручьев, родников) –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BD0F41" w:rsidRPr="00BD0F41">
        <w:rPr>
          <w:rFonts w:cs="Times New Roman"/>
        </w:rPr>
        <w:t>Красня</w:t>
      </w:r>
      <w:r w:rsidR="00C43C08" w:rsidRPr="00BD0F41">
        <w:rPr>
          <w:rFonts w:cs="Times New Roman"/>
        </w:rPr>
        <w:t>н</w:t>
      </w:r>
      <w:r w:rsidRPr="00BD0F41">
        <w:rPr>
          <w:rFonts w:cs="Times New Roman"/>
        </w:rPr>
        <w:t>ского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99"/>
      <w:bookmarkEnd w:id="300"/>
      <w:bookmarkEnd w:id="301"/>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302" w:name="_Toc268485785"/>
      <w:bookmarkStart w:id="303" w:name="_Toc268487868"/>
      <w:bookmarkStart w:id="304" w:name="_Toc268488688"/>
      <w:bookmarkStart w:id="305" w:name="_Toc297621586"/>
      <w:bookmarkStart w:id="306" w:name="_Toc298766954"/>
      <w:bookmarkStart w:id="307" w:name="_Toc299452079"/>
      <w:bookmarkStart w:id="308" w:name="_Toc299534396"/>
      <w:bookmarkStart w:id="309" w:name="_Toc302045467"/>
      <w:bookmarkStart w:id="310" w:name="_Toc302548286"/>
      <w:bookmarkStart w:id="311" w:name="_Toc318277557"/>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302"/>
      <w:bookmarkEnd w:id="303"/>
      <w:bookmarkEnd w:id="304"/>
      <w:bookmarkEnd w:id="305"/>
      <w:bookmarkEnd w:id="306"/>
      <w:bookmarkEnd w:id="307"/>
      <w:bookmarkEnd w:id="308"/>
      <w:bookmarkEnd w:id="309"/>
      <w:bookmarkEnd w:id="310"/>
      <w:bookmarkEnd w:id="311"/>
    </w:p>
    <w:p w:rsidR="00E20020" w:rsidRPr="00BD0F41" w:rsidRDefault="00E20020" w:rsidP="005242C8">
      <w:pPr>
        <w:pStyle w:val="3"/>
        <w:rPr>
          <w:rFonts w:cs="Times New Roman"/>
        </w:rPr>
      </w:pPr>
    </w:p>
    <w:p w:rsidR="005242C8" w:rsidRPr="00BD0F41" w:rsidRDefault="00B378F7" w:rsidP="005242C8">
      <w:pPr>
        <w:pStyle w:val="3"/>
        <w:rPr>
          <w:rFonts w:cs="Times New Roman"/>
        </w:rPr>
      </w:pPr>
      <w:bookmarkStart w:id="312" w:name="_Toc318277558"/>
      <w:r w:rsidRPr="00BD0F41">
        <w:rPr>
          <w:rFonts w:cs="Times New Roman"/>
        </w:rPr>
        <w:t>Статья 2</w:t>
      </w:r>
      <w:r w:rsidR="00827DEE" w:rsidRPr="00BD0F41">
        <w:rPr>
          <w:rFonts w:cs="Times New Roman"/>
        </w:rPr>
        <w:t>7</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312"/>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lastRenderedPageBreak/>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от десяти до пятидесяти километров - в размере 100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от пятидесяти километров и более - в размере 200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В границах водоохранных зон устанавливаются </w:t>
      </w:r>
      <w:r w:rsidRPr="00BD0F41">
        <w:rPr>
          <w:rFonts w:ascii="Times New Roman" w:hAnsi="Times New Roman" w:cs="Times New Roman"/>
          <w:b/>
          <w:bCs/>
          <w:sz w:val="24"/>
          <w:szCs w:val="24"/>
        </w:rPr>
        <w:t>прибрежные защитные полосы</w:t>
      </w:r>
      <w:r w:rsidRPr="00BD0F41">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BD0F41">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r w:rsidRPr="00BD0F41">
        <w:rPr>
          <w:rFonts w:ascii="Times New Roman" w:hAnsi="Times New Roman" w:cs="Times New Roman"/>
          <w:sz w:val="24"/>
          <w:szCs w:val="24"/>
        </w:rPr>
        <w:lastRenderedPageBreak/>
        <w:t>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313" w:name="_Toc268485786"/>
      <w:bookmarkStart w:id="314" w:name="_Toc268487870"/>
      <w:bookmarkStart w:id="315" w:name="_Toc268488690"/>
      <w:bookmarkStart w:id="316" w:name="_Toc290992706"/>
      <w:bookmarkStart w:id="317" w:name="_Toc290994986"/>
      <w:bookmarkStart w:id="318" w:name="_Toc297621588"/>
      <w:bookmarkStart w:id="319" w:name="_Toc298766956"/>
      <w:bookmarkStart w:id="320" w:name="_Toc299452081"/>
      <w:bookmarkStart w:id="321" w:name="_Toc299534398"/>
      <w:bookmarkStart w:id="322" w:name="_Toc302045469"/>
      <w:bookmarkStart w:id="323" w:name="_Toc302548288"/>
      <w:bookmarkStart w:id="324" w:name="_Toc318277559"/>
      <w:r w:rsidRPr="00BD0F41">
        <w:rPr>
          <w:rFonts w:ascii="Times New Roman" w:hAnsi="Times New Roman" w:cs="Times New Roman"/>
          <w:sz w:val="24"/>
          <w:szCs w:val="24"/>
        </w:rPr>
        <w:t>2) Режим территории санитарно-защитной зоны</w:t>
      </w:r>
      <w:bookmarkEnd w:id="313"/>
      <w:bookmarkEnd w:id="314"/>
      <w:bookmarkEnd w:id="315"/>
      <w:bookmarkEnd w:id="316"/>
      <w:bookmarkEnd w:id="317"/>
      <w:bookmarkEnd w:id="318"/>
      <w:bookmarkEnd w:id="319"/>
      <w:bookmarkEnd w:id="320"/>
      <w:bookmarkEnd w:id="321"/>
      <w:bookmarkEnd w:id="322"/>
      <w:bookmarkEnd w:id="323"/>
      <w:bookmarkEnd w:id="324"/>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5242C8" w:rsidRPr="00BD0F41" w:rsidRDefault="005242C8" w:rsidP="000C7D0B">
      <w:pPr>
        <w:jc w:val="both"/>
        <w:rPr>
          <w:b/>
          <w:bCs/>
        </w:rPr>
      </w:pPr>
      <w:r w:rsidRPr="00BD0F41">
        <w:rPr>
          <w:b/>
          <w:bCs/>
        </w:rPr>
        <w:t>1.</w:t>
      </w:r>
      <w:r w:rsidR="000C7D0B" w:rsidRPr="00BD0F41">
        <w:rPr>
          <w:b/>
          <w:bCs/>
        </w:rPr>
        <w:t>5</w:t>
      </w:r>
      <w:r w:rsidRPr="00BD0F41">
        <w:rPr>
          <w:b/>
          <w:bCs/>
        </w:rPr>
        <w:t>. Санитарно-защитные зоны скотомогильников</w:t>
      </w:r>
    </w:p>
    <w:p w:rsidR="005242C8" w:rsidRPr="00BD0F41" w:rsidRDefault="005242C8"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5242C8" w:rsidRPr="00BD0F41" w:rsidRDefault="005242C8" w:rsidP="001C2922">
      <w:pPr>
        <w:pStyle w:val="ConsPlusNormal"/>
        <w:widowControl/>
        <w:numPr>
          <w:ilvl w:val="0"/>
          <w:numId w:val="16"/>
        </w:numPr>
        <w:suppressAutoHyphens/>
        <w:autoSpaceDN/>
        <w:adjustRightInd/>
        <w:jc w:val="both"/>
        <w:rPr>
          <w:rFonts w:ascii="Times New Roman" w:hAnsi="Times New Roman" w:cs="Times New Roman"/>
          <w:sz w:val="24"/>
          <w:szCs w:val="24"/>
        </w:rPr>
      </w:pPr>
      <w:r w:rsidRPr="00BD0F41">
        <w:rPr>
          <w:rFonts w:ascii="Times New Roman" w:hAnsi="Times New Roman" w:cs="Times New Roman"/>
          <w:sz w:val="24"/>
          <w:szCs w:val="24"/>
        </w:rPr>
        <w:t>жилых, общественных зданий, животноводческих ферм (комплексов) - 1000 м;</w:t>
      </w:r>
    </w:p>
    <w:p w:rsidR="005242C8" w:rsidRPr="00BD0F41" w:rsidRDefault="005242C8" w:rsidP="001C2922">
      <w:pPr>
        <w:pStyle w:val="ConsPlusNormal"/>
        <w:widowControl/>
        <w:numPr>
          <w:ilvl w:val="0"/>
          <w:numId w:val="16"/>
        </w:numPr>
        <w:suppressAutoHyphens/>
        <w:autoSpaceDN/>
        <w:adjustRightInd/>
        <w:jc w:val="both"/>
        <w:rPr>
          <w:rFonts w:ascii="Times New Roman" w:hAnsi="Times New Roman" w:cs="Times New Roman"/>
          <w:sz w:val="24"/>
          <w:szCs w:val="24"/>
        </w:rPr>
      </w:pPr>
      <w:r w:rsidRPr="00BD0F41">
        <w:rPr>
          <w:rFonts w:ascii="Times New Roman" w:hAnsi="Times New Roman" w:cs="Times New Roman"/>
          <w:sz w:val="24"/>
          <w:szCs w:val="24"/>
        </w:rPr>
        <w:t>скотопрогонов и пастбищ - 200 м;</w:t>
      </w:r>
    </w:p>
    <w:p w:rsidR="005242C8" w:rsidRPr="00BD0F41" w:rsidRDefault="005242C8" w:rsidP="001C2922">
      <w:pPr>
        <w:numPr>
          <w:ilvl w:val="0"/>
          <w:numId w:val="16"/>
        </w:numPr>
        <w:jc w:val="both"/>
      </w:pPr>
      <w:r w:rsidRPr="00BD0F41">
        <w:t>автомобильных, железных дорог в зависимости от их категории - 60 - 300 м.</w:t>
      </w:r>
    </w:p>
    <w:p w:rsidR="005242C8" w:rsidRPr="00BD0F41" w:rsidRDefault="005242C8" w:rsidP="000C7D0B">
      <w:pPr>
        <w:ind w:firstLine="709"/>
        <w:jc w:val="both"/>
      </w:pPr>
      <w:r w:rsidRPr="00BD0F41">
        <w:t xml:space="preserve">По истечении 25 лет с момента последнего захоронения возможно уменьшение размеров санитарно-защитной зоны. </w:t>
      </w:r>
    </w:p>
    <w:p w:rsidR="005242C8" w:rsidRPr="00BD0F41" w:rsidRDefault="005242C8" w:rsidP="000C7D0B">
      <w:pPr>
        <w:ind w:firstLine="709"/>
        <w:jc w:val="both"/>
      </w:pPr>
      <w:r w:rsidRPr="00BD0F41">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DD746B" w:rsidRPr="00BD0F41">
        <w:t>Орлов</w:t>
      </w:r>
      <w:r w:rsidRPr="00BD0F41">
        <w:t>ской области.</w:t>
      </w:r>
    </w:p>
    <w:p w:rsidR="005242C8" w:rsidRPr="00BD0F41" w:rsidRDefault="005242C8"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sidR="000A1A9D" w:rsidRPr="00BD0F41">
        <w:rPr>
          <w:rFonts w:ascii="Times New Roman" w:hAnsi="Times New Roman" w:cs="Times New Roman"/>
          <w:sz w:val="24"/>
          <w:szCs w:val="24"/>
        </w:rPr>
        <w:t>Орлов</w:t>
      </w:r>
      <w:r w:rsidRPr="00BD0F41">
        <w:rPr>
          <w:rFonts w:ascii="Times New Roman" w:hAnsi="Times New Roman" w:cs="Times New Roman"/>
          <w:sz w:val="24"/>
          <w:szCs w:val="24"/>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3884" w:rsidRDefault="00EC3884" w:rsidP="00EC3884">
      <w:pPr>
        <w:pStyle w:val="ConsPlusNormal"/>
        <w:widowControl/>
        <w:ind w:firstLine="540"/>
        <w:rPr>
          <w:rFonts w:ascii="Times New Roman" w:hAnsi="Times New Roman" w:cs="Times New Roman"/>
          <w:b/>
          <w:bCs/>
          <w:sz w:val="26"/>
          <w:szCs w:val="26"/>
        </w:rPr>
      </w:pPr>
    </w:p>
    <w:p w:rsidR="00EC3884" w:rsidRPr="00EC3884" w:rsidRDefault="00EC3884" w:rsidP="00EC3884">
      <w:pPr>
        <w:pStyle w:val="ConsPlusNormal"/>
        <w:widowControl/>
        <w:ind w:firstLine="540"/>
        <w:rPr>
          <w:rFonts w:ascii="Times New Roman" w:hAnsi="Times New Roman" w:cs="Times New Roman"/>
          <w:b/>
          <w:bCs/>
          <w:sz w:val="24"/>
          <w:szCs w:val="24"/>
        </w:rPr>
      </w:pPr>
      <w:r w:rsidRPr="00EC3884">
        <w:rPr>
          <w:rFonts w:ascii="Times New Roman" w:hAnsi="Times New Roman" w:cs="Times New Roman"/>
          <w:b/>
          <w:bCs/>
          <w:sz w:val="24"/>
          <w:szCs w:val="24"/>
        </w:rPr>
        <w:t>1.6. Санитарно-защитные зоны объектов размещения (полигонов) твердых бытовых отходов</w:t>
      </w:r>
    </w:p>
    <w:p w:rsidR="00EC3884" w:rsidRPr="00EC3884" w:rsidRDefault="00EC3884" w:rsidP="00EC3884">
      <w:pPr>
        <w:pStyle w:val="ConsPlusNormal"/>
        <w:widowControl/>
        <w:ind w:firstLine="540"/>
        <w:jc w:val="both"/>
        <w:rPr>
          <w:rFonts w:ascii="Times New Roman" w:hAnsi="Times New Roman" w:cs="Times New Roman"/>
          <w:sz w:val="24"/>
          <w:szCs w:val="24"/>
        </w:rPr>
      </w:pPr>
      <w:r w:rsidRPr="00EC3884">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8E4752" w:rsidRPr="00CE07B2" w:rsidRDefault="008E4752" w:rsidP="008E4752">
      <w:pPr>
        <w:pStyle w:val="ConsPlusNormal"/>
        <w:widowControl/>
        <w:ind w:firstLine="709"/>
        <w:rPr>
          <w:rFonts w:ascii="Times New Roman" w:hAnsi="Times New Roman" w:cs="Times New Roman"/>
          <w:sz w:val="24"/>
          <w:szCs w:val="24"/>
        </w:rPr>
      </w:pPr>
    </w:p>
    <w:p w:rsidR="00891888" w:rsidRPr="00CE07B2" w:rsidRDefault="00891888" w:rsidP="000C7D0B">
      <w:pPr>
        <w:pStyle w:val="aff7"/>
        <w:jc w:val="both"/>
        <w:rPr>
          <w:rFonts w:ascii="Times New Roman" w:hAnsi="Times New Roman" w:cs="Times New Roman"/>
          <w:b/>
        </w:rPr>
      </w:pPr>
      <w:bookmarkStart w:id="325" w:name="_Toc297621589"/>
      <w:bookmarkStart w:id="326" w:name="_Toc298766957"/>
      <w:bookmarkStart w:id="327" w:name="_Toc299452082"/>
      <w:bookmarkStart w:id="328" w:name="_Toc299534399"/>
      <w:bookmarkStart w:id="329" w:name="_Toc302045470"/>
      <w:bookmarkStart w:id="330" w:name="_Toc302548289"/>
      <w:bookmarkStart w:id="331" w:name="_Toc318277560"/>
      <w:r w:rsidRPr="00CE07B2">
        <w:rPr>
          <w:rFonts w:ascii="Times New Roman" w:hAnsi="Times New Roman" w:cs="Times New Roman"/>
          <w:b/>
          <w:bCs/>
        </w:rPr>
        <w:t>1.</w:t>
      </w:r>
      <w:r w:rsidR="009564B4" w:rsidRPr="00CE07B2">
        <w:rPr>
          <w:rFonts w:ascii="Times New Roman" w:hAnsi="Times New Roman" w:cs="Times New Roman"/>
          <w:b/>
          <w:bCs/>
        </w:rPr>
        <w:t>7</w:t>
      </w:r>
      <w:r w:rsidRPr="00CE07B2">
        <w:rPr>
          <w:rFonts w:ascii="Times New Roman" w:hAnsi="Times New Roman" w:cs="Times New Roman"/>
          <w:b/>
          <w:bCs/>
        </w:rPr>
        <w:t xml:space="preserve">. </w:t>
      </w:r>
      <w:r w:rsidRPr="00CE07B2">
        <w:rPr>
          <w:rFonts w:ascii="Times New Roman" w:hAnsi="Times New Roman" w:cs="Times New Roman"/>
          <w:b/>
        </w:rPr>
        <w:t>Территории объектов культурного наследия.</w:t>
      </w:r>
      <w:bookmarkEnd w:id="325"/>
      <w:bookmarkEnd w:id="326"/>
      <w:bookmarkEnd w:id="327"/>
      <w:bookmarkEnd w:id="328"/>
      <w:bookmarkEnd w:id="329"/>
      <w:bookmarkEnd w:id="330"/>
      <w:bookmarkEnd w:id="331"/>
    </w:p>
    <w:p w:rsidR="00891888" w:rsidRPr="00CE07B2" w:rsidRDefault="00891888" w:rsidP="000C7D0B">
      <w:pPr>
        <w:ind w:firstLine="709"/>
        <w:jc w:val="both"/>
      </w:pPr>
      <w:r w:rsidRPr="00CE07B2">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CE07B2">
        <w:t>Орловской</w:t>
      </w:r>
      <w:r w:rsidRPr="00CE07B2">
        <w:t xml:space="preserve"> области.</w:t>
      </w:r>
    </w:p>
    <w:p w:rsidR="00891888" w:rsidRPr="00CE07B2" w:rsidRDefault="00891888" w:rsidP="000C7D0B">
      <w:pPr>
        <w:ind w:firstLine="709"/>
        <w:jc w:val="both"/>
      </w:pPr>
      <w:r w:rsidRPr="00CE07B2">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CE07B2" w:rsidRDefault="00891888" w:rsidP="000C7D0B">
      <w:pPr>
        <w:ind w:firstLine="709"/>
        <w:jc w:val="both"/>
      </w:pPr>
      <w:r w:rsidRPr="00CE07B2">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CE07B2" w:rsidRDefault="00891888" w:rsidP="000C7D0B">
      <w:pPr>
        <w:ind w:firstLine="709"/>
        <w:jc w:val="both"/>
      </w:pPr>
      <w:r w:rsidRPr="00CE07B2">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CE07B2" w:rsidRDefault="00891888" w:rsidP="000C7D0B">
      <w:pPr>
        <w:ind w:firstLine="709"/>
        <w:jc w:val="both"/>
      </w:pPr>
      <w:r w:rsidRPr="00CE07B2">
        <w:lastRenderedPageBreak/>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CE07B2" w:rsidRDefault="00891888" w:rsidP="000C7D0B">
      <w:pPr>
        <w:ind w:firstLine="709"/>
        <w:jc w:val="both"/>
      </w:pPr>
      <w:r w:rsidRPr="00CE07B2">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г)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д)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CE07B2" w:rsidRDefault="00891888" w:rsidP="000C7D0B">
      <w:pPr>
        <w:ind w:firstLine="709"/>
        <w:jc w:val="both"/>
      </w:pPr>
      <w:r w:rsidRPr="00CE07B2">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CE07B2" w:rsidRDefault="00891888" w:rsidP="000C7D0B">
      <w:pPr>
        <w:ind w:firstLine="709"/>
        <w:jc w:val="both"/>
      </w:pPr>
      <w:r w:rsidRPr="00CE07B2">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CE07B2" w:rsidRDefault="00891888" w:rsidP="000C7D0B">
      <w:pPr>
        <w:ind w:firstLine="709"/>
        <w:jc w:val="both"/>
      </w:pPr>
      <w:r w:rsidRPr="00CE07B2">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CE07B2" w:rsidRDefault="00891888" w:rsidP="000C7D0B">
      <w:pPr>
        <w:ind w:firstLine="709"/>
        <w:jc w:val="both"/>
      </w:pPr>
      <w:r w:rsidRPr="00CE07B2">
        <w:t>г) обеспечение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е)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ж)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з) обеспечение сохранности всех исторически ценных градоформирующих объектов;</w:t>
      </w:r>
    </w:p>
    <w:p w:rsidR="00891888" w:rsidRPr="00CE07B2" w:rsidRDefault="00891888" w:rsidP="000C7D0B">
      <w:pPr>
        <w:ind w:firstLine="709"/>
        <w:jc w:val="both"/>
      </w:pPr>
      <w:r w:rsidRPr="00CE07B2">
        <w:t>и) иные требования, необходимые для обеспечения сохранности объекта культурного наследия.</w:t>
      </w:r>
    </w:p>
    <w:p w:rsidR="00891888" w:rsidRPr="00CE07B2" w:rsidRDefault="00891888" w:rsidP="000C7D0B">
      <w:pPr>
        <w:ind w:firstLine="709"/>
        <w:jc w:val="both"/>
      </w:pPr>
      <w:r w:rsidRPr="00CE07B2">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CE07B2" w:rsidRDefault="00891888" w:rsidP="000C7D0B">
      <w:pPr>
        <w:ind w:firstLine="709"/>
        <w:jc w:val="both"/>
      </w:pPr>
      <w:r w:rsidRPr="00CE07B2">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w:t>
      </w:r>
      <w:r w:rsidRPr="00CE07B2">
        <w:lastRenderedPageBreak/>
        <w:t>наследия природного ландшафта, включая долины рек, водоемы, леса и открытые пространства;</w:t>
      </w:r>
    </w:p>
    <w:p w:rsidR="00891888" w:rsidRPr="00CE07B2" w:rsidRDefault="00891888" w:rsidP="000C7D0B">
      <w:pPr>
        <w:ind w:firstLine="709"/>
        <w:jc w:val="both"/>
      </w:pPr>
      <w:r w:rsidRPr="00CE07B2">
        <w:t>б) обеспечение пожарной безопасности охраняемого природного ландшафта и его защиты от динамических воздействий;</w:t>
      </w:r>
    </w:p>
    <w:p w:rsidR="00891888" w:rsidRPr="00CE07B2" w:rsidRDefault="00891888" w:rsidP="000C7D0B">
      <w:pPr>
        <w:ind w:firstLine="709"/>
        <w:jc w:val="both"/>
      </w:pPr>
      <w:r w:rsidRPr="00CE07B2">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CE07B2" w:rsidRDefault="00891888" w:rsidP="000C7D0B">
      <w:pPr>
        <w:ind w:firstLine="709"/>
        <w:jc w:val="both"/>
      </w:pPr>
      <w:r w:rsidRPr="00CE07B2">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иные требования, необходимые для сохранения и восстановления (регенерации) охраняемого природного ландшафта.</w:t>
      </w:r>
    </w:p>
    <w:p w:rsidR="00891888" w:rsidRPr="00CE07B2"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CE07B2" w:rsidRDefault="00891888" w:rsidP="005C1DCC">
      <w:pPr>
        <w:jc w:val="center"/>
        <w:rPr>
          <w:b/>
        </w:rPr>
      </w:pPr>
      <w:bookmarkStart w:id="332" w:name="_Toc290587554"/>
      <w:bookmarkStart w:id="333" w:name="_Toc290587816"/>
      <w:bookmarkStart w:id="334" w:name="_Toc290588084"/>
      <w:r w:rsidRPr="00CE07B2">
        <w:rPr>
          <w:b/>
        </w:rPr>
        <w:t>Объекты культурного наследия поселения</w:t>
      </w:r>
      <w:r w:rsidR="00D458E5" w:rsidRPr="00CE07B2">
        <w:rPr>
          <w:b/>
        </w:rPr>
        <w:t>,</w:t>
      </w:r>
      <w:r w:rsidRPr="00CE07B2">
        <w:rPr>
          <w:b/>
        </w:rPr>
        <w:t xml:space="preserve"> расположенные на территории </w:t>
      </w:r>
      <w:bookmarkEnd w:id="332"/>
      <w:bookmarkEnd w:id="333"/>
      <w:bookmarkEnd w:id="334"/>
      <w:r w:rsidR="009564B4" w:rsidRPr="00CE07B2">
        <w:rPr>
          <w:b/>
        </w:rPr>
        <w:t>Краснян</w:t>
      </w:r>
      <w:r w:rsidR="00387EAF" w:rsidRPr="00CE07B2">
        <w:rPr>
          <w:b/>
        </w:rPr>
        <w:t>ского сельского поселения</w:t>
      </w:r>
    </w:p>
    <w:p w:rsidR="00891888" w:rsidRPr="00FD3C20" w:rsidRDefault="00891888" w:rsidP="00891888">
      <w:pPr>
        <w:jc w:val="center"/>
        <w:rPr>
          <w:b/>
          <w:bCs/>
          <w:color w:val="FF0000"/>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2552"/>
        <w:gridCol w:w="2126"/>
      </w:tblGrid>
      <w:tr w:rsidR="00891888" w:rsidRPr="00A67A35" w:rsidTr="00891888">
        <w:tc>
          <w:tcPr>
            <w:tcW w:w="1260" w:type="dxa"/>
            <w:shd w:val="clear" w:color="auto" w:fill="auto"/>
          </w:tcPr>
          <w:p w:rsidR="00891888" w:rsidRPr="00A67A35" w:rsidRDefault="00891888" w:rsidP="00C133D4">
            <w:pPr>
              <w:rPr>
                <w:rFonts w:cs="Times New Roman"/>
                <w:b/>
              </w:rPr>
            </w:pPr>
            <w:r w:rsidRPr="00A67A35">
              <w:rPr>
                <w:rFonts w:cs="Times New Roman"/>
                <w:b/>
              </w:rPr>
              <w:t>Участок зоны</w:t>
            </w:r>
          </w:p>
        </w:tc>
        <w:tc>
          <w:tcPr>
            <w:tcW w:w="2142" w:type="dxa"/>
            <w:shd w:val="clear" w:color="auto" w:fill="auto"/>
          </w:tcPr>
          <w:p w:rsidR="00891888" w:rsidRPr="00A67A35" w:rsidRDefault="00891888" w:rsidP="00C133D4">
            <w:pPr>
              <w:rPr>
                <w:rFonts w:cs="Times New Roman"/>
                <w:b/>
              </w:rPr>
            </w:pPr>
            <w:r w:rsidRPr="00A67A35">
              <w:rPr>
                <w:rFonts w:cs="Times New Roman"/>
                <w:b/>
              </w:rPr>
              <w:t>Наименование ОКН согласно нормативному правовому акту</w:t>
            </w:r>
          </w:p>
        </w:tc>
        <w:tc>
          <w:tcPr>
            <w:tcW w:w="1276" w:type="dxa"/>
            <w:shd w:val="clear" w:color="auto" w:fill="auto"/>
          </w:tcPr>
          <w:p w:rsidR="00891888" w:rsidRPr="00A67A35" w:rsidRDefault="00891888" w:rsidP="00C133D4">
            <w:pPr>
              <w:rPr>
                <w:rFonts w:cs="Times New Roman"/>
                <w:b/>
              </w:rPr>
            </w:pPr>
            <w:r w:rsidRPr="00A67A35">
              <w:rPr>
                <w:rFonts w:cs="Times New Roman"/>
                <w:b/>
              </w:rPr>
              <w:t>Датировка ОКН согласно нормативному правовому акту</w:t>
            </w:r>
          </w:p>
        </w:tc>
        <w:tc>
          <w:tcPr>
            <w:tcW w:w="2552" w:type="dxa"/>
            <w:shd w:val="clear" w:color="auto" w:fill="auto"/>
          </w:tcPr>
          <w:p w:rsidR="00891888" w:rsidRPr="00A67A35" w:rsidRDefault="00891888" w:rsidP="00C133D4">
            <w:pPr>
              <w:rPr>
                <w:rFonts w:cs="Times New Roman"/>
                <w:b/>
              </w:rPr>
            </w:pPr>
            <w:r w:rsidRPr="00A67A35">
              <w:rPr>
                <w:rFonts w:cs="Times New Roman"/>
                <w:b/>
              </w:rPr>
              <w:t xml:space="preserve">Нормативный правовой акт </w:t>
            </w:r>
          </w:p>
        </w:tc>
        <w:tc>
          <w:tcPr>
            <w:tcW w:w="2126" w:type="dxa"/>
            <w:shd w:val="clear" w:color="auto" w:fill="auto"/>
          </w:tcPr>
          <w:p w:rsidR="00891888" w:rsidRPr="00A67A35" w:rsidRDefault="00891888" w:rsidP="00C133D4">
            <w:pPr>
              <w:rPr>
                <w:rFonts w:cs="Times New Roman"/>
                <w:b/>
              </w:rPr>
            </w:pPr>
            <w:r w:rsidRPr="00A67A35">
              <w:rPr>
                <w:rFonts w:cs="Times New Roman"/>
                <w:b/>
              </w:rPr>
              <w:t xml:space="preserve">Местонахождение ОКН </w:t>
            </w:r>
          </w:p>
        </w:tc>
      </w:tr>
      <w:tr w:rsidR="005C1DCC"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5C1DCC" w:rsidRPr="00A67A35" w:rsidRDefault="00564CB5" w:rsidP="005E495E">
            <w:pPr>
              <w:rPr>
                <w:rFonts w:cs="Times New Roman"/>
              </w:rPr>
            </w:pPr>
            <w:r>
              <w:rPr>
                <w:rFonts w:cs="Times New Roman"/>
              </w:rPr>
              <w:t>Сх2</w:t>
            </w:r>
          </w:p>
        </w:tc>
        <w:tc>
          <w:tcPr>
            <w:tcW w:w="2142"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Поселение </w:t>
            </w:r>
          </w:p>
          <w:p w:rsidR="005C1DCC" w:rsidRPr="00A67A35" w:rsidRDefault="009564B4" w:rsidP="005C1DC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Мисайлово-1</w:t>
            </w:r>
          </w:p>
        </w:tc>
        <w:tc>
          <w:tcPr>
            <w:tcW w:w="1276" w:type="dxa"/>
            <w:tcBorders>
              <w:top w:val="single" w:sz="4" w:space="0" w:color="000000"/>
              <w:left w:val="single" w:sz="4" w:space="0" w:color="000000"/>
              <w:bottom w:val="single" w:sz="4" w:space="0" w:color="000000"/>
              <w:right w:val="single" w:sz="4" w:space="0" w:color="000000"/>
            </w:tcBorders>
          </w:tcPr>
          <w:p w:rsidR="005C1DCC" w:rsidRPr="00A67A35" w:rsidRDefault="009564B4" w:rsidP="00F40658">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Бронза: II тыс.до н.э. 14-17 век</w:t>
            </w:r>
          </w:p>
        </w:tc>
        <w:tc>
          <w:tcPr>
            <w:tcW w:w="2552" w:type="dxa"/>
            <w:tcBorders>
              <w:top w:val="single" w:sz="4" w:space="0" w:color="000000"/>
              <w:left w:val="single" w:sz="4" w:space="0" w:color="000000"/>
              <w:bottom w:val="single" w:sz="4" w:space="0" w:color="000000"/>
              <w:right w:val="single" w:sz="4" w:space="0" w:color="000000"/>
            </w:tcBorders>
          </w:tcPr>
          <w:p w:rsidR="009564B4" w:rsidRPr="00A67A35" w:rsidRDefault="009564B4"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Р5710747000</w:t>
            </w:r>
          </w:p>
          <w:p w:rsidR="005C1DCC" w:rsidRPr="00A67A35" w:rsidRDefault="009564B4"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Решение Облисполкома № 447  от 11 октября 1990 г.</w:t>
            </w:r>
          </w:p>
        </w:tc>
        <w:tc>
          <w:tcPr>
            <w:tcW w:w="2126" w:type="dxa"/>
            <w:tcBorders>
              <w:top w:val="single" w:sz="4" w:space="0" w:color="000000"/>
              <w:left w:val="single" w:sz="4" w:space="0" w:color="000000"/>
              <w:bottom w:val="single" w:sz="4" w:space="0" w:color="000000"/>
              <w:right w:val="single" w:sz="4" w:space="0" w:color="auto"/>
            </w:tcBorders>
          </w:tcPr>
          <w:p w:rsidR="005C1DCC" w:rsidRPr="00A67A35" w:rsidRDefault="009564B4"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0.15 км к С от с. Мисайлово, 0.4 км к ВСВ от пос. Сергиевский, склон лев.б.р.Сосна, 0.2 км от русла, у излучины</w:t>
            </w:r>
          </w:p>
        </w:tc>
      </w:tr>
      <w:tr w:rsidR="009564B4"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9564B4" w:rsidRPr="00A67A35" w:rsidRDefault="00564CB5" w:rsidP="005E495E">
            <w:pPr>
              <w:rPr>
                <w:rFonts w:cs="Times New Roman"/>
              </w:rPr>
            </w:pPr>
            <w:r>
              <w:rPr>
                <w:rFonts w:cs="Times New Roman"/>
              </w:rPr>
              <w:t>Сх2</w:t>
            </w:r>
          </w:p>
        </w:tc>
        <w:tc>
          <w:tcPr>
            <w:tcW w:w="2142"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Поселение </w:t>
            </w:r>
          </w:p>
          <w:p w:rsidR="009564B4" w:rsidRPr="00A67A35" w:rsidRDefault="009564B4" w:rsidP="005C1DC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Мисайлово-2</w:t>
            </w:r>
          </w:p>
        </w:tc>
        <w:tc>
          <w:tcPr>
            <w:tcW w:w="1276"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Бронза: II тыс.до н.э.- нач. I  тыс. до н.э.</w:t>
            </w:r>
          </w:p>
        </w:tc>
        <w:tc>
          <w:tcPr>
            <w:tcW w:w="2552"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Р5710748000</w:t>
            </w:r>
          </w:p>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Решение Облисполкома № 447  от 11 октября 1990 г.</w:t>
            </w:r>
          </w:p>
        </w:tc>
        <w:tc>
          <w:tcPr>
            <w:tcW w:w="2126" w:type="dxa"/>
            <w:tcBorders>
              <w:top w:val="single" w:sz="4" w:space="0" w:color="000000"/>
              <w:left w:val="single" w:sz="4" w:space="0" w:color="000000"/>
              <w:bottom w:val="single" w:sz="4" w:space="0" w:color="000000"/>
              <w:right w:val="single" w:sz="4" w:space="0" w:color="auto"/>
            </w:tcBorders>
          </w:tcPr>
          <w:p w:rsidR="009564B4" w:rsidRPr="00A67A35" w:rsidRDefault="009564B4"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0.6 км к ЮВ от с. Мисайлово, 0.7 км к ЮЗ от урочища "Монастырский лес", склон лев.б.р.Сосна</w:t>
            </w:r>
          </w:p>
        </w:tc>
      </w:tr>
      <w:tr w:rsidR="009564B4"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9564B4" w:rsidRPr="00A67A35" w:rsidRDefault="00564CB5" w:rsidP="005E495E">
            <w:pPr>
              <w:rPr>
                <w:rFonts w:cs="Times New Roman"/>
              </w:rPr>
            </w:pPr>
            <w:r>
              <w:rPr>
                <w:rFonts w:cs="Times New Roman"/>
              </w:rPr>
              <w:t>Сх2</w:t>
            </w:r>
          </w:p>
        </w:tc>
        <w:tc>
          <w:tcPr>
            <w:tcW w:w="2142"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Поселение </w:t>
            </w:r>
          </w:p>
          <w:p w:rsidR="009564B4" w:rsidRPr="00A67A35" w:rsidRDefault="009564B4" w:rsidP="005C1DC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Мисайлово-3</w:t>
            </w:r>
          </w:p>
        </w:tc>
        <w:tc>
          <w:tcPr>
            <w:tcW w:w="1276"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Бронза: II тыс.до н.э. 14-17 век</w:t>
            </w:r>
          </w:p>
          <w:p w:rsidR="009564B4" w:rsidRPr="00A67A35" w:rsidRDefault="009564B4" w:rsidP="005C1DCC">
            <w:pPr>
              <w:widowControl/>
              <w:tabs>
                <w:tab w:val="left" w:pos="36"/>
              </w:tabs>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Р5710749000</w:t>
            </w:r>
          </w:p>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Решение Облисполкома № 447  от 11 октября 1990 г.</w:t>
            </w:r>
          </w:p>
        </w:tc>
        <w:tc>
          <w:tcPr>
            <w:tcW w:w="2126" w:type="dxa"/>
            <w:tcBorders>
              <w:top w:val="single" w:sz="4" w:space="0" w:color="000000"/>
              <w:left w:val="single" w:sz="4" w:space="0" w:color="000000"/>
              <w:bottom w:val="single" w:sz="4" w:space="0" w:color="000000"/>
              <w:right w:val="single" w:sz="4" w:space="0" w:color="auto"/>
            </w:tcBorders>
          </w:tcPr>
          <w:p w:rsidR="009564B4" w:rsidRPr="00A67A35" w:rsidRDefault="009564B4"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2.5 км к ЮВ от с. Мисайлово, 0.4 км к СЗ от быв.д. Кулига,  лев.б.р.Сосна, у  начала излучины</w:t>
            </w:r>
          </w:p>
        </w:tc>
      </w:tr>
      <w:tr w:rsidR="009564B4"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9564B4" w:rsidRPr="00A67A35" w:rsidRDefault="00564CB5" w:rsidP="005E495E">
            <w:pPr>
              <w:rPr>
                <w:rFonts w:cs="Times New Roman"/>
              </w:rPr>
            </w:pPr>
            <w:r>
              <w:rPr>
                <w:rFonts w:cs="Times New Roman"/>
              </w:rPr>
              <w:t>Сх2</w:t>
            </w:r>
          </w:p>
        </w:tc>
        <w:tc>
          <w:tcPr>
            <w:tcW w:w="2142"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Селище </w:t>
            </w:r>
          </w:p>
          <w:p w:rsidR="009564B4" w:rsidRPr="00A67A35" w:rsidRDefault="009564B4" w:rsidP="005C1DC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Агарково-1</w:t>
            </w:r>
          </w:p>
        </w:tc>
        <w:tc>
          <w:tcPr>
            <w:tcW w:w="1276"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14-17 век</w:t>
            </w:r>
          </w:p>
          <w:p w:rsidR="009564B4" w:rsidRPr="00A67A35" w:rsidRDefault="009564B4" w:rsidP="005C1DCC">
            <w:pPr>
              <w:widowControl/>
              <w:tabs>
                <w:tab w:val="left" w:pos="36"/>
              </w:tabs>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Р5710750000</w:t>
            </w:r>
          </w:p>
          <w:p w:rsidR="009564B4" w:rsidRPr="00A67A35" w:rsidRDefault="009564B4" w:rsidP="009564B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Решение Облисполкома № 447  от 11 октября 1990 г.</w:t>
            </w:r>
          </w:p>
        </w:tc>
        <w:tc>
          <w:tcPr>
            <w:tcW w:w="2126" w:type="dxa"/>
            <w:tcBorders>
              <w:top w:val="single" w:sz="4" w:space="0" w:color="000000"/>
              <w:left w:val="single" w:sz="4" w:space="0" w:color="000000"/>
              <w:bottom w:val="single" w:sz="4" w:space="0" w:color="000000"/>
              <w:right w:val="single" w:sz="4" w:space="0" w:color="auto"/>
            </w:tcBorders>
          </w:tcPr>
          <w:p w:rsidR="009564B4" w:rsidRPr="00A67A35" w:rsidRDefault="009564B4"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04 км к З от д. Агарково, надпойменная терраса пр.б.р.Сосна</w:t>
            </w:r>
          </w:p>
        </w:tc>
      </w:tr>
      <w:tr w:rsidR="00723597"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723597" w:rsidRPr="00A67A35" w:rsidRDefault="00564CB5" w:rsidP="005E495E">
            <w:pPr>
              <w:rPr>
                <w:rFonts w:cs="Times New Roman"/>
              </w:rPr>
            </w:pPr>
            <w:r>
              <w:rPr>
                <w:rFonts w:cs="Times New Roman"/>
              </w:rPr>
              <w:t>Сх2</w:t>
            </w:r>
          </w:p>
        </w:tc>
        <w:tc>
          <w:tcPr>
            <w:tcW w:w="2142" w:type="dxa"/>
            <w:tcBorders>
              <w:top w:val="single" w:sz="4" w:space="0" w:color="000000"/>
              <w:left w:val="single" w:sz="4" w:space="0" w:color="000000"/>
              <w:bottom w:val="single" w:sz="4" w:space="0" w:color="000000"/>
              <w:right w:val="single" w:sz="4" w:space="0" w:color="000000"/>
            </w:tcBorders>
          </w:tcPr>
          <w:p w:rsidR="00723597" w:rsidRPr="00A67A35" w:rsidRDefault="00723597"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Селище </w:t>
            </w:r>
          </w:p>
          <w:p w:rsidR="00723597" w:rsidRPr="00A67A35" w:rsidRDefault="00723597" w:rsidP="005C1DC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lastRenderedPageBreak/>
              <w:t>Агарково-2</w:t>
            </w:r>
          </w:p>
        </w:tc>
        <w:tc>
          <w:tcPr>
            <w:tcW w:w="1276" w:type="dxa"/>
            <w:tcBorders>
              <w:top w:val="single" w:sz="4" w:space="0" w:color="000000"/>
              <w:left w:val="single" w:sz="4" w:space="0" w:color="000000"/>
              <w:bottom w:val="single" w:sz="4" w:space="0" w:color="000000"/>
              <w:right w:val="single" w:sz="4" w:space="0" w:color="000000"/>
            </w:tcBorders>
          </w:tcPr>
          <w:p w:rsidR="00723597" w:rsidRPr="00A67A35" w:rsidRDefault="00723597"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lastRenderedPageBreak/>
              <w:t>14-17 век</w:t>
            </w:r>
          </w:p>
          <w:p w:rsidR="00723597" w:rsidRPr="00A67A35" w:rsidRDefault="00723597" w:rsidP="00723597">
            <w:pPr>
              <w:widowControl/>
              <w:tabs>
                <w:tab w:val="left" w:pos="36"/>
              </w:tabs>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723597" w:rsidRPr="00A67A35" w:rsidRDefault="00723597"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lastRenderedPageBreak/>
              <w:t>Р5710751000</w:t>
            </w:r>
          </w:p>
          <w:p w:rsidR="00723597" w:rsidRPr="00A67A35" w:rsidRDefault="00723597"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lastRenderedPageBreak/>
              <w:t>Решение Облисполкома № 447  от 11 октября 1990 г.</w:t>
            </w:r>
          </w:p>
        </w:tc>
        <w:tc>
          <w:tcPr>
            <w:tcW w:w="2126" w:type="dxa"/>
            <w:tcBorders>
              <w:top w:val="single" w:sz="4" w:space="0" w:color="000000"/>
              <w:left w:val="single" w:sz="4" w:space="0" w:color="000000"/>
              <w:bottom w:val="single" w:sz="4" w:space="0" w:color="000000"/>
              <w:right w:val="single" w:sz="4" w:space="0" w:color="auto"/>
            </w:tcBorders>
          </w:tcPr>
          <w:p w:rsidR="00723597" w:rsidRPr="00A67A35" w:rsidRDefault="00723597"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lastRenderedPageBreak/>
              <w:t xml:space="preserve">0.6 км к СЗ от д. </w:t>
            </w:r>
            <w:r w:rsidRPr="00A67A35">
              <w:rPr>
                <w:rFonts w:eastAsia="Times New Roman" w:cs="Times New Roman"/>
                <w:kern w:val="0"/>
                <w:lang w:eastAsia="ru-RU"/>
              </w:rPr>
              <w:lastRenderedPageBreak/>
              <w:t>Агарково, надпойменная терраса пр.б.р.Сосна, близ устья</w:t>
            </w:r>
          </w:p>
        </w:tc>
      </w:tr>
      <w:tr w:rsidR="00723597"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723597" w:rsidRPr="00A67A35" w:rsidRDefault="00564CB5" w:rsidP="00723597">
            <w:pPr>
              <w:rPr>
                <w:rFonts w:cs="Times New Roman"/>
              </w:rPr>
            </w:pPr>
            <w:r>
              <w:rPr>
                <w:rFonts w:cs="Times New Roman"/>
              </w:rPr>
              <w:lastRenderedPageBreak/>
              <w:t>Сх2</w:t>
            </w:r>
          </w:p>
        </w:tc>
        <w:tc>
          <w:tcPr>
            <w:tcW w:w="2142" w:type="dxa"/>
            <w:tcBorders>
              <w:top w:val="single" w:sz="4" w:space="0" w:color="000000"/>
              <w:left w:val="single" w:sz="4" w:space="0" w:color="000000"/>
              <w:bottom w:val="single" w:sz="4" w:space="0" w:color="000000"/>
              <w:right w:val="single" w:sz="4" w:space="0" w:color="000000"/>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Селище </w:t>
            </w:r>
          </w:p>
          <w:p w:rsidR="00723597"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Агарково-3</w:t>
            </w:r>
          </w:p>
        </w:tc>
        <w:tc>
          <w:tcPr>
            <w:tcW w:w="1276" w:type="dxa"/>
            <w:tcBorders>
              <w:top w:val="single" w:sz="4" w:space="0" w:color="000000"/>
              <w:left w:val="single" w:sz="4" w:space="0" w:color="000000"/>
              <w:bottom w:val="single" w:sz="4" w:space="0" w:color="000000"/>
              <w:right w:val="single" w:sz="4" w:space="0" w:color="000000"/>
            </w:tcBorders>
          </w:tcPr>
          <w:p w:rsidR="00723597" w:rsidRPr="00A67A35" w:rsidRDefault="00A67A35"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РЖВ: нач. н.э.</w:t>
            </w:r>
          </w:p>
        </w:tc>
        <w:tc>
          <w:tcPr>
            <w:tcW w:w="2552" w:type="dxa"/>
            <w:tcBorders>
              <w:top w:val="single" w:sz="4" w:space="0" w:color="000000"/>
              <w:left w:val="single" w:sz="4" w:space="0" w:color="000000"/>
              <w:bottom w:val="single" w:sz="4" w:space="0" w:color="000000"/>
              <w:right w:val="single" w:sz="4" w:space="0" w:color="000000"/>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Р5710752000</w:t>
            </w:r>
          </w:p>
          <w:p w:rsidR="00723597" w:rsidRPr="00A67A35" w:rsidRDefault="00A67A35" w:rsidP="00A67A35">
            <w:pPr>
              <w:widowControl/>
              <w:suppressAutoHyphens w:val="0"/>
              <w:autoSpaceDE w:val="0"/>
              <w:autoSpaceDN w:val="0"/>
              <w:adjustRightInd w:val="0"/>
              <w:rPr>
                <w:rFonts w:cs="Times New Roman"/>
              </w:rPr>
            </w:pPr>
            <w:r w:rsidRPr="00A67A35">
              <w:rPr>
                <w:rFonts w:eastAsia="Times New Roman" w:cs="Times New Roman"/>
                <w:kern w:val="0"/>
                <w:lang w:eastAsia="ru-RU"/>
              </w:rPr>
              <w:t>Решение Облисполкома № 447  от 11 октября 1990 г.</w:t>
            </w:r>
          </w:p>
        </w:tc>
        <w:tc>
          <w:tcPr>
            <w:tcW w:w="2126" w:type="dxa"/>
            <w:tcBorders>
              <w:top w:val="single" w:sz="4" w:space="0" w:color="000000"/>
              <w:left w:val="single" w:sz="4" w:space="0" w:color="000000"/>
              <w:bottom w:val="single" w:sz="4" w:space="0" w:color="000000"/>
              <w:right w:val="single" w:sz="4" w:space="0" w:color="auto"/>
            </w:tcBorders>
          </w:tcPr>
          <w:p w:rsidR="00723597" w:rsidRPr="00A67A35" w:rsidRDefault="00A67A35"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0.8 км к З от д. Агарково, 0.4 км к ЮВ от быв.д. Кулига. надпойменная терраса</w:t>
            </w:r>
          </w:p>
        </w:tc>
      </w:tr>
      <w:tr w:rsidR="00723597"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723597" w:rsidRPr="00A67A35" w:rsidRDefault="00564CB5" w:rsidP="005E495E">
            <w:pPr>
              <w:rPr>
                <w:rFonts w:cs="Times New Roman"/>
              </w:rPr>
            </w:pPr>
            <w:r>
              <w:rPr>
                <w:rFonts w:cs="Times New Roman"/>
              </w:rPr>
              <w:t>Сх2</w:t>
            </w:r>
          </w:p>
        </w:tc>
        <w:tc>
          <w:tcPr>
            <w:tcW w:w="2142" w:type="dxa"/>
            <w:tcBorders>
              <w:top w:val="single" w:sz="4" w:space="0" w:color="000000"/>
              <w:left w:val="single" w:sz="4" w:space="0" w:color="000000"/>
              <w:bottom w:val="single" w:sz="4" w:space="0" w:color="000000"/>
              <w:right w:val="single" w:sz="4" w:space="0" w:color="000000"/>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Поселение </w:t>
            </w:r>
          </w:p>
          <w:p w:rsidR="00723597" w:rsidRPr="00A67A35" w:rsidRDefault="00A67A35" w:rsidP="005C1DC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Агарково-3</w:t>
            </w:r>
          </w:p>
        </w:tc>
        <w:tc>
          <w:tcPr>
            <w:tcW w:w="1276" w:type="dxa"/>
            <w:tcBorders>
              <w:top w:val="single" w:sz="4" w:space="0" w:color="000000"/>
              <w:left w:val="single" w:sz="4" w:space="0" w:color="000000"/>
              <w:bottom w:val="single" w:sz="4" w:space="0" w:color="000000"/>
              <w:right w:val="single" w:sz="4" w:space="0" w:color="000000"/>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 xml:space="preserve">Бронза: II тыс.до н.э. </w:t>
            </w:r>
          </w:p>
          <w:p w:rsidR="00723597" w:rsidRPr="00A67A35" w:rsidRDefault="00723597" w:rsidP="00A67A35">
            <w:pPr>
              <w:widowControl/>
              <w:tabs>
                <w:tab w:val="left" w:pos="36"/>
                <w:tab w:val="left" w:pos="860"/>
              </w:tabs>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М5710755000</w:t>
            </w:r>
          </w:p>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Постановление Облсовета № 13/241-ОС    от 21 февраля 2003 г.</w:t>
            </w:r>
          </w:p>
          <w:p w:rsidR="00723597" w:rsidRPr="00A67A35" w:rsidRDefault="00723597" w:rsidP="005C1DCC">
            <w:pPr>
              <w:widowControl/>
              <w:suppressAutoHyphens w:val="0"/>
              <w:autoSpaceDE w:val="0"/>
              <w:autoSpaceDN w:val="0"/>
              <w:adjustRightInd w:val="0"/>
              <w:rPr>
                <w:rFonts w:eastAsia="Times New Roman" w:cs="Times New Roman"/>
                <w:kern w:val="0"/>
                <w:lang w:eastAsia="ru-RU"/>
              </w:rPr>
            </w:pPr>
          </w:p>
        </w:tc>
        <w:tc>
          <w:tcPr>
            <w:tcW w:w="2126" w:type="dxa"/>
            <w:tcBorders>
              <w:top w:val="single" w:sz="4" w:space="0" w:color="000000"/>
              <w:left w:val="single" w:sz="4" w:space="0" w:color="000000"/>
              <w:bottom w:val="single" w:sz="4" w:space="0" w:color="000000"/>
              <w:right w:val="single" w:sz="4" w:space="0" w:color="auto"/>
            </w:tcBorders>
          </w:tcPr>
          <w:p w:rsidR="00723597" w:rsidRPr="00A67A35" w:rsidRDefault="00A67A35" w:rsidP="00344DAC">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Северная окраина д. Агарково, на берегу ручья, пр.б.р. Сосна</w:t>
            </w:r>
          </w:p>
        </w:tc>
      </w:tr>
      <w:tr w:rsidR="00723597"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723597" w:rsidRPr="00A67A35" w:rsidRDefault="00564CB5" w:rsidP="00723597">
            <w:pPr>
              <w:rPr>
                <w:rFonts w:cs="Times New Roman"/>
              </w:rPr>
            </w:pPr>
            <w:r>
              <w:rPr>
                <w:rFonts w:cs="Times New Roman"/>
              </w:rPr>
              <w:t>О1/3</w:t>
            </w:r>
          </w:p>
        </w:tc>
        <w:tc>
          <w:tcPr>
            <w:tcW w:w="2142" w:type="dxa"/>
            <w:tcBorders>
              <w:top w:val="single" w:sz="4" w:space="0" w:color="000000"/>
              <w:left w:val="single" w:sz="4" w:space="0" w:color="000000"/>
              <w:bottom w:val="single" w:sz="4" w:space="0" w:color="000000"/>
              <w:right w:val="single" w:sz="4" w:space="0" w:color="000000"/>
            </w:tcBorders>
          </w:tcPr>
          <w:p w:rsidR="00723597" w:rsidRPr="00A67A35" w:rsidRDefault="00723597"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723597" w:rsidRPr="00A67A35" w:rsidRDefault="00A67A35" w:rsidP="00723597">
            <w:pPr>
              <w:widowControl/>
              <w:tabs>
                <w:tab w:val="left" w:pos="36"/>
              </w:tabs>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1942-</w:t>
            </w:r>
            <w:r w:rsidR="00723597" w:rsidRPr="00A67A35">
              <w:rPr>
                <w:rFonts w:eastAsia="Times New Roman" w:cs="Times New Roman"/>
                <w:kern w:val="0"/>
                <w:lang w:eastAsia="ru-RU"/>
              </w:rPr>
              <w:t>1943 г.</w:t>
            </w:r>
            <w:r w:rsidRPr="00A67A35">
              <w:rPr>
                <w:rFonts w:eastAsia="Times New Roman" w:cs="Times New Roman"/>
                <w:kern w:val="0"/>
                <w:lang w:eastAsia="ru-RU"/>
              </w:rPr>
              <w:t>г.</w:t>
            </w:r>
          </w:p>
          <w:p w:rsidR="00723597" w:rsidRPr="00A67A35" w:rsidRDefault="00723597" w:rsidP="00723597">
            <w:pPr>
              <w:widowControl/>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723597" w:rsidRPr="00A67A35" w:rsidRDefault="00723597" w:rsidP="00723597">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w:t>
            </w:r>
            <w:r w:rsidR="00A67A35" w:rsidRPr="00A67A35">
              <w:rPr>
                <w:rFonts w:eastAsia="Times New Roman" w:cs="Times New Roman"/>
                <w:kern w:val="0"/>
                <w:lang w:eastAsia="ru-RU"/>
              </w:rPr>
              <w:t>71</w:t>
            </w:r>
            <w:r w:rsidRPr="00A67A35">
              <w:rPr>
                <w:rFonts w:eastAsia="Times New Roman" w:cs="Times New Roman"/>
                <w:kern w:val="0"/>
                <w:lang w:eastAsia="ru-RU"/>
              </w:rPr>
              <w:t>000,</w:t>
            </w:r>
          </w:p>
          <w:p w:rsidR="00723597" w:rsidRPr="00A67A35" w:rsidRDefault="00723597" w:rsidP="00723597">
            <w:pPr>
              <w:widowControl/>
              <w:suppressAutoHyphens w:val="0"/>
              <w:autoSpaceDE w:val="0"/>
              <w:autoSpaceDN w:val="0"/>
              <w:adjustRightInd w:val="0"/>
              <w:rPr>
                <w:rFonts w:cs="Times New Roman"/>
              </w:rPr>
            </w:pPr>
            <w:r w:rsidRPr="00A67A35">
              <w:rPr>
                <w:rFonts w:eastAsia="Times New Roman" w:cs="Times New Roman"/>
                <w:kern w:val="0"/>
                <w:lang w:eastAsia="ru-RU"/>
              </w:rPr>
              <w:t>Решение Облисполкома  №33  от 27.01.1987 г.</w:t>
            </w:r>
          </w:p>
        </w:tc>
        <w:tc>
          <w:tcPr>
            <w:tcW w:w="2126" w:type="dxa"/>
            <w:tcBorders>
              <w:top w:val="single" w:sz="4" w:space="0" w:color="000000"/>
              <w:left w:val="single" w:sz="4" w:space="0" w:color="000000"/>
              <w:bottom w:val="single" w:sz="4" w:space="0" w:color="000000"/>
              <w:right w:val="single" w:sz="4" w:space="0" w:color="auto"/>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д. Агарково, в центре</w:t>
            </w:r>
          </w:p>
          <w:p w:rsidR="00723597" w:rsidRPr="00A67A35" w:rsidRDefault="00723597" w:rsidP="00723597">
            <w:pPr>
              <w:widowControl/>
              <w:suppressAutoHyphens w:val="0"/>
              <w:autoSpaceDE w:val="0"/>
              <w:autoSpaceDN w:val="0"/>
              <w:adjustRightInd w:val="0"/>
              <w:rPr>
                <w:rFonts w:eastAsia="Times New Roman" w:cs="Times New Roman"/>
                <w:kern w:val="0"/>
                <w:lang w:eastAsia="ru-RU"/>
              </w:rPr>
            </w:pPr>
          </w:p>
        </w:tc>
      </w:tr>
      <w:tr w:rsidR="00A67A35"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A67A35" w:rsidRPr="00A67A35" w:rsidRDefault="00564CB5" w:rsidP="00723597">
            <w:pPr>
              <w:rPr>
                <w:rFonts w:cs="Times New Roman"/>
              </w:rPr>
            </w:pPr>
            <w:r>
              <w:rPr>
                <w:rFonts w:cs="Times New Roman"/>
              </w:rPr>
              <w:t>О1/1</w:t>
            </w:r>
          </w:p>
        </w:tc>
        <w:tc>
          <w:tcPr>
            <w:tcW w:w="2142"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tabs>
                <w:tab w:val="left" w:pos="36"/>
              </w:tabs>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1943 г.</w:t>
            </w:r>
          </w:p>
          <w:p w:rsidR="00A67A35" w:rsidRPr="00A67A35" w:rsidRDefault="00A67A35" w:rsidP="005A4994">
            <w:pPr>
              <w:widowControl/>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Р5710772000,</w:t>
            </w:r>
          </w:p>
          <w:p w:rsidR="00A67A35" w:rsidRPr="00A67A35" w:rsidRDefault="00A67A35" w:rsidP="005A4994">
            <w:pPr>
              <w:widowControl/>
              <w:suppressAutoHyphens w:val="0"/>
              <w:autoSpaceDE w:val="0"/>
              <w:autoSpaceDN w:val="0"/>
              <w:adjustRightInd w:val="0"/>
              <w:rPr>
                <w:rFonts w:cs="Times New Roman"/>
              </w:rPr>
            </w:pPr>
            <w:r w:rsidRPr="00A67A35">
              <w:rPr>
                <w:rFonts w:eastAsia="Times New Roman" w:cs="Times New Roman"/>
                <w:kern w:val="0"/>
                <w:lang w:eastAsia="ru-RU"/>
              </w:rPr>
              <w:t>Решение Облисполкома  №33  от 27.01.1987 г.</w:t>
            </w:r>
          </w:p>
        </w:tc>
        <w:tc>
          <w:tcPr>
            <w:tcW w:w="2126" w:type="dxa"/>
            <w:tcBorders>
              <w:top w:val="single" w:sz="4" w:space="0" w:color="000000"/>
              <w:left w:val="single" w:sz="4" w:space="0" w:color="000000"/>
              <w:bottom w:val="single" w:sz="4" w:space="0" w:color="000000"/>
              <w:right w:val="single" w:sz="4" w:space="0" w:color="auto"/>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д. Андреевка, вост. окраина</w:t>
            </w:r>
          </w:p>
          <w:p w:rsidR="00A67A35" w:rsidRPr="00A67A35" w:rsidRDefault="00A67A35" w:rsidP="005A4994">
            <w:pPr>
              <w:widowControl/>
              <w:suppressAutoHyphens w:val="0"/>
              <w:autoSpaceDE w:val="0"/>
              <w:autoSpaceDN w:val="0"/>
              <w:adjustRightInd w:val="0"/>
              <w:rPr>
                <w:rFonts w:eastAsia="Times New Roman" w:cs="Times New Roman"/>
                <w:kern w:val="0"/>
                <w:lang w:eastAsia="ru-RU"/>
              </w:rPr>
            </w:pPr>
          </w:p>
        </w:tc>
      </w:tr>
      <w:tr w:rsidR="00A67A35"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A67A35" w:rsidRPr="00A67A35" w:rsidRDefault="00564CB5" w:rsidP="00723597">
            <w:pPr>
              <w:rPr>
                <w:rFonts w:cs="Times New Roman"/>
              </w:rPr>
            </w:pPr>
            <w:r>
              <w:rPr>
                <w:rFonts w:cs="Times New Roman"/>
              </w:rPr>
              <w:t>О1/4</w:t>
            </w:r>
          </w:p>
        </w:tc>
        <w:tc>
          <w:tcPr>
            <w:tcW w:w="2142"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tabs>
                <w:tab w:val="left" w:pos="36"/>
              </w:tabs>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1942-1943 г.г.</w:t>
            </w:r>
          </w:p>
          <w:p w:rsidR="00A67A35" w:rsidRPr="00A67A35" w:rsidRDefault="00A67A35" w:rsidP="005A4994">
            <w:pPr>
              <w:widowControl/>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Р5710773000,</w:t>
            </w:r>
          </w:p>
          <w:p w:rsidR="00A67A35" w:rsidRPr="00A67A35" w:rsidRDefault="00A67A35" w:rsidP="005A4994">
            <w:pPr>
              <w:widowControl/>
              <w:suppressAutoHyphens w:val="0"/>
              <w:autoSpaceDE w:val="0"/>
              <w:autoSpaceDN w:val="0"/>
              <w:adjustRightInd w:val="0"/>
              <w:rPr>
                <w:rFonts w:cs="Times New Roman"/>
              </w:rPr>
            </w:pPr>
            <w:r w:rsidRPr="00A67A35">
              <w:rPr>
                <w:rFonts w:eastAsia="Times New Roman" w:cs="Times New Roman"/>
                <w:kern w:val="0"/>
                <w:lang w:eastAsia="ru-RU"/>
              </w:rPr>
              <w:t>Решение Облисполкома  №33  от 27.01.1987 г.</w:t>
            </w:r>
          </w:p>
        </w:tc>
        <w:tc>
          <w:tcPr>
            <w:tcW w:w="2126" w:type="dxa"/>
            <w:tcBorders>
              <w:top w:val="single" w:sz="4" w:space="0" w:color="000000"/>
              <w:left w:val="single" w:sz="4" w:space="0" w:color="000000"/>
              <w:bottom w:val="single" w:sz="4" w:space="0" w:color="000000"/>
              <w:right w:val="single" w:sz="4" w:space="0" w:color="auto"/>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с. Красное. возле ДК</w:t>
            </w:r>
          </w:p>
          <w:p w:rsidR="00A67A35" w:rsidRPr="00A67A35" w:rsidRDefault="00A67A35" w:rsidP="005A4994">
            <w:pPr>
              <w:widowControl/>
              <w:suppressAutoHyphens w:val="0"/>
              <w:autoSpaceDE w:val="0"/>
              <w:autoSpaceDN w:val="0"/>
              <w:adjustRightInd w:val="0"/>
              <w:rPr>
                <w:rFonts w:eastAsia="Times New Roman" w:cs="Times New Roman"/>
                <w:kern w:val="0"/>
                <w:lang w:eastAsia="ru-RU"/>
              </w:rPr>
            </w:pPr>
          </w:p>
        </w:tc>
      </w:tr>
      <w:tr w:rsidR="00A67A35" w:rsidRPr="00A67A35"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A67A35" w:rsidRPr="00A67A35" w:rsidRDefault="00564CB5" w:rsidP="00723597">
            <w:pPr>
              <w:rPr>
                <w:rFonts w:cs="Times New Roman"/>
              </w:rPr>
            </w:pPr>
            <w:r>
              <w:rPr>
                <w:rFonts w:cs="Times New Roman"/>
              </w:rPr>
              <w:t>О1/2</w:t>
            </w:r>
          </w:p>
        </w:tc>
        <w:tc>
          <w:tcPr>
            <w:tcW w:w="2142"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tabs>
                <w:tab w:val="left" w:pos="36"/>
              </w:tabs>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1942-1943 г.г.</w:t>
            </w:r>
          </w:p>
          <w:p w:rsidR="00A67A35" w:rsidRPr="00A67A35" w:rsidRDefault="00A67A35" w:rsidP="005A4994">
            <w:pPr>
              <w:widowControl/>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A67A35" w:rsidRPr="00A67A35" w:rsidRDefault="00A67A35" w:rsidP="005A4994">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Р5710774000,</w:t>
            </w:r>
          </w:p>
          <w:p w:rsidR="00A67A35" w:rsidRPr="00A67A35" w:rsidRDefault="00A67A35" w:rsidP="005A4994">
            <w:pPr>
              <w:widowControl/>
              <w:suppressAutoHyphens w:val="0"/>
              <w:autoSpaceDE w:val="0"/>
              <w:autoSpaceDN w:val="0"/>
              <w:adjustRightInd w:val="0"/>
              <w:rPr>
                <w:rFonts w:cs="Times New Roman"/>
              </w:rPr>
            </w:pPr>
            <w:r w:rsidRPr="00A67A35">
              <w:rPr>
                <w:rFonts w:eastAsia="Times New Roman" w:cs="Times New Roman"/>
                <w:kern w:val="0"/>
                <w:lang w:eastAsia="ru-RU"/>
              </w:rPr>
              <w:t>Решение Облисполкома  №33  от 27.01.1987 г.</w:t>
            </w:r>
          </w:p>
        </w:tc>
        <w:tc>
          <w:tcPr>
            <w:tcW w:w="2126" w:type="dxa"/>
            <w:tcBorders>
              <w:top w:val="single" w:sz="4" w:space="0" w:color="000000"/>
              <w:left w:val="single" w:sz="4" w:space="0" w:color="000000"/>
              <w:bottom w:val="single" w:sz="4" w:space="0" w:color="000000"/>
              <w:right w:val="single" w:sz="4" w:space="0" w:color="auto"/>
            </w:tcBorders>
          </w:tcPr>
          <w:p w:rsidR="00A67A35" w:rsidRPr="00A67A35" w:rsidRDefault="00A67A35" w:rsidP="00A67A35">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д. Мисайлово, в центре</w:t>
            </w:r>
          </w:p>
          <w:p w:rsidR="00A67A35" w:rsidRPr="00A67A35" w:rsidRDefault="00A67A35" w:rsidP="005A4994">
            <w:pPr>
              <w:widowControl/>
              <w:suppressAutoHyphens w:val="0"/>
              <w:autoSpaceDE w:val="0"/>
              <w:autoSpaceDN w:val="0"/>
              <w:adjustRightInd w:val="0"/>
              <w:rPr>
                <w:rFonts w:eastAsia="Times New Roman" w:cs="Times New Roman"/>
                <w:kern w:val="0"/>
                <w:lang w:eastAsia="ru-RU"/>
              </w:rPr>
            </w:pPr>
          </w:p>
        </w:tc>
      </w:tr>
    </w:tbl>
    <w:p w:rsidR="00CE00A8" w:rsidRPr="00FD3C20" w:rsidRDefault="00CE00A8" w:rsidP="0003644D">
      <w:pPr>
        <w:ind w:firstLine="709"/>
        <w:jc w:val="both"/>
        <w:rPr>
          <w:b/>
          <w:color w:val="FF0000"/>
        </w:rPr>
      </w:pPr>
    </w:p>
    <w:p w:rsidR="003C2945" w:rsidRPr="00FD3C20" w:rsidRDefault="003C2945" w:rsidP="0003644D">
      <w:pPr>
        <w:ind w:firstLine="709"/>
        <w:jc w:val="both"/>
        <w:rPr>
          <w:b/>
          <w:color w:val="FF0000"/>
        </w:rPr>
      </w:pPr>
    </w:p>
    <w:p w:rsidR="00891888" w:rsidRPr="00A67A35" w:rsidRDefault="00891888" w:rsidP="0003644D">
      <w:pPr>
        <w:ind w:firstLine="709"/>
        <w:jc w:val="both"/>
        <w:rPr>
          <w:b/>
        </w:rPr>
      </w:pPr>
      <w:r w:rsidRPr="00A67A35">
        <w:rPr>
          <w:b/>
        </w:rPr>
        <w:t>Режим использования территории объектов культурного наследия</w:t>
      </w:r>
    </w:p>
    <w:p w:rsidR="00891888" w:rsidRPr="00A67A35" w:rsidRDefault="00891888" w:rsidP="0003644D">
      <w:pPr>
        <w:ind w:firstLine="709"/>
        <w:jc w:val="both"/>
      </w:pPr>
      <w:r w:rsidRPr="00A67A35">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FD3C20" w:rsidRDefault="00891888" w:rsidP="00891888">
      <w:pPr>
        <w:pStyle w:val="ConsPlusNormal"/>
        <w:widowControl/>
        <w:ind w:firstLine="540"/>
        <w:jc w:val="both"/>
        <w:rPr>
          <w:rFonts w:ascii="Times New Roman" w:hAnsi="Times New Roman" w:cs="Times New Roman"/>
          <w:color w:val="FF0000"/>
          <w:sz w:val="24"/>
          <w:szCs w:val="24"/>
        </w:rPr>
      </w:pPr>
    </w:p>
    <w:p w:rsidR="00891888" w:rsidRPr="00FD3C20" w:rsidRDefault="00891888" w:rsidP="00891888">
      <w:pPr>
        <w:ind w:firstLine="709"/>
        <w:rPr>
          <w:rFonts w:cs="Times New Roman"/>
          <w:color w:val="FF0000"/>
          <w:sz w:val="22"/>
        </w:rPr>
      </w:pPr>
    </w:p>
    <w:sectPr w:rsidR="00891888" w:rsidRPr="00FD3C2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329" w:rsidRDefault="006C0329" w:rsidP="001B1B4A">
      <w:r>
        <w:separator/>
      </w:r>
    </w:p>
  </w:endnote>
  <w:endnote w:type="continuationSeparator" w:id="1">
    <w:p w:rsidR="006C0329" w:rsidRDefault="006C0329"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94" w:rsidRPr="00827E29" w:rsidRDefault="005A4994" w:rsidP="00827E29">
    <w:pPr>
      <w:pStyle w:val="afa"/>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5A4994" w:rsidRDefault="005A4994" w:rsidP="00827E29">
    <w:pPr>
      <w:pStyle w:val="afa"/>
      <w:pBdr>
        <w:top w:val="thinThickSmallGap" w:sz="24" w:space="1" w:color="622423"/>
      </w:pBdr>
      <w:tabs>
        <w:tab w:val="right" w:pos="9354"/>
      </w:tabs>
      <w:ind w:firstLine="0"/>
      <w:rPr>
        <w:rFonts w:ascii="Cambria" w:hAnsi="Cambria"/>
      </w:rPr>
    </w:pPr>
    <w:r>
      <w:rPr>
        <w:rFonts w:ascii="Cambria" w:hAnsi="Cambria"/>
        <w:sz w:val="20"/>
      </w:rPr>
      <w:t>Краснянского сельского поселения</w:t>
    </w:r>
    <w:r>
      <w:rPr>
        <w:rFonts w:ascii="Cambria" w:hAnsi="Cambria"/>
      </w:rPr>
      <w:tab/>
      <w:t xml:space="preserve"> </w:t>
    </w:r>
    <w:fldSimple w:instr=" PAGE   \* MERGEFORMAT ">
      <w:r w:rsidR="002A5367" w:rsidRPr="002A5367">
        <w:rPr>
          <w:rFonts w:ascii="Cambria" w:hAnsi="Cambria"/>
          <w:noProof/>
        </w:rPr>
        <w:t>2</w:t>
      </w:r>
    </w:fldSimple>
  </w:p>
  <w:p w:rsidR="005A4994" w:rsidRDefault="005A4994">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94" w:rsidRPr="001B1B4A" w:rsidRDefault="005A4994">
    <w:pPr>
      <w:pStyle w:val="afa"/>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5A4994" w:rsidRDefault="005A4994" w:rsidP="001B1B4A">
    <w:pPr>
      <w:pStyle w:val="afa"/>
      <w:pBdr>
        <w:top w:val="thinThickSmallGap" w:sz="24" w:space="1" w:color="622423"/>
      </w:pBdr>
      <w:tabs>
        <w:tab w:val="right" w:pos="9354"/>
      </w:tabs>
      <w:rPr>
        <w:rFonts w:ascii="Cambria" w:hAnsi="Cambria"/>
      </w:rPr>
    </w:pPr>
    <w:r>
      <w:rPr>
        <w:rFonts w:ascii="Cambria" w:hAnsi="Cambria"/>
        <w:sz w:val="20"/>
      </w:rPr>
      <w:t>Краснянского сельского поселения</w:t>
    </w:r>
    <w:r>
      <w:rPr>
        <w:rFonts w:ascii="Cambria" w:hAnsi="Cambria"/>
      </w:rPr>
      <w:tab/>
      <w:t xml:space="preserve"> </w:t>
    </w:r>
    <w:fldSimple w:instr=" PAGE   \* MERGEFORMAT ">
      <w:r w:rsidR="002A5367" w:rsidRPr="002A5367">
        <w:rPr>
          <w:rFonts w:ascii="Cambria" w:hAnsi="Cambria"/>
          <w:noProof/>
        </w:rPr>
        <w:t>49</w:t>
      </w:r>
    </w:fldSimple>
  </w:p>
  <w:p w:rsidR="005A4994" w:rsidRDefault="005A499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329" w:rsidRDefault="006C0329" w:rsidP="001B1B4A">
      <w:r>
        <w:separator/>
      </w:r>
    </w:p>
  </w:footnote>
  <w:footnote w:type="continuationSeparator" w:id="1">
    <w:p w:rsidR="006C0329" w:rsidRDefault="006C0329"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94" w:rsidRDefault="005A4994" w:rsidP="005560F8">
    <w:pPr>
      <w:pStyle w:val="af7"/>
      <w:jc w:val="center"/>
    </w:pPr>
    <w:r>
      <w:t>ООО «ГЕОЗЕМСТРОЙ»</w:t>
    </w:r>
  </w:p>
  <w:p w:rsidR="005A4994" w:rsidRDefault="005A499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94" w:rsidRDefault="005A4994" w:rsidP="001B1B4A">
    <w:pPr>
      <w:pStyle w:val="af7"/>
      <w:jc w:val="center"/>
    </w:pPr>
    <w:r>
      <w:t>ООО «ГЕОЗЕМСТРОЙ»</w:t>
    </w:r>
  </w:p>
  <w:p w:rsidR="005A4994" w:rsidRDefault="005A499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8">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0">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1">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3">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4">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6">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7">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9">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0">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1">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1"/>
  </w:num>
  <w:num w:numId="4">
    <w:abstractNumId w:val="161"/>
  </w:num>
  <w:num w:numId="5">
    <w:abstractNumId w:val="157"/>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5"/>
  </w:num>
  <w:num w:numId="13">
    <w:abstractNumId w:val="162"/>
  </w:num>
  <w:num w:numId="14">
    <w:abstractNumId w:val="146"/>
  </w:num>
  <w:num w:numId="15">
    <w:abstractNumId w:val="168"/>
  </w:num>
  <w:num w:numId="16">
    <w:abstractNumId w:val="169"/>
  </w:num>
  <w:num w:numId="17">
    <w:abstractNumId w:val="0"/>
  </w:num>
  <w:num w:numId="18">
    <w:abstractNumId w:val="164"/>
  </w:num>
  <w:num w:numId="19">
    <w:abstractNumId w:val="156"/>
  </w:num>
  <w:num w:numId="20">
    <w:abstractNumId w:val="155"/>
  </w:num>
  <w:num w:numId="21">
    <w:abstractNumId w:val="163"/>
  </w:num>
  <w:num w:numId="22">
    <w:abstractNumId w:val="62"/>
  </w:num>
  <w:num w:numId="23">
    <w:abstractNumId w:val="158"/>
  </w:num>
  <w:num w:numId="24">
    <w:abstractNumId w:val="166"/>
  </w:num>
  <w:num w:numId="25">
    <w:abstractNumId w:val="170"/>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59"/>
  </w:num>
  <w:num w:numId="33">
    <w:abstractNumId w:val="160"/>
  </w:num>
  <w:num w:numId="34">
    <w:abstractNumId w:val="152"/>
  </w:num>
  <w:num w:numId="35">
    <w:abstractNumId w:val="16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0E78"/>
    <w:rsid w:val="001618F5"/>
    <w:rsid w:val="00162F78"/>
    <w:rsid w:val="00165C7D"/>
    <w:rsid w:val="00166888"/>
    <w:rsid w:val="00177C9A"/>
    <w:rsid w:val="001809D5"/>
    <w:rsid w:val="00186C9D"/>
    <w:rsid w:val="00187D93"/>
    <w:rsid w:val="00190772"/>
    <w:rsid w:val="00194EEB"/>
    <w:rsid w:val="001A0095"/>
    <w:rsid w:val="001A356B"/>
    <w:rsid w:val="001A3DDE"/>
    <w:rsid w:val="001A5FF6"/>
    <w:rsid w:val="001A634E"/>
    <w:rsid w:val="001A6B7B"/>
    <w:rsid w:val="001B1B4A"/>
    <w:rsid w:val="001B1E9F"/>
    <w:rsid w:val="001B242B"/>
    <w:rsid w:val="001B264B"/>
    <w:rsid w:val="001B4728"/>
    <w:rsid w:val="001B687B"/>
    <w:rsid w:val="001C08A3"/>
    <w:rsid w:val="001C154C"/>
    <w:rsid w:val="001C2922"/>
    <w:rsid w:val="001C3DCC"/>
    <w:rsid w:val="001C641C"/>
    <w:rsid w:val="001C7BD3"/>
    <w:rsid w:val="001D0923"/>
    <w:rsid w:val="001D2A15"/>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367"/>
    <w:rsid w:val="002A5A87"/>
    <w:rsid w:val="002B1716"/>
    <w:rsid w:val="002B6AD0"/>
    <w:rsid w:val="002C0D5A"/>
    <w:rsid w:val="002C5BC4"/>
    <w:rsid w:val="002C7A19"/>
    <w:rsid w:val="002D1D44"/>
    <w:rsid w:val="002E131F"/>
    <w:rsid w:val="002E168A"/>
    <w:rsid w:val="002E339D"/>
    <w:rsid w:val="002E38DA"/>
    <w:rsid w:val="002E6B9C"/>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57F49"/>
    <w:rsid w:val="00661502"/>
    <w:rsid w:val="0066188A"/>
    <w:rsid w:val="00661B1B"/>
    <w:rsid w:val="00662700"/>
    <w:rsid w:val="006627D6"/>
    <w:rsid w:val="00662F31"/>
    <w:rsid w:val="006632BC"/>
    <w:rsid w:val="00663FA7"/>
    <w:rsid w:val="00670A36"/>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329"/>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35CA"/>
    <w:rsid w:val="008C4726"/>
    <w:rsid w:val="008C6F6E"/>
    <w:rsid w:val="008C78E1"/>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7ED8"/>
    <w:rsid w:val="00971119"/>
    <w:rsid w:val="0097114F"/>
    <w:rsid w:val="00972889"/>
    <w:rsid w:val="00974A63"/>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310E"/>
    <w:rsid w:val="00A9476B"/>
    <w:rsid w:val="00A973F0"/>
    <w:rsid w:val="00A97C04"/>
    <w:rsid w:val="00A97FC4"/>
    <w:rsid w:val="00AA6B7D"/>
    <w:rsid w:val="00AA7C3C"/>
    <w:rsid w:val="00AB18C8"/>
    <w:rsid w:val="00AB5DA5"/>
    <w:rsid w:val="00AB76DE"/>
    <w:rsid w:val="00AC64F1"/>
    <w:rsid w:val="00AC6E5C"/>
    <w:rsid w:val="00AD02C4"/>
    <w:rsid w:val="00AD2E8C"/>
    <w:rsid w:val="00AD3830"/>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2856"/>
    <w:rsid w:val="00C33025"/>
    <w:rsid w:val="00C3319C"/>
    <w:rsid w:val="00C332FB"/>
    <w:rsid w:val="00C33473"/>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23A"/>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D3C20"/>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E6A4-E52D-404F-925C-E1C03307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5431</TotalTime>
  <Pages>1</Pages>
  <Words>22514</Words>
  <Characters>128336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150549</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226</cp:revision>
  <cp:lastPrinted>2012-04-11T05:20:00Z</cp:lastPrinted>
  <dcterms:created xsi:type="dcterms:W3CDTF">2010-05-28T12:01:00Z</dcterms:created>
  <dcterms:modified xsi:type="dcterms:W3CDTF">2012-04-11T05:20:00Z</dcterms:modified>
</cp:coreProperties>
</file>