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47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возврата</w:t>
      </w:r>
      <w:r w:rsidR="006D1654" w:rsidRPr="006D1654">
        <w:rPr>
          <w:rFonts w:ascii="Times New Roman" w:hAnsi="Times New Roman" w:cs="Times New Roman"/>
          <w:sz w:val="28"/>
          <w:szCs w:val="28"/>
        </w:rPr>
        <w:t xml:space="preserve"> водительского удостоверения</w:t>
      </w:r>
      <w:r w:rsidR="006D1654">
        <w:rPr>
          <w:rFonts w:ascii="Times New Roman" w:hAnsi="Times New Roman" w:cs="Times New Roman"/>
          <w:sz w:val="28"/>
          <w:szCs w:val="28"/>
        </w:rPr>
        <w:t>.</w:t>
      </w:r>
    </w:p>
    <w:p w:rsidR="006D1654" w:rsidRDefault="006D1654">
      <w:pPr>
        <w:rPr>
          <w:rFonts w:ascii="Times New Roman" w:hAnsi="Times New Roman" w:cs="Times New Roman"/>
          <w:sz w:val="28"/>
          <w:szCs w:val="28"/>
        </w:rPr>
      </w:pPr>
    </w:p>
    <w:p w:rsidR="006D1654" w:rsidRPr="006D1654" w:rsidRDefault="006D1654" w:rsidP="006D1654">
      <w:pPr>
        <w:rPr>
          <w:rFonts w:ascii="Times New Roman" w:hAnsi="Times New Roman" w:cs="Times New Roman"/>
          <w:sz w:val="28"/>
          <w:szCs w:val="28"/>
        </w:rPr>
      </w:pPr>
      <w:r w:rsidRPr="006D1654">
        <w:rPr>
          <w:rFonts w:ascii="Times New Roman" w:hAnsi="Times New Roman" w:cs="Times New Roman"/>
          <w:sz w:val="28"/>
          <w:szCs w:val="28"/>
        </w:rPr>
        <w:t>Порядок возврата водительского удостоверения лицам, подвергнутым наказанию в виде лишения права на управление транспортным средством регламентирован Правилами возврата водительского удостоверения после утраты оснований прекращения действия права на управление транспортными средствами, утвержденными постановлением Правительства РФ от 14.11.2014 № 1191 (далее – Правила).</w:t>
      </w:r>
    </w:p>
    <w:p w:rsidR="006D1654" w:rsidRPr="006D1654" w:rsidRDefault="006D1654" w:rsidP="006D165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D1654">
        <w:rPr>
          <w:rFonts w:ascii="Times New Roman" w:hAnsi="Times New Roman" w:cs="Times New Roman"/>
          <w:sz w:val="28"/>
          <w:szCs w:val="28"/>
        </w:rPr>
        <w:t>Так, Правилами предусмотрено, что изъятое водительское удостоверение возвращается лицу, подвергнутому административному наказанию в виде лишения права на управление транспортными средствами, по истечении срока лишения этого права, успешно прошедшему в подразделении Государственной инспекции безопасности дорожного движения Министерства внутренних дел Российской Федерации (далее - подразделение Госавтоинспекции) по месту исполнения постановления суда по делу об административном правонарушении проверку знания им правил дорожного движения (п</w:t>
      </w:r>
      <w:proofErr w:type="gramEnd"/>
      <w:r w:rsidRPr="006D165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6D1654">
        <w:rPr>
          <w:rFonts w:ascii="Times New Roman" w:hAnsi="Times New Roman" w:cs="Times New Roman"/>
          <w:sz w:val="28"/>
          <w:szCs w:val="28"/>
        </w:rPr>
        <w:t>2 Правил).</w:t>
      </w:r>
      <w:proofErr w:type="gramEnd"/>
    </w:p>
    <w:p w:rsidR="006D1654" w:rsidRPr="006D1654" w:rsidRDefault="006D1654" w:rsidP="006D165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D1654">
        <w:rPr>
          <w:rFonts w:ascii="Times New Roman" w:hAnsi="Times New Roman" w:cs="Times New Roman"/>
          <w:sz w:val="28"/>
          <w:szCs w:val="28"/>
        </w:rPr>
        <w:t>Возврат водительского удостоверения лицу, лишенному права на управление, осуществляется в подразделении Госавтоинспекции по месту исполнения постановления суда по делу об административном правонарушении в день обращения, либо в ином подразделении Госавтоинспекции в случае подачи этим лицом не позднее 30 дней до окончания срока лишения права на управление транспортными средствами, заявления с указанием наименования подразделения Госавтоинспекции, в которое необходимо направить водительское удостоверение</w:t>
      </w:r>
      <w:proofErr w:type="gramEnd"/>
      <w:r w:rsidRPr="006D1654">
        <w:rPr>
          <w:rFonts w:ascii="Times New Roman" w:hAnsi="Times New Roman" w:cs="Times New Roman"/>
          <w:sz w:val="28"/>
          <w:szCs w:val="28"/>
        </w:rPr>
        <w:t xml:space="preserve"> (п. 6 Правил).</w:t>
      </w:r>
    </w:p>
    <w:p w:rsidR="006D1654" w:rsidRPr="006D1654" w:rsidRDefault="006D1654" w:rsidP="006D1654">
      <w:pPr>
        <w:rPr>
          <w:rFonts w:ascii="Times New Roman" w:hAnsi="Times New Roman" w:cs="Times New Roman"/>
          <w:sz w:val="28"/>
          <w:szCs w:val="28"/>
        </w:rPr>
      </w:pPr>
      <w:r w:rsidRPr="006D1654">
        <w:rPr>
          <w:rFonts w:ascii="Times New Roman" w:hAnsi="Times New Roman" w:cs="Times New Roman"/>
          <w:sz w:val="28"/>
          <w:szCs w:val="28"/>
        </w:rPr>
        <w:t>Для того чтобы вернуть водительское удостоверение, необходимо пройти проверку знаний правил дорожного движения в форме теоретического экзамена в подразделении ГИБДД, также необходимо оплатить задолженность по штрафам за нарушения ПДД, представить медицинское заключение о наличии (отсутствии) у водителя медицинских противопоказаний (п. 2 Правил).</w:t>
      </w:r>
    </w:p>
    <w:p w:rsidR="006D1654" w:rsidRPr="006D1654" w:rsidRDefault="006D1654">
      <w:pPr>
        <w:rPr>
          <w:rFonts w:ascii="Times New Roman" w:hAnsi="Times New Roman" w:cs="Times New Roman"/>
          <w:sz w:val="28"/>
          <w:szCs w:val="28"/>
        </w:rPr>
      </w:pPr>
      <w:r w:rsidRPr="006D1654">
        <w:rPr>
          <w:rFonts w:ascii="Times New Roman" w:hAnsi="Times New Roman" w:cs="Times New Roman"/>
          <w:sz w:val="28"/>
          <w:szCs w:val="28"/>
        </w:rPr>
        <w:t>Действующее законодательство устанавливает трехлетний срок хранения водительского удостоверения, после даты окончания срока лишения. Если по истечении этого срока заинтересованное лицо не обратится с соответствующим заявлением, то водительское удостоверение подлежит уничтожению (</w:t>
      </w:r>
      <w:proofErr w:type="gramStart"/>
      <w:r w:rsidRPr="006D165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D1654">
        <w:rPr>
          <w:rFonts w:ascii="Times New Roman" w:hAnsi="Times New Roman" w:cs="Times New Roman"/>
          <w:sz w:val="28"/>
          <w:szCs w:val="28"/>
        </w:rPr>
        <w:t xml:space="preserve">. 5 ст. 32.6 </w:t>
      </w:r>
      <w:proofErr w:type="spellStart"/>
      <w:r w:rsidRPr="006D1654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6D1654">
        <w:rPr>
          <w:rFonts w:ascii="Times New Roman" w:hAnsi="Times New Roman" w:cs="Times New Roman"/>
          <w:sz w:val="28"/>
          <w:szCs w:val="28"/>
        </w:rPr>
        <w:t xml:space="preserve"> РФ).</w:t>
      </w:r>
    </w:p>
    <w:sectPr w:rsidR="006D1654" w:rsidRPr="006D1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1654"/>
    <w:rsid w:val="006D1654"/>
    <w:rsid w:val="00C4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1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6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1829</Characters>
  <Application>Microsoft Office Word</Application>
  <DocSecurity>0</DocSecurity>
  <Lines>15</Lines>
  <Paragraphs>4</Paragraphs>
  <ScaleCrop>false</ScaleCrop>
  <Company>Microsoft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2019-02-04T11:41:00Z</dcterms:created>
  <dcterms:modified xsi:type="dcterms:W3CDTF">2019-02-04T11:43:00Z</dcterms:modified>
</cp:coreProperties>
</file>