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E5" w:rsidRPr="000746E5" w:rsidRDefault="000746E5" w:rsidP="00074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E5">
        <w:rPr>
          <w:rFonts w:ascii="Times New Roman" w:hAnsi="Times New Roman" w:cs="Times New Roman"/>
          <w:b/>
          <w:sz w:val="28"/>
          <w:szCs w:val="28"/>
        </w:rPr>
        <w:t>Вниманию работодателей!</w:t>
      </w:r>
    </w:p>
    <w:p w:rsidR="000746E5" w:rsidRPr="000746E5" w:rsidRDefault="000746E5" w:rsidP="000746E5">
      <w:pPr>
        <w:rPr>
          <w:rFonts w:ascii="Times New Roman" w:hAnsi="Times New Roman" w:cs="Times New Roman"/>
          <w:sz w:val="28"/>
          <w:szCs w:val="28"/>
        </w:rPr>
      </w:pPr>
    </w:p>
    <w:p w:rsidR="000746E5" w:rsidRPr="000746E5" w:rsidRDefault="000746E5" w:rsidP="000746E5">
      <w:pPr>
        <w:rPr>
          <w:rFonts w:ascii="Times New Roman" w:hAnsi="Times New Roman" w:cs="Times New Roman"/>
          <w:sz w:val="28"/>
          <w:szCs w:val="28"/>
        </w:rPr>
      </w:pPr>
    </w:p>
    <w:p w:rsidR="000746E5" w:rsidRPr="000746E5" w:rsidRDefault="000746E5" w:rsidP="000746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E5">
        <w:rPr>
          <w:rFonts w:ascii="Times New Roman" w:hAnsi="Times New Roman" w:cs="Times New Roman"/>
          <w:sz w:val="28"/>
          <w:szCs w:val="28"/>
        </w:rPr>
        <w:t xml:space="preserve">В декабре 2017 года Минтруд России стал официальным партнером глобальной кампании </w:t>
      </w:r>
      <w:r w:rsidRPr="000746E5">
        <w:rPr>
          <w:rFonts w:ascii="Times New Roman" w:hAnsi="Times New Roman" w:cs="Times New Roman"/>
          <w:b/>
          <w:sz w:val="28"/>
          <w:szCs w:val="28"/>
        </w:rPr>
        <w:t>«</w:t>
      </w:r>
      <w:r w:rsidRPr="000746E5">
        <w:rPr>
          <w:rFonts w:ascii="Times New Roman" w:hAnsi="Times New Roman" w:cs="Times New Roman"/>
          <w:b/>
          <w:sz w:val="28"/>
          <w:szCs w:val="28"/>
          <w:lang w:val="en-US"/>
        </w:rPr>
        <w:t>Vision</w:t>
      </w:r>
      <w:r w:rsidRPr="00074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6E5">
        <w:rPr>
          <w:rFonts w:ascii="Times New Roman" w:hAnsi="Times New Roman" w:cs="Times New Roman"/>
          <w:b/>
          <w:sz w:val="28"/>
          <w:szCs w:val="28"/>
          <w:lang w:val="en-US"/>
        </w:rPr>
        <w:t>Zero</w:t>
      </w:r>
      <w:r w:rsidRPr="000746E5">
        <w:rPr>
          <w:rFonts w:ascii="Times New Roman" w:hAnsi="Times New Roman" w:cs="Times New Roman"/>
          <w:b/>
          <w:sz w:val="28"/>
          <w:szCs w:val="28"/>
        </w:rPr>
        <w:t>»</w:t>
      </w:r>
      <w:r w:rsidRPr="00074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6E5" w:rsidRPr="000746E5" w:rsidRDefault="000746E5" w:rsidP="000746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E5">
        <w:rPr>
          <w:rFonts w:ascii="Times New Roman" w:hAnsi="Times New Roman" w:cs="Times New Roman"/>
          <w:sz w:val="28"/>
          <w:szCs w:val="28"/>
        </w:rPr>
        <w:t xml:space="preserve">Разработанная Международной ассоциацией социального обеспечения концепция </w:t>
      </w:r>
      <w:r w:rsidRPr="000746E5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0746E5">
        <w:rPr>
          <w:rFonts w:ascii="Times New Roman" w:hAnsi="Times New Roman" w:cs="Times New Roman"/>
          <w:sz w:val="28"/>
          <w:szCs w:val="28"/>
        </w:rPr>
        <w:t xml:space="preserve"> </w:t>
      </w:r>
      <w:r w:rsidRPr="000746E5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0746E5">
        <w:rPr>
          <w:rFonts w:ascii="Times New Roman" w:hAnsi="Times New Roman" w:cs="Times New Roman"/>
          <w:sz w:val="28"/>
          <w:szCs w:val="28"/>
        </w:rPr>
        <w:t xml:space="preserve"> или «Нулевой травматизм» -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Концепция предлагает семь золотых правил, реализация которых содействует работодателю в снижении показателей производственного травматизма и профессиональной заболеваемости.</w:t>
      </w:r>
    </w:p>
    <w:p w:rsidR="000746E5" w:rsidRPr="000746E5" w:rsidRDefault="000746E5" w:rsidP="000746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E5">
        <w:rPr>
          <w:rFonts w:ascii="Times New Roman" w:hAnsi="Times New Roman" w:cs="Times New Roman"/>
          <w:sz w:val="28"/>
          <w:szCs w:val="28"/>
        </w:rPr>
        <w:t>Концепция «</w:t>
      </w:r>
      <w:r w:rsidRPr="000746E5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0746E5">
        <w:rPr>
          <w:rFonts w:ascii="Times New Roman" w:hAnsi="Times New Roman" w:cs="Times New Roman"/>
          <w:sz w:val="28"/>
          <w:szCs w:val="28"/>
        </w:rPr>
        <w:t xml:space="preserve"> </w:t>
      </w:r>
      <w:r w:rsidRPr="000746E5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0746E5">
        <w:rPr>
          <w:rFonts w:ascii="Times New Roman" w:hAnsi="Times New Roman" w:cs="Times New Roman"/>
          <w:sz w:val="28"/>
          <w:szCs w:val="28"/>
        </w:rPr>
        <w:t>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любом месте работы, в любой организации.</w:t>
      </w:r>
    </w:p>
    <w:p w:rsidR="000746E5" w:rsidRPr="000746E5" w:rsidRDefault="000746E5" w:rsidP="000746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E5">
        <w:rPr>
          <w:rFonts w:ascii="Times New Roman" w:hAnsi="Times New Roman" w:cs="Times New Roman"/>
          <w:sz w:val="28"/>
          <w:szCs w:val="28"/>
        </w:rPr>
        <w:t>С начала старта кампании «</w:t>
      </w:r>
      <w:r w:rsidRPr="000746E5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0746E5">
        <w:rPr>
          <w:rFonts w:ascii="Times New Roman" w:hAnsi="Times New Roman" w:cs="Times New Roman"/>
          <w:sz w:val="28"/>
          <w:szCs w:val="28"/>
        </w:rPr>
        <w:t xml:space="preserve"> </w:t>
      </w:r>
      <w:r w:rsidRPr="000746E5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0746E5">
        <w:rPr>
          <w:rFonts w:ascii="Times New Roman" w:hAnsi="Times New Roman" w:cs="Times New Roman"/>
          <w:sz w:val="28"/>
          <w:szCs w:val="28"/>
        </w:rPr>
        <w:t>» к ней присоединилось более 2000 российских организаций.</w:t>
      </w:r>
    </w:p>
    <w:p w:rsidR="000746E5" w:rsidRPr="000746E5" w:rsidRDefault="000746E5" w:rsidP="000746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46E5">
        <w:rPr>
          <w:rFonts w:ascii="Times New Roman" w:hAnsi="Times New Roman" w:cs="Times New Roman"/>
          <w:sz w:val="28"/>
          <w:szCs w:val="28"/>
        </w:rPr>
        <w:t>Учитывая положительный опыт российских компаний, внедривших концепцию «</w:t>
      </w:r>
      <w:r w:rsidRPr="000746E5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0746E5">
        <w:rPr>
          <w:rFonts w:ascii="Times New Roman" w:hAnsi="Times New Roman" w:cs="Times New Roman"/>
          <w:sz w:val="28"/>
          <w:szCs w:val="28"/>
        </w:rPr>
        <w:t xml:space="preserve"> </w:t>
      </w:r>
      <w:r w:rsidRPr="000746E5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0746E5">
        <w:rPr>
          <w:rFonts w:ascii="Times New Roman" w:hAnsi="Times New Roman" w:cs="Times New Roman"/>
          <w:sz w:val="28"/>
          <w:szCs w:val="28"/>
        </w:rPr>
        <w:t>», предложения Минтруда России рекомендуется рассмотреть возможность присоединения к указанной кампании работодателей района в качестве партнеров.</w:t>
      </w:r>
    </w:p>
    <w:p w:rsidR="000746E5" w:rsidRPr="000746E5" w:rsidRDefault="000746E5" w:rsidP="000746E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6E5">
        <w:rPr>
          <w:rFonts w:ascii="Times New Roman" w:hAnsi="Times New Roman" w:cs="Times New Roman"/>
          <w:sz w:val="28"/>
          <w:szCs w:val="28"/>
        </w:rPr>
        <w:t xml:space="preserve">С условиями присоединения к программе можно ознакомиться по адресу: </w:t>
      </w:r>
      <w:r w:rsidRPr="000746E5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0746E5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0746E5">
        <w:rPr>
          <w:rFonts w:ascii="Times New Roman" w:hAnsi="Times New Roman" w:cs="Times New Roman"/>
          <w:b/>
          <w:sz w:val="28"/>
          <w:szCs w:val="28"/>
          <w:lang w:val="en-US"/>
        </w:rPr>
        <w:t>visionzero</w:t>
      </w:r>
      <w:proofErr w:type="spellEnd"/>
      <w:r w:rsidRPr="000746E5">
        <w:rPr>
          <w:rFonts w:ascii="Times New Roman" w:hAnsi="Times New Roman" w:cs="Times New Roman"/>
          <w:b/>
          <w:sz w:val="28"/>
          <w:szCs w:val="28"/>
        </w:rPr>
        <w:t>.</w:t>
      </w:r>
      <w:r w:rsidRPr="000746E5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Pr="000746E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746E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746E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746E5">
        <w:rPr>
          <w:rFonts w:ascii="Times New Roman" w:hAnsi="Times New Roman" w:cs="Times New Roman"/>
          <w:b/>
          <w:sz w:val="28"/>
          <w:szCs w:val="28"/>
          <w:lang w:val="en-US"/>
        </w:rPr>
        <w:t>prisoedinaites</w:t>
      </w:r>
      <w:proofErr w:type="spellEnd"/>
      <w:r w:rsidRPr="000746E5">
        <w:rPr>
          <w:rFonts w:ascii="Times New Roman" w:hAnsi="Times New Roman" w:cs="Times New Roman"/>
          <w:b/>
          <w:sz w:val="28"/>
          <w:szCs w:val="28"/>
        </w:rPr>
        <w:t>-</w:t>
      </w:r>
      <w:r w:rsidRPr="000746E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746E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746E5">
        <w:rPr>
          <w:rFonts w:ascii="Times New Roman" w:hAnsi="Times New Roman" w:cs="Times New Roman"/>
          <w:b/>
          <w:sz w:val="28"/>
          <w:szCs w:val="28"/>
          <w:lang w:val="en-US"/>
        </w:rPr>
        <w:t>nam</w:t>
      </w:r>
      <w:proofErr w:type="spellEnd"/>
      <w:r w:rsidRPr="000746E5">
        <w:rPr>
          <w:rFonts w:ascii="Times New Roman" w:hAnsi="Times New Roman" w:cs="Times New Roman"/>
          <w:b/>
          <w:sz w:val="28"/>
          <w:szCs w:val="28"/>
        </w:rPr>
        <w:t>.</w:t>
      </w:r>
    </w:p>
    <w:p w:rsidR="000746E5" w:rsidRPr="000746E5" w:rsidRDefault="000746E5" w:rsidP="000746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65AA" w:rsidRPr="000746E5" w:rsidRDefault="006865AA">
      <w:pPr>
        <w:rPr>
          <w:rFonts w:ascii="Times New Roman" w:hAnsi="Times New Roman" w:cs="Times New Roman"/>
        </w:rPr>
      </w:pPr>
    </w:p>
    <w:sectPr w:rsidR="006865AA" w:rsidRPr="0007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6E5"/>
    <w:rsid w:val="000746E5"/>
    <w:rsid w:val="006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2022-12-09T08:53:00Z</dcterms:created>
  <dcterms:modified xsi:type="dcterms:W3CDTF">2022-12-09T08:54:00Z</dcterms:modified>
</cp:coreProperties>
</file>