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04" w:rsidRDefault="00622F04" w:rsidP="00622F04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622F04" w:rsidRDefault="00622F04" w:rsidP="00622F04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622F04" w:rsidRDefault="00622F04" w:rsidP="00622F04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</w:t>
      </w:r>
    </w:p>
    <w:p w:rsidR="00622F04" w:rsidRDefault="00622F04" w:rsidP="00622F04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РАЙОННЫЙ</w:t>
      </w:r>
    </w:p>
    <w:p w:rsidR="00622F04" w:rsidRPr="00C203F5" w:rsidRDefault="00622F04" w:rsidP="00C203F5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НАРОДНЫХ ДЕПУТАТОВ</w:t>
      </w:r>
    </w:p>
    <w:p w:rsidR="00622F04" w:rsidRDefault="00622F04" w:rsidP="00622F04">
      <w:pPr>
        <w:jc w:val="center"/>
        <w:rPr>
          <w:sz w:val="10"/>
        </w:rPr>
      </w:pPr>
    </w:p>
    <w:p w:rsidR="00622F04" w:rsidRPr="00C203F5" w:rsidRDefault="00622F04" w:rsidP="00C203F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2F04" w:rsidRDefault="00BD7EB5" w:rsidP="00622F04">
      <w:pPr>
        <w:rPr>
          <w:sz w:val="28"/>
          <w:szCs w:val="28"/>
        </w:rPr>
      </w:pPr>
      <w:r>
        <w:rPr>
          <w:sz w:val="28"/>
          <w:szCs w:val="28"/>
        </w:rPr>
        <w:t>«10» февраля</w:t>
      </w:r>
      <w:r w:rsidR="00622F04">
        <w:rPr>
          <w:sz w:val="28"/>
          <w:szCs w:val="28"/>
        </w:rPr>
        <w:t xml:space="preserve"> 2017 года  </w:t>
      </w:r>
      <w:r w:rsidR="00622F04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         № 23</w:t>
      </w:r>
    </w:p>
    <w:tbl>
      <w:tblPr>
        <w:tblpPr w:leftFromText="180" w:rightFromText="180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3780"/>
      </w:tblGrid>
      <w:tr w:rsidR="00622F04" w:rsidTr="00622F04">
        <w:trPr>
          <w:trHeight w:val="180"/>
        </w:trPr>
        <w:tc>
          <w:tcPr>
            <w:tcW w:w="3780" w:type="dxa"/>
            <w:hideMark/>
          </w:tcPr>
          <w:p w:rsidR="00622F04" w:rsidRDefault="00BD7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6</w:t>
            </w:r>
            <w:bookmarkStart w:id="0" w:name="_GoBack"/>
            <w:bookmarkEnd w:id="0"/>
            <w:r w:rsidR="00622F04"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</w:tc>
      </w:tr>
    </w:tbl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p w:rsidR="00622F04" w:rsidRDefault="00622F04" w:rsidP="00C203F5">
      <w:pPr>
        <w:jc w:val="both"/>
        <w:rPr>
          <w:sz w:val="28"/>
          <w:szCs w:val="28"/>
        </w:rPr>
      </w:pPr>
    </w:p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5220"/>
      </w:tblGrid>
      <w:tr w:rsidR="00622F04" w:rsidTr="00622F04">
        <w:trPr>
          <w:trHeight w:val="831"/>
        </w:trPr>
        <w:tc>
          <w:tcPr>
            <w:tcW w:w="5220" w:type="dxa"/>
            <w:hideMark/>
          </w:tcPr>
          <w:p w:rsidR="00622F04" w:rsidRDefault="00622F04" w:rsidP="00114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1144ED">
              <w:rPr>
                <w:sz w:val="28"/>
                <w:szCs w:val="28"/>
              </w:rPr>
              <w:t xml:space="preserve"> утверждении Правил размещения наружной рекламы на территории муниципального образования Колпнянский район Орловской области</w:t>
            </w:r>
          </w:p>
        </w:tc>
      </w:tr>
    </w:tbl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p w:rsidR="00622F04" w:rsidRDefault="00622F04" w:rsidP="00622F04">
      <w:pPr>
        <w:ind w:firstLine="709"/>
        <w:jc w:val="both"/>
        <w:rPr>
          <w:sz w:val="28"/>
          <w:szCs w:val="28"/>
        </w:rPr>
      </w:pPr>
    </w:p>
    <w:p w:rsidR="00622F04" w:rsidRDefault="00622F04" w:rsidP="00622F04">
      <w:pPr>
        <w:jc w:val="both"/>
        <w:rPr>
          <w:sz w:val="28"/>
          <w:szCs w:val="28"/>
        </w:rPr>
      </w:pPr>
    </w:p>
    <w:p w:rsidR="001144ED" w:rsidRDefault="001144ED" w:rsidP="00622F04">
      <w:pPr>
        <w:jc w:val="both"/>
        <w:rPr>
          <w:sz w:val="28"/>
          <w:szCs w:val="28"/>
        </w:rPr>
      </w:pPr>
    </w:p>
    <w:p w:rsidR="00622F04" w:rsidRDefault="001144ED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1144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 №</w:t>
      </w:r>
      <w:r w:rsidRPr="001144ED">
        <w:rPr>
          <w:sz w:val="28"/>
          <w:szCs w:val="28"/>
        </w:rPr>
        <w:t xml:space="preserve"> 131-ФЗ </w:t>
      </w:r>
      <w:r>
        <w:rPr>
          <w:sz w:val="28"/>
          <w:szCs w:val="28"/>
        </w:rPr>
        <w:t xml:space="preserve"> «</w:t>
      </w:r>
      <w:r w:rsidRPr="001144ED">
        <w:rPr>
          <w:sz w:val="28"/>
          <w:szCs w:val="28"/>
        </w:rPr>
        <w:t>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ции»,</w:t>
      </w:r>
      <w:r w:rsidRPr="001144ED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ральным</w:t>
      </w:r>
      <w:r w:rsidRPr="001144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13.03.2006 №</w:t>
      </w:r>
      <w:r w:rsidRPr="001144ED">
        <w:rPr>
          <w:sz w:val="28"/>
          <w:szCs w:val="28"/>
        </w:rPr>
        <w:t xml:space="preserve"> 38-ФЗ </w:t>
      </w:r>
      <w:r>
        <w:rPr>
          <w:sz w:val="28"/>
          <w:szCs w:val="28"/>
        </w:rPr>
        <w:t>«</w:t>
      </w:r>
      <w:r w:rsidRPr="001144ED">
        <w:rPr>
          <w:sz w:val="28"/>
          <w:szCs w:val="28"/>
        </w:rPr>
        <w:t>О рекламе</w:t>
      </w:r>
      <w:r>
        <w:rPr>
          <w:sz w:val="28"/>
          <w:szCs w:val="28"/>
        </w:rPr>
        <w:t xml:space="preserve">», Уставом Колпнянского района Орловской области и с целью формирования благоприятной архитектурной  и информационной среды </w:t>
      </w:r>
      <w:r w:rsidR="00622F04">
        <w:rPr>
          <w:sz w:val="28"/>
          <w:szCs w:val="28"/>
        </w:rPr>
        <w:t xml:space="preserve">Колпнянский районный Совет народных депутатов </w:t>
      </w:r>
    </w:p>
    <w:p w:rsidR="00622F04" w:rsidRDefault="00622F04" w:rsidP="00622F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22F04" w:rsidRDefault="00622F04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144ED">
        <w:rPr>
          <w:sz w:val="28"/>
          <w:szCs w:val="28"/>
        </w:rPr>
        <w:t>Правила размещения наружной рекламы на территории муниципального образования Колпнянский район Орловской области согласно приложению.</w:t>
      </w:r>
    </w:p>
    <w:p w:rsidR="00622F04" w:rsidRDefault="001144ED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2F04">
        <w:rPr>
          <w:sz w:val="28"/>
          <w:szCs w:val="28"/>
        </w:rPr>
        <w:t>. Контроль за исполнением настоящего решения возложить на комиссию по законодательству, правопорядку, охране прав и свобод граждан Колпнянского районного Совета народных депутатов  (Бабенков А.В.).</w:t>
      </w:r>
    </w:p>
    <w:p w:rsidR="00622F04" w:rsidRDefault="001144ED" w:rsidP="0062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2F04">
        <w:rPr>
          <w:sz w:val="28"/>
          <w:szCs w:val="28"/>
        </w:rPr>
        <w:t xml:space="preserve">.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="00622F04" w:rsidRPr="00991459">
          <w:rPr>
            <w:rStyle w:val="a3"/>
            <w:sz w:val="28"/>
            <w:szCs w:val="28"/>
            <w:lang w:val="en-US"/>
          </w:rPr>
          <w:t>www</w:t>
        </w:r>
        <w:r w:rsidR="00622F04" w:rsidRPr="00991459">
          <w:rPr>
            <w:rStyle w:val="a3"/>
            <w:sz w:val="28"/>
            <w:szCs w:val="28"/>
          </w:rPr>
          <w:t>.</w:t>
        </w:r>
        <w:r w:rsidR="00622F04" w:rsidRPr="00991459">
          <w:rPr>
            <w:rStyle w:val="a3"/>
            <w:sz w:val="28"/>
            <w:szCs w:val="28"/>
            <w:lang w:val="en-US"/>
          </w:rPr>
          <w:t>kolpna</w:t>
        </w:r>
        <w:r w:rsidR="00622F04" w:rsidRPr="00991459">
          <w:rPr>
            <w:rStyle w:val="a3"/>
            <w:sz w:val="28"/>
            <w:szCs w:val="28"/>
          </w:rPr>
          <w:t>-</w:t>
        </w:r>
        <w:r w:rsidR="00622F04" w:rsidRPr="00991459">
          <w:rPr>
            <w:rStyle w:val="a3"/>
            <w:sz w:val="28"/>
            <w:szCs w:val="28"/>
            <w:lang w:val="en-US"/>
          </w:rPr>
          <w:t>adm</w:t>
        </w:r>
        <w:r w:rsidR="00622F04" w:rsidRPr="00991459">
          <w:rPr>
            <w:rStyle w:val="a3"/>
            <w:sz w:val="28"/>
            <w:szCs w:val="28"/>
          </w:rPr>
          <w:t>.</w:t>
        </w:r>
        <w:r w:rsidR="00622F04" w:rsidRPr="00991459">
          <w:rPr>
            <w:rStyle w:val="a3"/>
            <w:sz w:val="28"/>
            <w:szCs w:val="28"/>
            <w:lang w:val="en-US"/>
          </w:rPr>
          <w:t>ru</w:t>
        </w:r>
      </w:hyperlink>
      <w:r w:rsidR="00622F04">
        <w:rPr>
          <w:sz w:val="28"/>
          <w:szCs w:val="28"/>
        </w:rPr>
        <w:t>.</w:t>
      </w:r>
    </w:p>
    <w:p w:rsidR="00622F04" w:rsidRDefault="00622F04" w:rsidP="00622F04">
      <w:pPr>
        <w:jc w:val="both"/>
        <w:rPr>
          <w:sz w:val="28"/>
          <w:szCs w:val="28"/>
        </w:rPr>
      </w:pPr>
    </w:p>
    <w:p w:rsidR="00622F04" w:rsidRDefault="00622F04" w:rsidP="00622F04">
      <w:pPr>
        <w:jc w:val="both"/>
        <w:rPr>
          <w:sz w:val="28"/>
          <w:szCs w:val="28"/>
        </w:rPr>
      </w:pPr>
    </w:p>
    <w:p w:rsidR="001144ED" w:rsidRDefault="001144ED" w:rsidP="00622F04">
      <w:pPr>
        <w:jc w:val="both"/>
        <w:rPr>
          <w:sz w:val="28"/>
          <w:szCs w:val="28"/>
        </w:rPr>
      </w:pPr>
    </w:p>
    <w:p w:rsidR="00622F04" w:rsidRDefault="00622F04" w:rsidP="00622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</w:t>
      </w:r>
      <w:r w:rsidR="001144E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В.А.</w:t>
      </w:r>
      <w:r w:rsidR="006877D5">
        <w:rPr>
          <w:sz w:val="28"/>
          <w:szCs w:val="28"/>
        </w:rPr>
        <w:t xml:space="preserve"> </w:t>
      </w:r>
      <w:r>
        <w:rPr>
          <w:sz w:val="28"/>
          <w:szCs w:val="28"/>
        </w:rPr>
        <w:t>Громов</w:t>
      </w:r>
    </w:p>
    <w:p w:rsidR="00C203F5" w:rsidRDefault="00C203F5" w:rsidP="00622F04">
      <w:pPr>
        <w:jc w:val="both"/>
        <w:rPr>
          <w:sz w:val="28"/>
          <w:szCs w:val="28"/>
        </w:rPr>
      </w:pPr>
    </w:p>
    <w:p w:rsidR="00C203F5" w:rsidRDefault="00C203F5" w:rsidP="00622F04">
      <w:pPr>
        <w:jc w:val="both"/>
        <w:rPr>
          <w:sz w:val="28"/>
          <w:szCs w:val="28"/>
        </w:rPr>
      </w:pPr>
    </w:p>
    <w:sectPr w:rsidR="00C203F5" w:rsidSect="00C203F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7F" w:rsidRDefault="00036D7F" w:rsidP="00FE4D6B">
      <w:r>
        <w:separator/>
      </w:r>
    </w:p>
  </w:endnote>
  <w:endnote w:type="continuationSeparator" w:id="0">
    <w:p w:rsidR="00036D7F" w:rsidRDefault="00036D7F" w:rsidP="00FE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0813"/>
    </w:sdtPr>
    <w:sdtEndPr/>
    <w:sdtContent>
      <w:p w:rsidR="00FE4D6B" w:rsidRDefault="00036D7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E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D6B" w:rsidRDefault="00FE4D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7F" w:rsidRDefault="00036D7F" w:rsidP="00FE4D6B">
      <w:r>
        <w:separator/>
      </w:r>
    </w:p>
  </w:footnote>
  <w:footnote w:type="continuationSeparator" w:id="0">
    <w:p w:rsidR="00036D7F" w:rsidRDefault="00036D7F" w:rsidP="00FE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F04"/>
    <w:rsid w:val="00036D7F"/>
    <w:rsid w:val="001144ED"/>
    <w:rsid w:val="00221A19"/>
    <w:rsid w:val="00325BF4"/>
    <w:rsid w:val="004308A4"/>
    <w:rsid w:val="00597A18"/>
    <w:rsid w:val="005C32F0"/>
    <w:rsid w:val="00622F04"/>
    <w:rsid w:val="00677E43"/>
    <w:rsid w:val="006877D5"/>
    <w:rsid w:val="007274FB"/>
    <w:rsid w:val="007E7B09"/>
    <w:rsid w:val="007F6C9F"/>
    <w:rsid w:val="00846F35"/>
    <w:rsid w:val="008B5AA9"/>
    <w:rsid w:val="00BD7EB5"/>
    <w:rsid w:val="00C203F5"/>
    <w:rsid w:val="00C84859"/>
    <w:rsid w:val="00D82F3D"/>
    <w:rsid w:val="00ED6BA7"/>
    <w:rsid w:val="00F51FBB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B57C"/>
  <w15:docId w15:val="{51759F7A-AD4F-4A86-B316-FA3A37E8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22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2F04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622F0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F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2F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22F0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E4D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4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4D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4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4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Olga Shablya</cp:lastModifiedBy>
  <cp:revision>9</cp:revision>
  <cp:lastPrinted>2017-01-27T06:26:00Z</cp:lastPrinted>
  <dcterms:created xsi:type="dcterms:W3CDTF">2017-01-27T05:04:00Z</dcterms:created>
  <dcterms:modified xsi:type="dcterms:W3CDTF">2017-02-15T17:26:00Z</dcterms:modified>
</cp:coreProperties>
</file>