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652A6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F52B2" w:rsidRDefault="008C6BDC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ЗНАМЕН</w:t>
      </w:r>
      <w:r w:rsidR="00A652A6">
        <w:rPr>
          <w:color w:val="000000"/>
          <w:sz w:val="28"/>
          <w:szCs w:val="28"/>
        </w:rPr>
        <w:t>СКОГО СЕЛЬСКОГО ПОСЕЛЕНИЯ</w:t>
      </w:r>
    </w:p>
    <w:p w:rsidR="00EF52B2" w:rsidRDefault="00EF52B2" w:rsidP="00195B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КОЛПНЯНСКОГО   РАЙОНА ОРЛОВСКОЙ ОБЛАСТИ</w:t>
      </w:r>
    </w:p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p w:rsidR="00EF52B2" w:rsidRDefault="00465244" w:rsidP="00195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октября</w:t>
      </w:r>
      <w:r w:rsidR="00EF52B2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F52B2">
          <w:rPr>
            <w:color w:val="000000"/>
            <w:sz w:val="28"/>
            <w:szCs w:val="28"/>
          </w:rPr>
          <w:t>2014 г</w:t>
        </w:r>
      </w:smartTag>
      <w:r w:rsidR="00EF52B2">
        <w:rPr>
          <w:color w:val="000000"/>
          <w:sz w:val="28"/>
          <w:szCs w:val="28"/>
        </w:rPr>
        <w:t xml:space="preserve">.                                              </w:t>
      </w:r>
      <w:r w:rsidR="00C57DD6">
        <w:rPr>
          <w:color w:val="000000"/>
          <w:sz w:val="28"/>
          <w:szCs w:val="28"/>
        </w:rPr>
        <w:t xml:space="preserve">                 № 23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A652A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филактика терроризма на территории </w:t>
            </w:r>
            <w:r w:rsidR="008C6BDC">
              <w:rPr>
                <w:szCs w:val="28"/>
              </w:rPr>
              <w:t>Зн</w:t>
            </w:r>
            <w:r w:rsidR="008C6BDC">
              <w:rPr>
                <w:szCs w:val="28"/>
              </w:rPr>
              <w:t>а</w:t>
            </w:r>
            <w:r w:rsidR="008C6BDC">
              <w:rPr>
                <w:szCs w:val="28"/>
              </w:rPr>
              <w:t>мен</w:t>
            </w:r>
            <w:r w:rsidR="00A652A6">
              <w:rPr>
                <w:szCs w:val="28"/>
              </w:rPr>
              <w:t xml:space="preserve">ского сельского поселения </w:t>
            </w:r>
            <w:r>
              <w:rPr>
                <w:szCs w:val="28"/>
              </w:rPr>
              <w:t>Колпнянск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</w:t>
            </w:r>
            <w:r w:rsidR="00195B8B">
              <w:rPr>
                <w:szCs w:val="28"/>
              </w:rPr>
              <w:t>района Орловской облас</w:t>
            </w:r>
            <w:r w:rsidR="00A652A6">
              <w:rPr>
                <w:szCs w:val="28"/>
              </w:rPr>
              <w:t>ти на 2014</w:t>
            </w:r>
            <w:r>
              <w:rPr>
                <w:szCs w:val="28"/>
              </w:rPr>
              <w:t>-201</w:t>
            </w:r>
            <w:r w:rsidR="00A652A6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8C6BDC">
        <w:rPr>
          <w:sz w:val="28"/>
          <w:szCs w:val="28"/>
        </w:rPr>
        <w:t>Знамен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области, формирование толерантной среды на основе ценностей многон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российского общества, общероссийской гражданской иденти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и культурного самосознания, принципов соблюдения прав и свобод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ловека, в соответствии с Федераль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</w:t>
      </w:r>
      <w:r>
        <w:rPr>
          <w:rStyle w:val="FontStyle12"/>
          <w:sz w:val="28"/>
          <w:szCs w:val="28"/>
        </w:rPr>
        <w:t>Федеральными законами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противодействии терроризму», от 25.07.2002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 № 114-</w:t>
      </w:r>
      <w:proofErr w:type="gramStart"/>
      <w:r>
        <w:rPr>
          <w:rStyle w:val="FontStyle12"/>
          <w:sz w:val="28"/>
          <w:szCs w:val="28"/>
        </w:rPr>
        <w:t xml:space="preserve">ФЗ «О противодействии экстремистской деятельности», </w:t>
      </w:r>
      <w:r>
        <w:rPr>
          <w:sz w:val="28"/>
          <w:szCs w:val="28"/>
        </w:rPr>
        <w:t>руководствуясь</w:t>
      </w:r>
      <w:r w:rsidR="00195B8B" w:rsidRPr="00195B8B">
        <w:rPr>
          <w:sz w:val="28"/>
          <w:szCs w:val="28"/>
        </w:rPr>
        <w:t xml:space="preserve"> </w:t>
      </w:r>
      <w:r w:rsidR="00195B8B">
        <w:rPr>
          <w:sz w:val="28"/>
          <w:szCs w:val="28"/>
        </w:rPr>
        <w:t>п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 xml:space="preserve">становлением администрации </w:t>
      </w:r>
      <w:r w:rsidR="008C6BDC">
        <w:rPr>
          <w:sz w:val="28"/>
          <w:szCs w:val="28"/>
        </w:rPr>
        <w:t>Знамен</w:t>
      </w:r>
      <w:r w:rsidR="00A652A6">
        <w:rPr>
          <w:sz w:val="28"/>
          <w:szCs w:val="28"/>
        </w:rPr>
        <w:t xml:space="preserve">ского сельского поселения </w:t>
      </w:r>
      <w:r w:rsidR="00195B8B">
        <w:rPr>
          <w:sz w:val="28"/>
          <w:szCs w:val="28"/>
        </w:rPr>
        <w:t>Колпнянск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>го района Орловской облас</w:t>
      </w:r>
      <w:r w:rsidR="008C6BDC">
        <w:rPr>
          <w:sz w:val="28"/>
          <w:szCs w:val="28"/>
        </w:rPr>
        <w:t>ти от 28</w:t>
      </w:r>
      <w:bookmarkStart w:id="0" w:name="_GoBack"/>
      <w:bookmarkEnd w:id="0"/>
      <w:r w:rsidR="00A652A6">
        <w:rPr>
          <w:sz w:val="28"/>
          <w:szCs w:val="28"/>
        </w:rPr>
        <w:t xml:space="preserve"> апреля 2014 года № 15</w:t>
      </w:r>
      <w:r w:rsidR="00195B8B">
        <w:rPr>
          <w:sz w:val="28"/>
          <w:szCs w:val="28"/>
        </w:rPr>
        <w:t xml:space="preserve"> </w:t>
      </w:r>
      <w:r w:rsidR="00195B8B" w:rsidRPr="008F2607">
        <w:rPr>
          <w:sz w:val="28"/>
          <w:szCs w:val="28"/>
        </w:rPr>
        <w:t>«</w:t>
      </w:r>
      <w:r w:rsidR="00A652A6" w:rsidRPr="00C459F9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8C6BDC">
        <w:rPr>
          <w:color w:val="000000"/>
          <w:sz w:val="28"/>
          <w:szCs w:val="28"/>
        </w:rPr>
        <w:t>Знамен</w:t>
      </w:r>
      <w:r w:rsidR="00A652A6">
        <w:rPr>
          <w:color w:val="000000"/>
          <w:sz w:val="28"/>
          <w:szCs w:val="28"/>
        </w:rPr>
        <w:t>ского сельского поселения</w:t>
      </w:r>
      <w:r w:rsidR="00A652A6" w:rsidRPr="00C459F9">
        <w:rPr>
          <w:color w:val="000000"/>
          <w:sz w:val="28"/>
          <w:szCs w:val="28"/>
        </w:rPr>
        <w:t xml:space="preserve"> Колпнянского района Орловской области</w:t>
      </w:r>
      <w:r w:rsidR="00195B8B" w:rsidRPr="008F2607">
        <w:rPr>
          <w:color w:val="000000"/>
          <w:sz w:val="28"/>
          <w:szCs w:val="28"/>
        </w:rPr>
        <w:t>»,</w:t>
      </w:r>
      <w:r w:rsidR="00195B8B"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r w:rsidR="008C6BDC">
        <w:rPr>
          <w:sz w:val="28"/>
          <w:szCs w:val="28"/>
        </w:rPr>
        <w:t>Знамен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администрация </w:t>
      </w:r>
      <w:r w:rsidR="008C6BDC">
        <w:rPr>
          <w:sz w:val="28"/>
          <w:szCs w:val="28"/>
        </w:rPr>
        <w:t>Знамен</w:t>
      </w:r>
      <w:r w:rsidR="00A652A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proofErr w:type="gramEnd"/>
    </w:p>
    <w:p w:rsidR="00EF52B2" w:rsidRDefault="00EF52B2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 профилактика терроризма на территории </w:t>
      </w:r>
      <w:r w:rsidR="008C6BDC">
        <w:rPr>
          <w:sz w:val="28"/>
          <w:szCs w:val="28"/>
        </w:rPr>
        <w:t>Знамен</w:t>
      </w:r>
      <w:r w:rsidR="00A652A6">
        <w:rPr>
          <w:sz w:val="28"/>
          <w:szCs w:val="28"/>
        </w:rPr>
        <w:t>ского сельского п</w:t>
      </w:r>
      <w:r w:rsidR="00A652A6">
        <w:rPr>
          <w:sz w:val="28"/>
          <w:szCs w:val="28"/>
        </w:rPr>
        <w:t>о</w:t>
      </w:r>
      <w:r w:rsidR="00A652A6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Колпнянского района Орловской области на </w:t>
      </w:r>
      <w:r w:rsidRPr="00195B8B">
        <w:rPr>
          <w:sz w:val="28"/>
          <w:szCs w:val="28"/>
        </w:rPr>
        <w:t>201</w:t>
      </w:r>
      <w:r w:rsidR="00A652A6">
        <w:rPr>
          <w:sz w:val="28"/>
          <w:szCs w:val="28"/>
        </w:rPr>
        <w:t>4</w:t>
      </w:r>
      <w:r w:rsidR="00195B8B" w:rsidRPr="00195B8B">
        <w:rPr>
          <w:sz w:val="28"/>
          <w:szCs w:val="28"/>
        </w:rPr>
        <w:t>-201</w:t>
      </w:r>
      <w:r w:rsidR="00A652A6">
        <w:rPr>
          <w:sz w:val="28"/>
          <w:szCs w:val="28"/>
        </w:rPr>
        <w:t>6</w:t>
      </w:r>
      <w:r w:rsidRPr="00195B8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195B8B" w:rsidTr="00195B8B">
        <w:tc>
          <w:tcPr>
            <w:tcW w:w="5093" w:type="dxa"/>
            <w:hideMark/>
          </w:tcPr>
          <w:p w:rsidR="00A652A6" w:rsidRDefault="00A652A6" w:rsidP="00195B8B">
            <w:pPr>
              <w:pStyle w:val="a3"/>
              <w:ind w:left="0"/>
              <w:rPr>
                <w:sz w:val="28"/>
                <w:szCs w:val="28"/>
              </w:rPr>
            </w:pPr>
          </w:p>
          <w:p w:rsidR="00195B8B" w:rsidRDefault="005B687D" w:rsidP="00195B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111" w:type="dxa"/>
            <w:vAlign w:val="bottom"/>
            <w:hideMark/>
          </w:tcPr>
          <w:p w:rsidR="00195B8B" w:rsidRDefault="00195B8B" w:rsidP="00195B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C6BDC">
              <w:rPr>
                <w:sz w:val="28"/>
                <w:szCs w:val="28"/>
              </w:rPr>
              <w:t xml:space="preserve">                     Л.В. Тарасова</w:t>
            </w:r>
          </w:p>
        </w:tc>
      </w:tr>
    </w:tbl>
    <w:p w:rsidR="00195B8B" w:rsidRPr="00CA6550" w:rsidRDefault="00A652A6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tbl>
      <w:tblPr>
        <w:tblpPr w:leftFromText="180" w:rightFromText="180" w:vertAnchor="text" w:horzAnchor="page" w:tblpX="7213" w:tblpY="-487"/>
        <w:tblW w:w="0" w:type="auto"/>
        <w:tblLook w:val="01E0"/>
      </w:tblPr>
      <w:tblGrid>
        <w:gridCol w:w="4315"/>
      </w:tblGrid>
      <w:tr w:rsidR="00A652A6" w:rsidTr="00A652A6">
        <w:tc>
          <w:tcPr>
            <w:tcW w:w="4315" w:type="dxa"/>
          </w:tcPr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8C6BDC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</w:t>
            </w:r>
            <w:r w:rsidR="00465244">
              <w:rPr>
                <w:sz w:val="28"/>
                <w:szCs w:val="28"/>
              </w:rPr>
              <w:t>ловской области от 01 октября</w:t>
            </w:r>
            <w:r w:rsidR="00C57DD6">
              <w:rPr>
                <w:sz w:val="28"/>
                <w:szCs w:val="28"/>
              </w:rPr>
              <w:t xml:space="preserve"> 2014 года № 23</w:t>
            </w:r>
          </w:p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</w:p>
        </w:tc>
      </w:tr>
    </w:tbl>
    <w:p w:rsidR="00EF52B2" w:rsidRDefault="00EF52B2" w:rsidP="00EF52B2"/>
    <w:p w:rsidR="00195B8B" w:rsidRDefault="00195B8B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EF52B2">
      <w:pPr>
        <w:jc w:val="center"/>
        <w:rPr>
          <w:b/>
          <w:sz w:val="28"/>
          <w:szCs w:val="28"/>
        </w:rPr>
      </w:pPr>
    </w:p>
    <w:p w:rsidR="00A652A6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</w:t>
      </w:r>
      <w:r w:rsidR="008C6BDC">
        <w:rPr>
          <w:b/>
          <w:sz w:val="28"/>
          <w:szCs w:val="28"/>
        </w:rPr>
        <w:t>Знамен</w:t>
      </w:r>
      <w:r w:rsidR="00A652A6">
        <w:rPr>
          <w:b/>
          <w:sz w:val="28"/>
          <w:szCs w:val="28"/>
        </w:rPr>
        <w:t xml:space="preserve">ского сельского поселения </w:t>
      </w: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Орловской области </w:t>
      </w:r>
    </w:p>
    <w:p w:rsidR="00EF52B2" w:rsidRPr="00204E06" w:rsidRDefault="00A652A6" w:rsidP="00204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EF52B2">
        <w:rPr>
          <w:b/>
          <w:sz w:val="28"/>
          <w:szCs w:val="28"/>
        </w:rPr>
        <w:t xml:space="preserve"> годы»</w:t>
      </w:r>
      <w:r w:rsidR="00EF52B2">
        <w:rPr>
          <w:b/>
          <w:sz w:val="28"/>
          <w:szCs w:val="28"/>
        </w:rPr>
        <w:br/>
      </w:r>
      <w:r w:rsidR="00EF52B2">
        <w:rPr>
          <w:sz w:val="28"/>
          <w:szCs w:val="28"/>
        </w:rPr>
        <w:t xml:space="preserve">Паспорт </w:t>
      </w:r>
      <w:r w:rsidR="00C71B58">
        <w:rPr>
          <w:sz w:val="28"/>
          <w:szCs w:val="28"/>
        </w:rPr>
        <w:t xml:space="preserve">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6468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71B58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  </w:t>
            </w:r>
            <w:r w:rsidR="00EF52B2">
              <w:rPr>
                <w:sz w:val="28"/>
                <w:szCs w:val="28"/>
              </w:rPr>
              <w:t>«Противодействие эк</w:t>
            </w:r>
            <w:r w:rsidR="00EF52B2">
              <w:rPr>
                <w:sz w:val="28"/>
                <w:szCs w:val="28"/>
              </w:rPr>
              <w:t>с</w:t>
            </w:r>
            <w:r w:rsidR="00EF52B2">
              <w:rPr>
                <w:sz w:val="28"/>
                <w:szCs w:val="28"/>
              </w:rPr>
              <w:t>тремизму и  профилактика терроризма на террит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рии </w:t>
            </w:r>
            <w:r w:rsidR="008C6BDC">
              <w:rPr>
                <w:sz w:val="28"/>
                <w:szCs w:val="28"/>
              </w:rPr>
              <w:t>Знамен</w:t>
            </w:r>
            <w:r w:rsidR="00A652A6">
              <w:rPr>
                <w:sz w:val="28"/>
                <w:szCs w:val="28"/>
              </w:rPr>
              <w:t xml:space="preserve">ского сельского поселения </w:t>
            </w:r>
            <w:r w:rsidR="00EF52B2">
              <w:rPr>
                <w:sz w:val="28"/>
                <w:szCs w:val="28"/>
              </w:rPr>
              <w:t>Колпнянск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го </w:t>
            </w:r>
            <w:r w:rsidR="00A652A6">
              <w:rPr>
                <w:sz w:val="28"/>
                <w:szCs w:val="28"/>
              </w:rPr>
              <w:t>района Орловской области на 2014</w:t>
            </w:r>
            <w:r>
              <w:rPr>
                <w:sz w:val="28"/>
                <w:szCs w:val="28"/>
              </w:rPr>
              <w:t>-201</w:t>
            </w:r>
            <w:r w:rsidR="00A652A6">
              <w:rPr>
                <w:sz w:val="28"/>
                <w:szCs w:val="28"/>
              </w:rPr>
              <w:t>6</w:t>
            </w:r>
            <w:r w:rsidR="00EF52B2">
              <w:rPr>
                <w:sz w:val="28"/>
                <w:szCs w:val="28"/>
              </w:rPr>
              <w:t xml:space="preserve"> годы»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71B58" w:rsidRPr="00C71B58">
              <w:rPr>
                <w:sz w:val="28"/>
                <w:szCs w:val="28"/>
              </w:rPr>
              <w:t xml:space="preserve">администрации </w:t>
            </w:r>
            <w:r w:rsidR="008C6BDC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="00C71B58" w:rsidRPr="00C71B58">
              <w:rPr>
                <w:sz w:val="28"/>
                <w:szCs w:val="28"/>
              </w:rPr>
              <w:t>Колпнянского района Орло</w:t>
            </w:r>
            <w:r w:rsidR="00C71B58" w:rsidRPr="00C71B58">
              <w:rPr>
                <w:sz w:val="28"/>
                <w:szCs w:val="28"/>
              </w:rPr>
              <w:t>в</w:t>
            </w:r>
            <w:r w:rsidR="00C71B58" w:rsidRPr="00C71B58">
              <w:rPr>
                <w:sz w:val="28"/>
                <w:szCs w:val="28"/>
              </w:rPr>
              <w:t>ской области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безопасности и защищенности населения и территории </w:t>
            </w:r>
            <w:r w:rsidR="008C6BDC">
              <w:rPr>
                <w:sz w:val="28"/>
                <w:szCs w:val="28"/>
              </w:rPr>
              <w:t>Знамен</w:t>
            </w:r>
            <w:r w:rsidR="00C00278">
              <w:rPr>
                <w:sz w:val="28"/>
                <w:szCs w:val="28"/>
              </w:rPr>
              <w:t>ского сельского п</w:t>
            </w:r>
            <w:r w:rsidR="00C00278">
              <w:rPr>
                <w:sz w:val="28"/>
                <w:szCs w:val="28"/>
              </w:rPr>
              <w:t>о</w:t>
            </w:r>
            <w:r w:rsidR="00C00278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Колпнянского района Орловской области от угроз терроризма и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профилактических мер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 и условий, способствующих возникновению и распространению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мер по профилактике и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конфликтов на социально-политической, рел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гиозной, этнической почве;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водействию экстремизму в обществе;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межведомственного взаимодействия в вопросах противодействия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 и профилактики терроризма.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формирование в молодежной среде мировоззрения и духовно-нравственной атмосферы этнокультурн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 взаимоуважения, основанных на принципах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жения прав и свобод человека, стремления к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жэтническому миру и согласию, готовности к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логу;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отсутствие: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или религиозных объединений,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квидированных по причине осуществления ими экстремистской деятельности;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зарегистрированных экстремистских акций,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влекших групповые нарушения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иное осложнение оперативной обстановки.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</w:p>
          <w:p w:rsidR="006E7E27" w:rsidRDefault="006E7E27" w:rsidP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</w:t>
            </w:r>
            <w:r w:rsidR="00C00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- 201</w:t>
            </w:r>
            <w:r w:rsidR="00C00278">
              <w:rPr>
                <w:sz w:val="28"/>
                <w:szCs w:val="28"/>
              </w:rPr>
              <w:t>6</w:t>
            </w:r>
            <w:r w:rsidRPr="006D589F">
              <w:rPr>
                <w:sz w:val="28"/>
                <w:szCs w:val="28"/>
              </w:rPr>
              <w:t xml:space="preserve"> годы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  15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F52B2">
              <w:rPr>
                <w:sz w:val="28"/>
                <w:szCs w:val="28"/>
              </w:rPr>
              <w:t xml:space="preserve"> год -  5,0 тысяч рублей</w:t>
            </w:r>
          </w:p>
          <w:p w:rsidR="006E7E27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F52B2">
              <w:rPr>
                <w:sz w:val="28"/>
                <w:szCs w:val="28"/>
              </w:rPr>
              <w:t xml:space="preserve"> год – 5,0 тысяч рублей</w:t>
            </w:r>
          </w:p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5,0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из бюджета</w:t>
            </w:r>
            <w:r w:rsidR="00C00278">
              <w:rPr>
                <w:sz w:val="28"/>
                <w:szCs w:val="28"/>
              </w:rPr>
              <w:t xml:space="preserve"> </w:t>
            </w:r>
            <w:r w:rsidR="008C6BDC">
              <w:rPr>
                <w:sz w:val="28"/>
                <w:szCs w:val="28"/>
              </w:rPr>
              <w:t>Знамен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области.          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 и экстремизму;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благоприятных условий для устран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ния предпосылок, способствующих проявлению различных форм экстремизма, разжигания социал</w:t>
            </w:r>
            <w:r w:rsidRPr="00F57BAC">
              <w:rPr>
                <w:sz w:val="28"/>
                <w:szCs w:val="28"/>
              </w:rPr>
              <w:t>ь</w:t>
            </w:r>
            <w:r w:rsidRPr="00F57BAC">
              <w:rPr>
                <w:sz w:val="28"/>
                <w:szCs w:val="28"/>
              </w:rPr>
              <w:t>ной, национальной и религиозной розни;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повышение эффективности профилактики экстр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мизма и терроризма, привлечение в деятельность по предупреждению экстремистских проявлений орг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низаций различных форм собственности, а также общественных объединений и населения;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нормативно-правового регулиров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ния в сфере профилактики экстремизма и терр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ризма;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улучшение информационного обеспечения де</w:t>
            </w:r>
            <w:r w:rsidRPr="00F57BAC">
              <w:rPr>
                <w:sz w:val="28"/>
                <w:szCs w:val="28"/>
              </w:rPr>
              <w:t>я</w:t>
            </w:r>
            <w:r w:rsidRPr="00F57BAC">
              <w:rPr>
                <w:sz w:val="28"/>
                <w:szCs w:val="28"/>
              </w:rPr>
              <w:t>тельности органов местного самоуправления, общ</w:t>
            </w:r>
            <w:r w:rsidRPr="00F57BAC">
              <w:rPr>
                <w:sz w:val="28"/>
                <w:szCs w:val="28"/>
              </w:rPr>
              <w:t>е</w:t>
            </w:r>
            <w:r w:rsidR="005F5455">
              <w:rPr>
                <w:sz w:val="28"/>
                <w:szCs w:val="28"/>
              </w:rPr>
              <w:lastRenderedPageBreak/>
              <w:t>ственных объединений сельского поселения</w:t>
            </w:r>
            <w:r w:rsidRPr="00F57BAC">
              <w:rPr>
                <w:sz w:val="28"/>
                <w:szCs w:val="28"/>
              </w:rPr>
              <w:t xml:space="preserve"> по в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просам профилактики экстремизма и терроризма;</w:t>
            </w:r>
          </w:p>
          <w:p w:rsidR="006E7E27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bookmarkStart w:id="1" w:name="YANDEX_127"/>
      <w:bookmarkEnd w:id="1"/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2" w:name="YANDEX_128"/>
      <w:bookmarkEnd w:id="2"/>
      <w:r>
        <w:rPr>
          <w:sz w:val="28"/>
          <w:szCs w:val="28"/>
        </w:rPr>
        <w:t xml:space="preserve"> противодействии  </w:t>
      </w:r>
      <w:bookmarkStart w:id="3" w:name="YANDEX_129"/>
      <w:bookmarkEnd w:id="3"/>
      <w:r w:rsidR="00F52CDD">
        <w:rPr>
          <w:sz w:val="28"/>
          <w:szCs w:val="28"/>
        </w:rPr>
        <w:t> терроризму»</w:t>
      </w:r>
      <w:r>
        <w:rPr>
          <w:sz w:val="28"/>
          <w:szCs w:val="28"/>
        </w:rPr>
        <w:t>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4" w:name="YANDEX_130"/>
      <w:bookmarkEnd w:id="4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5" w:name="YANDEX_131"/>
      <w:bookmarkEnd w:id="5"/>
      <w:r>
        <w:rPr>
          <w:sz w:val="28"/>
          <w:szCs w:val="28"/>
        </w:rPr>
        <w:t xml:space="preserve"> по  </w:t>
      </w:r>
      <w:bookmarkStart w:id="6" w:name="YANDEX_132"/>
      <w:bookmarkEnd w:id="6"/>
      <w:r>
        <w:rPr>
          <w:sz w:val="28"/>
          <w:szCs w:val="28"/>
        </w:rPr>
        <w:t xml:space="preserve"> противодействию  </w:t>
      </w:r>
      <w:bookmarkStart w:id="7" w:name="YANDEX_133"/>
      <w:bookmarkEnd w:id="7"/>
      <w:r>
        <w:rPr>
          <w:sz w:val="28"/>
          <w:szCs w:val="28"/>
        </w:rPr>
        <w:t xml:space="preserve"> терроризму» </w:t>
      </w:r>
      <w:bookmarkStart w:id="8" w:name="YANDEX_134"/>
      <w:bookmarkEnd w:id="8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9" w:name="YANDEX_135"/>
      <w:bookmarkEnd w:id="9"/>
      <w:r w:rsidR="00F52CDD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0" w:name="YANDEX_143"/>
      <w:bookmarkEnd w:id="10"/>
      <w:r>
        <w:rPr>
          <w:sz w:val="28"/>
          <w:szCs w:val="28"/>
        </w:rPr>
        <w:t xml:space="preserve">муниципальной  </w:t>
      </w:r>
      <w:bookmarkStart w:id="11" w:name="YANDEX_144"/>
      <w:bookmarkEnd w:id="11"/>
      <w:r>
        <w:rPr>
          <w:sz w:val="28"/>
          <w:szCs w:val="28"/>
        </w:rPr>
        <w:t> программы  «</w:t>
      </w:r>
      <w:bookmarkStart w:id="12" w:name="YANDEX_145"/>
      <w:bookmarkEnd w:id="12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  профилактика терроризма на территории </w:t>
      </w:r>
      <w:r w:rsidR="008C6BDC">
        <w:rPr>
          <w:sz w:val="28"/>
          <w:szCs w:val="28"/>
        </w:rPr>
        <w:t>Знамен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</w:t>
      </w:r>
      <w:r w:rsidR="00F52CDD">
        <w:rPr>
          <w:sz w:val="28"/>
          <w:szCs w:val="28"/>
        </w:rPr>
        <w:t>ловской обл</w:t>
      </w:r>
      <w:r w:rsidR="00C00278">
        <w:rPr>
          <w:sz w:val="28"/>
          <w:szCs w:val="28"/>
        </w:rPr>
        <w:t>асти на 2014</w:t>
      </w:r>
      <w:r w:rsidR="00F52CDD">
        <w:rPr>
          <w:sz w:val="28"/>
          <w:szCs w:val="28"/>
        </w:rPr>
        <w:t>-201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 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зволит: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3" w:name="YANDEX_151"/>
      <w:bookmarkEnd w:id="13"/>
      <w:r w:rsidR="00C00278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ристических акций </w:t>
      </w:r>
      <w:bookmarkStart w:id="14" w:name="YANDEX_152"/>
      <w:bookmarkEnd w:id="14"/>
      <w:r>
        <w:rPr>
          <w:sz w:val="28"/>
          <w:szCs w:val="28"/>
        </w:rPr>
        <w:t xml:space="preserve"> и  экстремистских проявлений; создать на территории </w:t>
      </w:r>
      <w:bookmarkStart w:id="15" w:name="YANDEX_153"/>
      <w:bookmarkEnd w:id="15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 xml:space="preserve">  систему профилактических мер антитеррористической </w:t>
      </w:r>
      <w:bookmarkStart w:id="16" w:name="YANDEX_154"/>
      <w:bookmarkEnd w:id="16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17" w:name="YANDEX_155"/>
      <w:bookmarkEnd w:id="17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8" w:name="YANDEX_156"/>
      <w:bookmarkEnd w:id="18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9" w:name="YANDEX_157"/>
      <w:bookmarkEnd w:id="19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20" w:name="YANDEX_164"/>
      <w:bookmarkStart w:id="21" w:name="YANDEX_165"/>
      <w:bookmarkEnd w:id="20"/>
      <w:bookmarkEnd w:id="21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</w:p>
    <w:p w:rsidR="00AF668C" w:rsidRDefault="00AF668C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  направлена на укрепление в </w:t>
      </w:r>
      <w:r w:rsidR="008C6BDC">
        <w:rPr>
          <w:sz w:val="28"/>
          <w:szCs w:val="28"/>
        </w:rPr>
        <w:t>Знамен</w:t>
      </w:r>
      <w:r w:rsidR="00C00278">
        <w:rPr>
          <w:sz w:val="28"/>
          <w:szCs w:val="28"/>
        </w:rPr>
        <w:t>ском сельском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 xml:space="preserve">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толерантной среды на основе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, ценностей многонационального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общества, соблюдение прав </w:t>
      </w:r>
      <w:bookmarkStart w:id="22" w:name="YANDEX_159"/>
      <w:bookmarkEnd w:id="22"/>
      <w:r>
        <w:rPr>
          <w:sz w:val="28"/>
          <w:szCs w:val="28"/>
        </w:rPr>
        <w:t> и  свобод человека, поддерживание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национального мира </w:t>
      </w:r>
      <w:bookmarkStart w:id="23" w:name="YANDEX_160"/>
      <w:bookmarkEnd w:id="23"/>
      <w:r>
        <w:rPr>
          <w:sz w:val="28"/>
          <w:szCs w:val="28"/>
        </w:rPr>
        <w:t xml:space="preserve"> и  согласия. </w:t>
      </w:r>
      <w:bookmarkStart w:id="24" w:name="YANDEX_161"/>
      <w:bookmarkEnd w:id="24"/>
      <w:r>
        <w:rPr>
          <w:sz w:val="28"/>
          <w:szCs w:val="28"/>
        </w:rPr>
        <w:t xml:space="preserve"> Программа  реализуется совместными усилиями </w:t>
      </w:r>
      <w:bookmarkStart w:id="25" w:name="YANDEX_162"/>
      <w:bookmarkEnd w:id="25"/>
      <w:r>
        <w:rPr>
          <w:sz w:val="28"/>
          <w:szCs w:val="28"/>
        </w:rPr>
        <w:t xml:space="preserve">администрации </w:t>
      </w:r>
      <w:r w:rsidR="008C6BDC">
        <w:rPr>
          <w:sz w:val="28"/>
          <w:szCs w:val="28"/>
        </w:rPr>
        <w:t>Знамен</w:t>
      </w:r>
      <w:r w:rsidR="00C0027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 и ОП (Колпнянское) МО МВД России «Должа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ский».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Главная цель Программы - организация антитеррористической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противодействие возможным фактам проявления терроризма и экстремизма, укрепление доверия населения к работе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 правоохранительных органов, формирование толерантной среды на основе ценностей многонационального российского общества,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щероссийской гражданской идентичности и культурного самосознания, принципов соблюдения прав и свобод человека.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6" w:name="YANDEX_166"/>
      <w:bookmarkEnd w:id="26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C00278">
        <w:rPr>
          <w:sz w:val="28"/>
          <w:szCs w:val="28"/>
        </w:rPr>
        <w:t xml:space="preserve"> </w:t>
      </w:r>
      <w:r w:rsidR="008C6BDC">
        <w:rPr>
          <w:sz w:val="28"/>
          <w:szCs w:val="28"/>
        </w:rPr>
        <w:t>Знамен</w:t>
      </w:r>
      <w:r w:rsidR="00C002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от угроз терроризма 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7" w:name="YANDEX_178"/>
      <w:bookmarkEnd w:id="27"/>
      <w:r>
        <w:rPr>
          <w:sz w:val="28"/>
          <w:szCs w:val="28"/>
        </w:rPr>
        <w:t> программы: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в </w:t>
      </w:r>
      <w:r w:rsidR="008C6BDC">
        <w:rPr>
          <w:sz w:val="28"/>
          <w:szCs w:val="28"/>
        </w:rPr>
        <w:t>Знамен</w:t>
      </w:r>
      <w:r w:rsidR="00C00278">
        <w:rPr>
          <w:sz w:val="28"/>
          <w:szCs w:val="28"/>
        </w:rPr>
        <w:t xml:space="preserve">ском сельском поселении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по вопросам </w:t>
      </w:r>
      <w:bookmarkStart w:id="28" w:name="YANDEX_180"/>
      <w:bookmarkEnd w:id="28"/>
      <w:r>
        <w:rPr>
          <w:sz w:val="28"/>
          <w:szCs w:val="28"/>
        </w:rPr>
        <w:t xml:space="preserve"> противодействия  </w:t>
      </w:r>
      <w:bookmarkStart w:id="29" w:name="YANDEX_181"/>
      <w:bookmarkEnd w:id="29"/>
      <w:r>
        <w:rPr>
          <w:sz w:val="28"/>
          <w:szCs w:val="28"/>
        </w:rPr>
        <w:t> 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ризму  </w:t>
      </w:r>
      <w:bookmarkStart w:id="30" w:name="YANDEX_182"/>
      <w:bookmarkEnd w:id="30"/>
      <w:r>
        <w:rPr>
          <w:sz w:val="28"/>
          <w:szCs w:val="28"/>
        </w:rPr>
        <w:t xml:space="preserve"> и  </w:t>
      </w:r>
      <w:bookmarkStart w:id="31" w:name="YANDEX_183"/>
      <w:bookmarkEnd w:id="31"/>
      <w:r>
        <w:rPr>
          <w:sz w:val="28"/>
          <w:szCs w:val="28"/>
        </w:rPr>
        <w:t> экстремиз</w:t>
      </w:r>
      <w:r w:rsidR="00C00278">
        <w:rPr>
          <w:sz w:val="28"/>
          <w:szCs w:val="28"/>
        </w:rPr>
        <w:t>му</w:t>
      </w:r>
      <w:r>
        <w:rPr>
          <w:sz w:val="28"/>
          <w:szCs w:val="28"/>
        </w:rPr>
        <w:t>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</w:t>
      </w:r>
      <w:bookmarkStart w:id="32" w:name="YANDEX_184"/>
      <w:bookmarkEnd w:id="32"/>
      <w:r>
        <w:rPr>
          <w:sz w:val="28"/>
          <w:szCs w:val="28"/>
        </w:rPr>
        <w:t xml:space="preserve"> и  объединение усилий правоохранительных </w:t>
      </w:r>
      <w:bookmarkStart w:id="33" w:name="YANDEX_185"/>
      <w:bookmarkEnd w:id="33"/>
      <w:r>
        <w:rPr>
          <w:sz w:val="28"/>
          <w:szCs w:val="28"/>
        </w:rPr>
        <w:t> и 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лирующих органов по повышению уровня общественной безопасности </w:t>
      </w:r>
      <w:bookmarkStart w:id="34" w:name="YANDEX_186"/>
      <w:bookmarkEnd w:id="34"/>
      <w:r>
        <w:rPr>
          <w:sz w:val="28"/>
          <w:szCs w:val="28"/>
        </w:rPr>
        <w:t xml:space="preserve"> и  обеспечения максимальной эффективности их деятельности в борьбе с </w:t>
      </w:r>
      <w:bookmarkStart w:id="35" w:name="YANDEX_187"/>
      <w:bookmarkEnd w:id="35"/>
      <w:r>
        <w:rPr>
          <w:sz w:val="28"/>
          <w:szCs w:val="28"/>
        </w:rPr>
        <w:t> 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</w:t>
      </w:r>
      <w:bookmarkStart w:id="36" w:name="YANDEX_188"/>
      <w:bookmarkEnd w:id="36"/>
      <w:r>
        <w:rPr>
          <w:sz w:val="28"/>
          <w:szCs w:val="28"/>
        </w:rPr>
        <w:t> и  религиозных конвенций;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воспитательной работы среди детей </w:t>
      </w:r>
      <w:bookmarkStart w:id="37" w:name="YANDEX_189"/>
      <w:bookmarkEnd w:id="37"/>
      <w:r>
        <w:rPr>
          <w:sz w:val="28"/>
          <w:szCs w:val="28"/>
        </w:rPr>
        <w:t> и  молодёжи,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правленная на устранение причин </w:t>
      </w:r>
      <w:bookmarkStart w:id="38" w:name="YANDEX_190"/>
      <w:bookmarkEnd w:id="38"/>
      <w:r>
        <w:rPr>
          <w:sz w:val="28"/>
          <w:szCs w:val="28"/>
        </w:rPr>
        <w:t> и  условий, способствующих совершению действий экстремистского характера;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 антитеррористической деятельности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общества, руководителей предприятий, учреждений </w:t>
      </w:r>
      <w:bookmarkStart w:id="39" w:name="YANDEX_192"/>
      <w:bookmarkEnd w:id="39"/>
      <w:r>
        <w:rPr>
          <w:sz w:val="28"/>
          <w:szCs w:val="28"/>
        </w:rPr>
        <w:t> и  организаций, независимо от форм собственности;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добиться, чтобы реализуемые мероприятия </w:t>
      </w:r>
      <w:bookmarkStart w:id="40" w:name="YANDEX_193"/>
      <w:bookmarkEnd w:id="40"/>
      <w:r>
        <w:rPr>
          <w:sz w:val="28"/>
          <w:szCs w:val="28"/>
        </w:rPr>
        <w:t xml:space="preserve"> по  </w:t>
      </w:r>
      <w:bookmarkStart w:id="41" w:name="YANDEX_194"/>
      <w:bookmarkEnd w:id="41"/>
      <w:r>
        <w:rPr>
          <w:sz w:val="28"/>
          <w:szCs w:val="28"/>
        </w:rPr>
        <w:t xml:space="preserve"> противодействию  </w:t>
      </w:r>
      <w:bookmarkStart w:id="42" w:name="YANDEX_195"/>
      <w:bookmarkEnd w:id="42"/>
      <w:r>
        <w:rPr>
          <w:sz w:val="28"/>
          <w:szCs w:val="28"/>
        </w:rPr>
        <w:t xml:space="preserve"> терроризму  носили не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>, а постоянный, последовательный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изучение проблемных вопросов антитеррористической деятельности, внедрить систему воздействия на общественность в делах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солидации граждан </w:t>
      </w:r>
      <w:bookmarkStart w:id="43" w:name="YANDEX_196"/>
      <w:bookmarkEnd w:id="43"/>
      <w:r>
        <w:rPr>
          <w:sz w:val="28"/>
          <w:szCs w:val="28"/>
        </w:rPr>
        <w:t> и  общественных организаций на безусловное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«О </w:t>
      </w:r>
      <w:bookmarkStart w:id="44" w:name="YANDEX_197"/>
      <w:bookmarkEnd w:id="44"/>
      <w:r>
        <w:rPr>
          <w:sz w:val="28"/>
          <w:szCs w:val="28"/>
        </w:rPr>
        <w:t xml:space="preserve"> противодействии  </w:t>
      </w:r>
      <w:bookmarkStart w:id="45" w:name="YANDEX_198"/>
      <w:bookmarkEnd w:id="45"/>
      <w:r>
        <w:rPr>
          <w:sz w:val="28"/>
          <w:szCs w:val="28"/>
        </w:rPr>
        <w:t> терроризму»;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</w:t>
      </w:r>
      <w:bookmarkStart w:id="46" w:name="YANDEX_199"/>
      <w:bookmarkEnd w:id="46"/>
      <w:r>
        <w:rPr>
          <w:sz w:val="28"/>
          <w:szCs w:val="28"/>
        </w:rPr>
        <w:t> и  общественного порицания фактов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латности, пособничества, создания предпосылок к проникновению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торию </w:t>
      </w:r>
      <w:bookmarkStart w:id="47" w:name="YANDEX_200"/>
      <w:bookmarkEnd w:id="47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террористов.</w:t>
      </w:r>
    </w:p>
    <w:p w:rsidR="00B375D0" w:rsidRDefault="00B375D0" w:rsidP="00EF52B2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760CAB">
        <w:rPr>
          <w:b/>
          <w:sz w:val="28"/>
          <w:szCs w:val="28"/>
        </w:rPr>
        <w:t xml:space="preserve"> </w:t>
      </w:r>
    </w:p>
    <w:p w:rsidR="00760CAB" w:rsidRDefault="00760CAB" w:rsidP="00EF52B2">
      <w:pPr>
        <w:ind w:firstLine="709"/>
        <w:jc w:val="both"/>
        <w:rPr>
          <w:b/>
          <w:sz w:val="28"/>
          <w:szCs w:val="28"/>
        </w:rPr>
      </w:pP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 xml:space="preserve">йствия администрации </w:t>
      </w:r>
      <w:r w:rsidR="008C6BDC">
        <w:rPr>
          <w:sz w:val="28"/>
          <w:szCs w:val="28"/>
        </w:rPr>
        <w:t>Знамен</w:t>
      </w:r>
      <w:r w:rsidR="005F545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 xml:space="preserve"> при осуществлении мер по противоде</w:t>
      </w:r>
      <w:r w:rsidRPr="00760CAB">
        <w:rPr>
          <w:sz w:val="28"/>
          <w:szCs w:val="28"/>
        </w:rPr>
        <w:t>й</w:t>
      </w:r>
      <w:r w:rsidRPr="00760CAB">
        <w:rPr>
          <w:sz w:val="28"/>
          <w:szCs w:val="28"/>
        </w:rPr>
        <w:t>ствию терроризму, в том числе по минимизации и ликвидации последствий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</w:t>
      </w:r>
      <w:r w:rsidR="005F5455">
        <w:rPr>
          <w:sz w:val="28"/>
          <w:szCs w:val="28"/>
        </w:rPr>
        <w:t xml:space="preserve">я </w:t>
      </w:r>
      <w:r w:rsidR="008C6BDC">
        <w:rPr>
          <w:sz w:val="28"/>
          <w:szCs w:val="28"/>
        </w:rPr>
        <w:t>Знамен</w:t>
      </w:r>
      <w:r w:rsidR="005F5455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 xml:space="preserve">ния </w:t>
      </w:r>
      <w:proofErr w:type="spellStart"/>
      <w:r w:rsidRPr="00760CAB">
        <w:rPr>
          <w:sz w:val="28"/>
          <w:szCs w:val="28"/>
        </w:rPr>
        <w:t>контртеррористических</w:t>
      </w:r>
      <w:proofErr w:type="spellEnd"/>
      <w:r w:rsidRPr="00760CAB">
        <w:rPr>
          <w:sz w:val="28"/>
          <w:szCs w:val="28"/>
        </w:rPr>
        <w:t xml:space="preserve">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</w:t>
      </w:r>
      <w:r w:rsidR="00C00278">
        <w:rPr>
          <w:sz w:val="28"/>
          <w:szCs w:val="28"/>
        </w:rPr>
        <w:t>еских актов на территории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 w:rsidRPr="00760CAB">
        <w:rPr>
          <w:sz w:val="28"/>
          <w:szCs w:val="28"/>
        </w:rPr>
        <w:t>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664BD0">
        <w:rPr>
          <w:sz w:val="28"/>
          <w:szCs w:val="28"/>
        </w:rPr>
        <w:t>сируется: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</w:t>
      </w:r>
      <w:r w:rsidR="00C00278">
        <w:rPr>
          <w:sz w:val="28"/>
          <w:szCs w:val="28"/>
        </w:rPr>
        <w:t xml:space="preserve"> </w:t>
      </w:r>
      <w:r w:rsidR="008C6BDC">
        <w:rPr>
          <w:sz w:val="28"/>
          <w:szCs w:val="28"/>
        </w:rPr>
        <w:t>Знамен</w:t>
      </w:r>
      <w:r w:rsidR="00C00278">
        <w:rPr>
          <w:sz w:val="28"/>
          <w:szCs w:val="28"/>
        </w:rPr>
        <w:t>ского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>
        <w:rPr>
          <w:sz w:val="28"/>
          <w:szCs w:val="28"/>
        </w:rPr>
        <w:t xml:space="preserve"> Колпнянского района Орловской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15000  рублей, в том числе по годам: 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F90543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B375D0">
        <w:rPr>
          <w:sz w:val="28"/>
          <w:szCs w:val="28"/>
        </w:rPr>
        <w:t xml:space="preserve"> – 5000 рублей.</w:t>
      </w:r>
    </w:p>
    <w:p w:rsidR="00760CAB" w:rsidRDefault="00B375D0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F323B5" w:rsidP="00F323B5">
      <w:pPr>
        <w:jc w:val="both"/>
        <w:rPr>
          <w:sz w:val="28"/>
          <w:szCs w:val="28"/>
        </w:rPr>
      </w:pP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</w:p>
    <w:tbl>
      <w:tblPr>
        <w:tblpPr w:leftFromText="180" w:rightFromText="180" w:vertAnchor="page" w:horzAnchor="margin" w:tblpXSpec="center" w:tblpY="15316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560"/>
        <w:gridCol w:w="850"/>
        <w:gridCol w:w="851"/>
        <w:gridCol w:w="850"/>
        <w:gridCol w:w="992"/>
      </w:tblGrid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6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049">
              <w:rPr>
                <w:sz w:val="28"/>
                <w:szCs w:val="28"/>
              </w:rPr>
              <w:t>/</w:t>
            </w:r>
            <w:proofErr w:type="spellStart"/>
            <w:r w:rsidRPr="00AA6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4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C00278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C00278" w:rsidRDefault="00204E06" w:rsidP="00204E06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</w:t>
            </w:r>
            <w:r w:rsidR="00C00278">
              <w:rPr>
                <w:sz w:val="28"/>
                <w:szCs w:val="28"/>
              </w:rPr>
              <w:t xml:space="preserve"> </w:t>
            </w:r>
            <w:r w:rsidR="008C6BDC">
              <w:rPr>
                <w:sz w:val="28"/>
                <w:szCs w:val="28"/>
              </w:rPr>
              <w:t>Зн</w:t>
            </w:r>
            <w:r w:rsidR="008C6BDC">
              <w:rPr>
                <w:sz w:val="28"/>
                <w:szCs w:val="28"/>
              </w:rPr>
              <w:t>а</w:t>
            </w:r>
            <w:r w:rsidR="008C6BDC">
              <w:rPr>
                <w:sz w:val="28"/>
                <w:szCs w:val="28"/>
              </w:rPr>
              <w:t>мен</w:t>
            </w:r>
            <w:r w:rsidR="00C00278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 </w:t>
            </w:r>
          </w:p>
          <w:p w:rsidR="00204E06" w:rsidRPr="00AA6049" w:rsidRDefault="00466206" w:rsidP="0046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</w:t>
            </w:r>
            <w:r w:rsidR="00204E0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="00204E06">
              <w:rPr>
                <w:sz w:val="28"/>
                <w:szCs w:val="28"/>
              </w:rPr>
              <w:t xml:space="preserve"> годы</w:t>
            </w:r>
            <w:r w:rsidR="00204E06" w:rsidRPr="00817FED">
              <w:rPr>
                <w:sz w:val="28"/>
                <w:szCs w:val="28"/>
              </w:rPr>
              <w:t>»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экстремизму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терроризма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учре</w:t>
            </w:r>
            <w:r w:rsidRPr="00FD7AC1">
              <w:rPr>
                <w:sz w:val="28"/>
                <w:szCs w:val="28"/>
              </w:rPr>
              <w:t>ж</w:t>
            </w:r>
            <w:r w:rsidRPr="00FD7AC1">
              <w:rPr>
                <w:sz w:val="28"/>
                <w:szCs w:val="28"/>
              </w:rPr>
              <w:t xml:space="preserve">дений участвовавших в семинарах </w:t>
            </w:r>
          </w:p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по повышению уровня их грамотн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противодействия терроризму</w:t>
            </w:r>
            <w:r>
              <w:rPr>
                <w:sz w:val="28"/>
                <w:szCs w:val="28"/>
              </w:rPr>
              <w:t xml:space="preserve"> и экстремизму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473A9A" w:rsidRDefault="00204E06" w:rsidP="00204E06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стической защищенности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23B5" w:rsidRDefault="00F323B5" w:rsidP="00F323B5">
      <w:pPr>
        <w:jc w:val="both"/>
      </w:pPr>
    </w:p>
    <w:p w:rsidR="00473A9A" w:rsidRDefault="00473A9A" w:rsidP="00473A9A">
      <w:pPr>
        <w:ind w:firstLine="709"/>
        <w:jc w:val="both"/>
        <w:rPr>
          <w:sz w:val="22"/>
          <w:szCs w:val="22"/>
        </w:rPr>
      </w:pPr>
      <w:r w:rsidRPr="00473A9A">
        <w:t xml:space="preserve">Методика оценки эффективности реализации </w:t>
      </w:r>
      <w:r>
        <w:rPr>
          <w:sz w:val="22"/>
          <w:szCs w:val="22"/>
        </w:rPr>
        <w:t>м</w:t>
      </w:r>
      <w:r w:rsidRPr="00473A9A">
        <w:rPr>
          <w:sz w:val="22"/>
          <w:szCs w:val="22"/>
        </w:rPr>
        <w:t>униципальной программы  «Против</w:t>
      </w:r>
      <w:r w:rsidRPr="00473A9A">
        <w:rPr>
          <w:sz w:val="22"/>
          <w:szCs w:val="22"/>
        </w:rPr>
        <w:t>о</w:t>
      </w:r>
      <w:r w:rsidRPr="00473A9A">
        <w:rPr>
          <w:sz w:val="22"/>
          <w:szCs w:val="22"/>
        </w:rPr>
        <w:t>действие экстремизму и  профилактика терроризма на территории</w:t>
      </w:r>
      <w:r w:rsidR="00C00278">
        <w:rPr>
          <w:sz w:val="22"/>
          <w:szCs w:val="22"/>
        </w:rPr>
        <w:t xml:space="preserve"> </w:t>
      </w:r>
      <w:r w:rsidR="008C6BDC">
        <w:rPr>
          <w:sz w:val="22"/>
          <w:szCs w:val="22"/>
        </w:rPr>
        <w:t>Знамен</w:t>
      </w:r>
      <w:r w:rsidR="00C00278">
        <w:rPr>
          <w:sz w:val="22"/>
          <w:szCs w:val="22"/>
        </w:rPr>
        <w:t>ского сельского посел</w:t>
      </w:r>
      <w:r w:rsidR="00C00278">
        <w:rPr>
          <w:sz w:val="22"/>
          <w:szCs w:val="22"/>
        </w:rPr>
        <w:t>е</w:t>
      </w:r>
      <w:r w:rsidR="00C00278">
        <w:rPr>
          <w:sz w:val="22"/>
          <w:szCs w:val="22"/>
        </w:rPr>
        <w:t>ния</w:t>
      </w:r>
      <w:r w:rsidRPr="00473A9A">
        <w:rPr>
          <w:sz w:val="22"/>
          <w:szCs w:val="22"/>
        </w:rPr>
        <w:t xml:space="preserve"> Колпнянского </w:t>
      </w:r>
      <w:r w:rsidR="00466206">
        <w:rPr>
          <w:sz w:val="22"/>
          <w:szCs w:val="22"/>
        </w:rPr>
        <w:t>района Орловской области на 2014</w:t>
      </w:r>
      <w:r w:rsidRPr="00473A9A">
        <w:rPr>
          <w:sz w:val="22"/>
          <w:szCs w:val="22"/>
        </w:rPr>
        <w:t>-201</w:t>
      </w:r>
      <w:r w:rsidR="00466206">
        <w:rPr>
          <w:sz w:val="22"/>
          <w:szCs w:val="22"/>
        </w:rPr>
        <w:t>6</w:t>
      </w:r>
      <w:r w:rsidRPr="00473A9A">
        <w:rPr>
          <w:sz w:val="22"/>
          <w:szCs w:val="22"/>
        </w:rPr>
        <w:t xml:space="preserve"> годы»</w:t>
      </w:r>
    </w:p>
    <w:p w:rsidR="00473A9A" w:rsidRDefault="00473A9A" w:rsidP="00473A9A">
      <w:pPr>
        <w:ind w:firstLine="709"/>
        <w:jc w:val="both"/>
      </w:pPr>
      <w:r>
        <w:t>1</w:t>
      </w:r>
      <w:r w:rsidRPr="00473A9A">
        <w:t>. Для оценки эффективности реализации Программы используются целевые инд</w:t>
      </w:r>
      <w:r w:rsidRPr="00473A9A">
        <w:t>и</w:t>
      </w:r>
      <w:r w:rsidRPr="00473A9A">
        <w:t>каторы по направлениям, которые отражают вы</w:t>
      </w:r>
      <w:r>
        <w:t>полнение мероприятий Программы.</w:t>
      </w:r>
    </w:p>
    <w:p w:rsidR="00473A9A" w:rsidRDefault="00473A9A" w:rsidP="00473A9A">
      <w:pPr>
        <w:ind w:firstLine="709"/>
        <w:jc w:val="both"/>
      </w:pPr>
      <w:r>
        <w:t>2</w:t>
      </w:r>
      <w:r w:rsidRPr="00473A9A">
        <w:t>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</w:t>
      </w:r>
      <w:r>
        <w:t>ми целевых индикаторов.</w:t>
      </w:r>
    </w:p>
    <w:p w:rsidR="00473A9A" w:rsidRDefault="00473A9A" w:rsidP="00473A9A">
      <w:pPr>
        <w:ind w:firstLine="709"/>
        <w:jc w:val="both"/>
      </w:pPr>
      <w:r>
        <w:t>3</w:t>
      </w:r>
      <w:r w:rsidRPr="00473A9A">
        <w:t>. Программа предполагает использование системы индикаторов, характеризу</w:t>
      </w:r>
      <w:r w:rsidRPr="00473A9A">
        <w:t>ю</w:t>
      </w:r>
      <w:r w:rsidRPr="00473A9A">
        <w:t>щих текущие и конечные результаты ее реализации.</w:t>
      </w:r>
    </w:p>
    <w:p w:rsidR="00473A9A" w:rsidRPr="00473A9A" w:rsidRDefault="00473A9A" w:rsidP="00473A9A">
      <w:pPr>
        <w:ind w:firstLine="709"/>
        <w:jc w:val="both"/>
      </w:pPr>
      <w:r>
        <w:t>4</w:t>
      </w:r>
      <w:r w:rsidRPr="00473A9A">
        <w:t>. Эффективность реализации Программы оценивается как степень фактического достижения целевых индикаторов</w:t>
      </w:r>
      <w:r>
        <w:t>.</w:t>
      </w:r>
      <w:r w:rsidRPr="00473A9A">
        <w:t xml:space="preserve"> </w:t>
      </w:r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</w:t>
      </w:r>
      <w:r w:rsidR="00C00278">
        <w:rPr>
          <w:sz w:val="28"/>
          <w:szCs w:val="28"/>
        </w:rPr>
        <w:t>твенных объединений сельского поселения</w:t>
      </w:r>
      <w:r>
        <w:rPr>
          <w:sz w:val="28"/>
          <w:szCs w:val="28"/>
        </w:rPr>
        <w:t xml:space="preserve"> по вопросам профилактики экстремистских проявлений.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воспитании молодежи: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случаи проявления среди детей и молодежи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стереотипов, межэтнической розни и личностного унижения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других национальностей и расового облика;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</w:t>
      </w:r>
      <w:r w:rsidR="005F5455">
        <w:rPr>
          <w:sz w:val="28"/>
          <w:szCs w:val="28"/>
        </w:rPr>
        <w:t>организаций на территории сельского поселения</w:t>
      </w:r>
      <w:r>
        <w:rPr>
          <w:sz w:val="28"/>
          <w:szCs w:val="28"/>
        </w:rPr>
        <w:t>;</w:t>
      </w:r>
    </w:p>
    <w:p w:rsidR="00B375D0" w:rsidRDefault="00EF52B2" w:rsidP="00D4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художественной самодеятельности на основе различных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традиций и культурного наследия.</w:t>
      </w:r>
    </w:p>
    <w:p w:rsidR="00D468CE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D468CE" w:rsidRPr="006D589F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C00278">
        <w:rPr>
          <w:rFonts w:ascii="Times New Roman" w:hAnsi="Times New Roman" w:cs="Times New Roman"/>
          <w:sz w:val="28"/>
          <w:szCs w:val="28"/>
        </w:rPr>
        <w:t xml:space="preserve">бухгалтером администрации </w:t>
      </w:r>
      <w:r w:rsidR="008C6BDC">
        <w:rPr>
          <w:rFonts w:ascii="Times New Roman" w:hAnsi="Times New Roman" w:cs="Times New Roman"/>
          <w:sz w:val="28"/>
          <w:szCs w:val="28"/>
        </w:rPr>
        <w:t>Знамен</w:t>
      </w:r>
      <w:r w:rsidR="00C0027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204E06" w:rsidRDefault="00204E06" w:rsidP="00F323B5">
      <w:pPr>
        <w:jc w:val="both"/>
        <w:rPr>
          <w:sz w:val="28"/>
          <w:szCs w:val="28"/>
        </w:rPr>
      </w:pPr>
    </w:p>
    <w:p w:rsidR="00204E06" w:rsidRDefault="00204E06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4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</w:t>
            </w:r>
            <w:r w:rsidR="008C6BDC">
              <w:rPr>
                <w:sz w:val="28"/>
                <w:szCs w:val="28"/>
              </w:rPr>
              <w:t>Знамен</w:t>
            </w:r>
            <w:r w:rsidR="00425E9B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</w:t>
            </w:r>
            <w:r w:rsidR="00425E9B">
              <w:rPr>
                <w:sz w:val="28"/>
                <w:szCs w:val="28"/>
              </w:rPr>
              <w:t>ласти на 2014</w:t>
            </w:r>
            <w:r>
              <w:rPr>
                <w:sz w:val="28"/>
                <w:szCs w:val="28"/>
              </w:rPr>
              <w:t>-201</w:t>
            </w:r>
            <w:r w:rsidR="00425E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425E9B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r w:rsidR="008C6BDC">
        <w:rPr>
          <w:b/>
          <w:sz w:val="28"/>
          <w:szCs w:val="28"/>
        </w:rPr>
        <w:t>Знамен</w:t>
      </w:r>
      <w:r w:rsidR="00425E9B">
        <w:rPr>
          <w:b/>
          <w:sz w:val="28"/>
          <w:szCs w:val="28"/>
        </w:rPr>
        <w:t xml:space="preserve">ского сельского поселения </w:t>
      </w:r>
    </w:p>
    <w:p w:rsidR="00313D68" w:rsidRPr="00313D68" w:rsidRDefault="00313D68" w:rsidP="00425E9B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Колпнянского района Орловской области на 201</w:t>
      </w:r>
      <w:r w:rsidR="00425E9B">
        <w:rPr>
          <w:b/>
          <w:sz w:val="28"/>
          <w:szCs w:val="28"/>
        </w:rPr>
        <w:t>4</w:t>
      </w:r>
      <w:r w:rsidRPr="00313D68">
        <w:rPr>
          <w:b/>
          <w:sz w:val="28"/>
          <w:szCs w:val="28"/>
        </w:rPr>
        <w:t>-201</w:t>
      </w:r>
      <w:r w:rsidR="00425E9B">
        <w:rPr>
          <w:b/>
          <w:sz w:val="28"/>
          <w:szCs w:val="28"/>
        </w:rPr>
        <w:t>6</w:t>
      </w:r>
      <w:r w:rsidRPr="00313D68">
        <w:rPr>
          <w:b/>
          <w:sz w:val="28"/>
          <w:szCs w:val="28"/>
        </w:rPr>
        <w:t xml:space="preserve"> годы»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313D68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FA0">
              <w:rPr>
                <w:rFonts w:ascii="Times New Roman" w:hAnsi="Times New Roman" w:cs="Times New Roman"/>
              </w:rPr>
              <w:t>/</w:t>
            </w:r>
            <w:proofErr w:type="spell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</w:t>
            </w:r>
            <w:r w:rsidRPr="00B42FA0">
              <w:rPr>
                <w:rFonts w:ascii="Times New Roman" w:hAnsi="Times New Roman" w:cs="Times New Roman"/>
              </w:rPr>
              <w:t>т</w:t>
            </w:r>
            <w:r w:rsidRPr="00B42FA0">
              <w:rPr>
                <w:rFonts w:ascii="Times New Roman" w:hAnsi="Times New Roman" w:cs="Times New Roman"/>
              </w:rPr>
              <w:t>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(соиспол-</w:t>
            </w:r>
            <w:proofErr w:type="gramEnd"/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9C79ED">
        <w:trPr>
          <w:trHeight w:val="1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приятие 1.1.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ниторинг состояния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ческих и религио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ношений на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BDC">
              <w:rPr>
                <w:rFonts w:ascii="Times New Roman" w:hAnsi="Times New Roman" w:cs="Times New Roman"/>
                <w:sz w:val="24"/>
                <w:szCs w:val="24"/>
              </w:rPr>
              <w:t>Знаме</w:t>
            </w:r>
            <w:r w:rsidR="008C6B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8C6BD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8C6B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6BD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экстремизма 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жи с 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риалов «Проф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лактика экстр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мизма».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8C6BDC">
              <w:t>Зн</w:t>
            </w:r>
            <w:r w:rsidR="008C6BDC">
              <w:t>а</w:t>
            </w:r>
            <w:r w:rsidR="008C6BDC">
              <w:t>мен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4F2E72">
            <w:pPr>
              <w:jc w:val="center"/>
              <w:rPr>
                <w:color w:val="000000"/>
              </w:rPr>
            </w:pPr>
            <w:r>
              <w:t>Ко</w:t>
            </w:r>
            <w:r>
              <w:t>м</w:t>
            </w:r>
            <w:r>
              <w:t>плексные проверки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 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рование населения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вопр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сам 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ствия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роризму, пред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ческих актов, п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5F5455">
            <w:pPr>
              <w:jc w:val="center"/>
              <w:rPr>
                <w:color w:val="000000"/>
              </w:rPr>
            </w:pPr>
            <w:r>
              <w:lastRenderedPageBreak/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lastRenderedPageBreak/>
              <w:t xml:space="preserve">рации </w:t>
            </w:r>
            <w:r w:rsidR="008C6BDC">
              <w:t>Зн</w:t>
            </w:r>
            <w:r w:rsidR="008C6BDC">
              <w:t>а</w:t>
            </w:r>
            <w:r w:rsidR="008C6BDC">
              <w:t>мен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t xml:space="preserve">, </w:t>
            </w:r>
            <w:r w:rsidRPr="004F2E72">
              <w:t>ОП (Колпня</w:t>
            </w:r>
            <w:r w:rsidRPr="004F2E72">
              <w:t>н</w:t>
            </w:r>
            <w:r w:rsidRPr="004F2E72">
              <w:t>ское) МО МВД Ро</w:t>
            </w:r>
            <w:r w:rsidRPr="004F2E72">
              <w:t>с</w:t>
            </w:r>
            <w:r w:rsidRPr="004F2E72">
              <w:t>сии «До</w:t>
            </w:r>
            <w:r w:rsidRPr="004F2E72">
              <w:t>л</w:t>
            </w:r>
            <w:r w:rsidRPr="004F2E72">
              <w:t>жанский» (по согл</w:t>
            </w:r>
            <w:r w:rsidRPr="004F2E72">
              <w:t>а</w:t>
            </w:r>
            <w:r w:rsidRPr="004F2E72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ний и  тренир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вок на объектах культуры, спорта и образов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взаим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действия    террит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риальных органов исполн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ранител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нов при угрозе 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вершения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</w:rPr>
              <w:t>Изготовл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ние печа</w:t>
            </w:r>
            <w:r w:rsidRPr="009C79ED">
              <w:rPr>
                <w:rFonts w:ascii="Times New Roman" w:hAnsi="Times New Roman" w:cs="Times New Roman"/>
              </w:rPr>
              <w:t>т</w:t>
            </w:r>
            <w:r w:rsidRPr="009C79ED">
              <w:rPr>
                <w:rFonts w:ascii="Times New Roman" w:hAnsi="Times New Roman" w:cs="Times New Roman"/>
              </w:rPr>
              <w:t>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матике против</w:t>
            </w:r>
            <w:r w:rsidRPr="009C79ED">
              <w:rPr>
                <w:rFonts w:ascii="Times New Roman" w:hAnsi="Times New Roman" w:cs="Times New Roman"/>
              </w:rPr>
              <w:t>о</w:t>
            </w:r>
            <w:r w:rsidRPr="009C79ED">
              <w:rPr>
                <w:rFonts w:ascii="Times New Roman" w:hAnsi="Times New Roman" w:cs="Times New Roman"/>
              </w:rPr>
              <w:t xml:space="preserve">действия </w:t>
            </w:r>
            <w:r w:rsidRPr="009C79ED">
              <w:rPr>
                <w:rFonts w:ascii="Times New Roman" w:hAnsi="Times New Roman" w:cs="Times New Roman"/>
              </w:rPr>
              <w:lastRenderedPageBreak/>
              <w:t>терроризму и экстр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8C6BD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8C6B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6BDC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тение в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риалов антите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антиэк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тремис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8C6BDC">
              <w:t>Зн</w:t>
            </w:r>
            <w:r w:rsidR="008C6BDC">
              <w:t>а</w:t>
            </w:r>
            <w:r w:rsidR="008C6BDC">
              <w:t>мен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год- 2;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год- 2;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год- 2.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204E06" w:rsidRDefault="00425E9B" w:rsidP="00204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6">
              <w:rPr>
                <w:rFonts w:ascii="Times New Roman" w:hAnsi="Times New Roman" w:cs="Times New Roman"/>
              </w:rPr>
              <w:t>Приобр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тение ко</w:t>
            </w:r>
            <w:r w:rsidRPr="00204E06">
              <w:rPr>
                <w:rFonts w:ascii="Times New Roman" w:hAnsi="Times New Roman" w:cs="Times New Roman"/>
              </w:rPr>
              <w:t>м</w:t>
            </w:r>
            <w:r w:rsidRPr="00204E06">
              <w:rPr>
                <w:rFonts w:ascii="Times New Roman" w:hAnsi="Times New Roman" w:cs="Times New Roman"/>
              </w:rPr>
              <w:t>плектов антитерр</w:t>
            </w:r>
            <w:r w:rsidRPr="00204E06">
              <w:rPr>
                <w:rFonts w:ascii="Times New Roman" w:hAnsi="Times New Roman" w:cs="Times New Roman"/>
              </w:rPr>
              <w:t>о</w:t>
            </w:r>
            <w:r w:rsidRPr="00204E06">
              <w:rPr>
                <w:rFonts w:ascii="Times New Roman" w:hAnsi="Times New Roman" w:cs="Times New Roman"/>
              </w:rPr>
              <w:t>ристич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ской лит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ратуры по тематике и профила</w:t>
            </w:r>
            <w:r w:rsidRPr="00204E06">
              <w:rPr>
                <w:rFonts w:ascii="Times New Roman" w:hAnsi="Times New Roman" w:cs="Times New Roman"/>
              </w:rPr>
              <w:t>к</w:t>
            </w:r>
            <w:r w:rsidRPr="00204E06">
              <w:rPr>
                <w:rFonts w:ascii="Times New Roman" w:hAnsi="Times New Roman" w:cs="Times New Roman"/>
              </w:rPr>
              <w:t>тике эк</w:t>
            </w:r>
            <w:r w:rsidRPr="00204E06">
              <w:rPr>
                <w:rFonts w:ascii="Times New Roman" w:hAnsi="Times New Roman" w:cs="Times New Roman"/>
              </w:rPr>
              <w:t>с</w:t>
            </w:r>
            <w:r w:rsidRPr="00204E06">
              <w:rPr>
                <w:rFonts w:ascii="Times New Roman" w:hAnsi="Times New Roman" w:cs="Times New Roman"/>
              </w:rPr>
              <w:t>тремизма для мун</w:t>
            </w:r>
            <w:r w:rsidRPr="00204E06">
              <w:rPr>
                <w:rFonts w:ascii="Times New Roman" w:hAnsi="Times New Roman" w:cs="Times New Roman"/>
              </w:rPr>
              <w:t>и</w:t>
            </w:r>
            <w:r w:rsidRPr="00204E06">
              <w:rPr>
                <w:rFonts w:ascii="Times New Roman" w:hAnsi="Times New Roman" w:cs="Times New Roman"/>
              </w:rPr>
              <w:t>ципальных учрежд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 w:rsidR="008C6BDC">
              <w:t>Зн</w:t>
            </w:r>
            <w:r w:rsidR="008C6BDC">
              <w:t>а</w:t>
            </w:r>
            <w:r w:rsidR="008C6BDC">
              <w:t>мен</w:t>
            </w:r>
            <w:r>
              <w:t xml:space="preserve">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год-1.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DA306E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</w:p>
    <w:p w:rsidR="00EF52B2" w:rsidRDefault="00EF52B2" w:rsidP="00EF52B2">
      <w:pPr>
        <w:jc w:val="center"/>
        <w:rPr>
          <w:b/>
          <w:color w:val="000000"/>
        </w:rPr>
      </w:pPr>
    </w:p>
    <w:sectPr w:rsidR="00EF52B2" w:rsidSect="00195B8B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5" w:rsidRDefault="005F5455" w:rsidP="00D468CE">
      <w:r>
        <w:separator/>
      </w:r>
    </w:p>
  </w:endnote>
  <w:endnote w:type="continuationSeparator" w:id="0">
    <w:p w:rsidR="005F5455" w:rsidRDefault="005F5455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5F5455" w:rsidRDefault="0083345B">
        <w:pPr>
          <w:pStyle w:val="ab"/>
          <w:jc w:val="right"/>
        </w:pPr>
        <w:r>
          <w:fldChar w:fldCharType="begin"/>
        </w:r>
        <w:r w:rsidR="005B687D">
          <w:instrText xml:space="preserve"> PAGE   \* MERGEFORMAT </w:instrText>
        </w:r>
        <w:r>
          <w:fldChar w:fldCharType="separate"/>
        </w:r>
        <w:r w:rsidR="00C57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455" w:rsidRDefault="005F5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5" w:rsidRDefault="005F5455" w:rsidP="00D468CE">
      <w:r>
        <w:separator/>
      </w:r>
    </w:p>
  </w:footnote>
  <w:footnote w:type="continuationSeparator" w:id="0">
    <w:p w:rsidR="005F5455" w:rsidRDefault="005F5455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7D88"/>
    <w:rsid w:val="00195B8B"/>
    <w:rsid w:val="00204E06"/>
    <w:rsid w:val="002266AE"/>
    <w:rsid w:val="002436E1"/>
    <w:rsid w:val="00313D68"/>
    <w:rsid w:val="00325BF4"/>
    <w:rsid w:val="00325E77"/>
    <w:rsid w:val="003D43B7"/>
    <w:rsid w:val="00425E9B"/>
    <w:rsid w:val="00465244"/>
    <w:rsid w:val="00466206"/>
    <w:rsid w:val="00473A9A"/>
    <w:rsid w:val="004A733F"/>
    <w:rsid w:val="004F2E72"/>
    <w:rsid w:val="004F3147"/>
    <w:rsid w:val="005B687D"/>
    <w:rsid w:val="005F5455"/>
    <w:rsid w:val="006076EC"/>
    <w:rsid w:val="00664BD0"/>
    <w:rsid w:val="006A4A0D"/>
    <w:rsid w:val="006E7E27"/>
    <w:rsid w:val="0073564F"/>
    <w:rsid w:val="00760CAB"/>
    <w:rsid w:val="00795C5F"/>
    <w:rsid w:val="0081588A"/>
    <w:rsid w:val="0083345B"/>
    <w:rsid w:val="008C6BDC"/>
    <w:rsid w:val="009C79ED"/>
    <w:rsid w:val="00A55D13"/>
    <w:rsid w:val="00A652A6"/>
    <w:rsid w:val="00AB26AE"/>
    <w:rsid w:val="00AF668C"/>
    <w:rsid w:val="00B12455"/>
    <w:rsid w:val="00B375D0"/>
    <w:rsid w:val="00C00278"/>
    <w:rsid w:val="00C57DD6"/>
    <w:rsid w:val="00C71B58"/>
    <w:rsid w:val="00D43557"/>
    <w:rsid w:val="00D468CE"/>
    <w:rsid w:val="00DA306E"/>
    <w:rsid w:val="00ED6BA7"/>
    <w:rsid w:val="00EF52B2"/>
    <w:rsid w:val="00F323B5"/>
    <w:rsid w:val="00F52CDD"/>
    <w:rsid w:val="00F90543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24</cp:revision>
  <cp:lastPrinted>2014-11-06T06:54:00Z</cp:lastPrinted>
  <dcterms:created xsi:type="dcterms:W3CDTF">2014-10-16T12:01:00Z</dcterms:created>
  <dcterms:modified xsi:type="dcterms:W3CDTF">2014-11-06T07:08:00Z</dcterms:modified>
</cp:coreProperties>
</file>