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РОССИЙСКАЯ ФЕДЕРАЦИЯ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ОРЛОВСКАЯ ОБЛАСТЬ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 xml:space="preserve">АДМИНИСТРАЦИЯ КОЛПНЯНСКОГО   РАЙОНА 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ПОСТАНОВЛЕНИЕ</w:t>
      </w:r>
    </w:p>
    <w:p w:rsidR="000701C9" w:rsidRPr="004A5CD2" w:rsidRDefault="00675E20" w:rsidP="000701C9">
      <w:pPr>
        <w:rPr>
          <w:sz w:val="28"/>
          <w:szCs w:val="28"/>
        </w:rPr>
      </w:pPr>
      <w:r>
        <w:rPr>
          <w:sz w:val="28"/>
          <w:szCs w:val="28"/>
        </w:rPr>
        <w:t xml:space="preserve">«30»  декабря </w:t>
      </w:r>
      <w:r w:rsidR="000701C9" w:rsidRPr="004A5CD2">
        <w:rPr>
          <w:sz w:val="28"/>
          <w:szCs w:val="28"/>
        </w:rPr>
        <w:t xml:space="preserve">2013 г.                                                </w:t>
      </w:r>
      <w:r>
        <w:rPr>
          <w:sz w:val="28"/>
          <w:szCs w:val="28"/>
        </w:rPr>
        <w:t xml:space="preserve">                       № 741</w:t>
      </w:r>
    </w:p>
    <w:p w:rsidR="000701C9" w:rsidRPr="004A5CD2" w:rsidRDefault="000701C9" w:rsidP="00DE48C6">
      <w:pPr>
        <w:rPr>
          <w:sz w:val="28"/>
          <w:szCs w:val="28"/>
        </w:rPr>
      </w:pPr>
      <w:r w:rsidRPr="004A5CD2">
        <w:rPr>
          <w:sz w:val="28"/>
          <w:szCs w:val="28"/>
        </w:rPr>
        <w:t>пгт. Колпна</w:t>
      </w:r>
    </w:p>
    <w:p w:rsidR="000701C9" w:rsidRPr="004A5CD2" w:rsidRDefault="000701C9" w:rsidP="000701C9">
      <w:pPr>
        <w:ind w:left="720"/>
        <w:rPr>
          <w:sz w:val="28"/>
          <w:szCs w:val="28"/>
        </w:rPr>
      </w:pPr>
    </w:p>
    <w:p w:rsidR="000701C9" w:rsidRPr="004A5CD2" w:rsidRDefault="000701C9" w:rsidP="000701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</w:tblGrid>
      <w:tr w:rsidR="00301CAF" w:rsidTr="00677D3F">
        <w:trPr>
          <w:trHeight w:val="3912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01CAF" w:rsidRPr="00B370F7" w:rsidRDefault="00301CAF" w:rsidP="00677D3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становление администрации Колпнянского района Орловской области от 16 апреля 2012 года № 173 «</w:t>
            </w:r>
            <w:r w:rsidRPr="00B370F7">
              <w:rPr>
                <w:sz w:val="28"/>
                <w:szCs w:val="28"/>
              </w:rPr>
              <w:t>Об утверждении админ</w:t>
            </w:r>
            <w:r w:rsidRPr="00B370F7">
              <w:rPr>
                <w:sz w:val="28"/>
                <w:szCs w:val="28"/>
              </w:rPr>
              <w:t>и</w:t>
            </w:r>
            <w:r w:rsidRPr="00B370F7">
              <w:rPr>
                <w:sz w:val="28"/>
                <w:szCs w:val="28"/>
              </w:rPr>
              <w:t>стративного регламента предоставления  муниципальной услуги «</w:t>
            </w:r>
            <w:r>
              <w:rPr>
                <w:bCs/>
                <w:sz w:val="28"/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ределенной категорией граждан (малоле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ние, несовершеннолетние, лица, призна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ные в установленном законом порядке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дееспособными</w:t>
            </w:r>
            <w:r>
              <w:rPr>
                <w:sz w:val="28"/>
                <w:szCs w:val="28"/>
              </w:rPr>
              <w:t>)</w:t>
            </w:r>
            <w:r w:rsidRPr="00B370F7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301CAF" w:rsidRDefault="00301CAF" w:rsidP="00301CAF">
      <w:pPr>
        <w:ind w:left="720"/>
        <w:rPr>
          <w:sz w:val="28"/>
          <w:szCs w:val="28"/>
        </w:rPr>
      </w:pPr>
    </w:p>
    <w:p w:rsidR="00301CAF" w:rsidRDefault="00301CAF" w:rsidP="0030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Российской Федерации от 27 </w:t>
      </w:r>
      <w:proofErr w:type="gramStart"/>
      <w:r>
        <w:rPr>
          <w:sz w:val="28"/>
          <w:szCs w:val="28"/>
        </w:rPr>
        <w:t>июля 2010 г № 210-ФЗ «Об организации  предоставления государственных и муниципальных услуг»</w:t>
      </w:r>
      <w:r w:rsidR="00287EF4">
        <w:rPr>
          <w:sz w:val="28"/>
          <w:szCs w:val="28"/>
        </w:rPr>
        <w:t xml:space="preserve"> (в ред. от 23.07.2013 г.)</w:t>
      </w:r>
      <w:r>
        <w:rPr>
          <w:sz w:val="28"/>
          <w:szCs w:val="28"/>
        </w:rPr>
        <w:t>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 16 мая 2011 года  № 373 «О  разработке и утверждении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регламентов исполнения государственных функций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предоставления государственных услуг»,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Колпнянского района Орловской области от 08 августа 2011 № 295 «О порядке разработки и утверждения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муниципальных</w:t>
      </w:r>
      <w:proofErr w:type="gramEnd"/>
      <w:r>
        <w:rPr>
          <w:sz w:val="28"/>
          <w:szCs w:val="28"/>
        </w:rPr>
        <w:t xml:space="preserve"> услуг 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области», Уставом Колпнянского района Орловской области, </w:t>
      </w:r>
      <w:r w:rsidR="00287EF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требованием прокуратуры Колпнянского района Орловской области от 24.12.2013 года № 7-13-2013  об изменении нормативного правового акта с целью исключения  выявленных </w:t>
      </w:r>
      <w:proofErr w:type="spellStart"/>
      <w:r>
        <w:rPr>
          <w:sz w:val="28"/>
          <w:szCs w:val="28"/>
        </w:rPr>
        <w:t>коррупциогенны</w:t>
      </w:r>
      <w:r w:rsidR="00287EF4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факторов,  администрация Колпнянского района Орловской области</w:t>
      </w:r>
    </w:p>
    <w:p w:rsidR="00301CAF" w:rsidRDefault="00301CAF" w:rsidP="00301CAF">
      <w:pPr>
        <w:ind w:left="720" w:firstLine="709"/>
        <w:jc w:val="both"/>
        <w:rPr>
          <w:sz w:val="28"/>
          <w:szCs w:val="28"/>
        </w:rPr>
      </w:pPr>
    </w:p>
    <w:p w:rsidR="00301CAF" w:rsidRDefault="00301CAF" w:rsidP="00301CAF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64DF" w:rsidRDefault="009264DF" w:rsidP="00301CAF">
      <w:pPr>
        <w:ind w:left="720" w:firstLine="709"/>
        <w:jc w:val="center"/>
        <w:rPr>
          <w:sz w:val="28"/>
          <w:szCs w:val="28"/>
        </w:rPr>
      </w:pPr>
    </w:p>
    <w:p w:rsidR="00301CAF" w:rsidRDefault="00301CAF" w:rsidP="00301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и дополнения в приложение к постановлению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Колпнянского района Орловской области от 16 апреля 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173 «</w:t>
      </w:r>
      <w:r w:rsidRPr="00B370F7"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>
        <w:rPr>
          <w:bCs/>
          <w:sz w:val="28"/>
          <w:szCs w:val="28"/>
        </w:rPr>
        <w:t>Предоставление информации, прием документов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lastRenderedPageBreak/>
        <w:t>ганами опеки и попечительства от лиц, желающих установить опеку (попеч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тельство) над определенной категорией граждан (малолетние, несоверше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нолетние, лица, признанные в установленном законом порядке недееспосо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ными</w:t>
      </w:r>
      <w:r>
        <w:rPr>
          <w:sz w:val="28"/>
          <w:szCs w:val="28"/>
        </w:rPr>
        <w:t>)</w:t>
      </w:r>
      <w:r w:rsidRPr="00B370F7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0662E2" w:rsidRDefault="00301CAF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2.3</w:t>
      </w:r>
      <w:r w:rsidR="000662E2">
        <w:rPr>
          <w:sz w:val="28"/>
          <w:szCs w:val="28"/>
        </w:rPr>
        <w:t xml:space="preserve"> Административного регламента изложить в новой р</w:t>
      </w:r>
      <w:r w:rsidR="000662E2">
        <w:rPr>
          <w:sz w:val="28"/>
          <w:szCs w:val="28"/>
        </w:rPr>
        <w:t>е</w:t>
      </w:r>
      <w:r w:rsidR="000662E2">
        <w:rPr>
          <w:sz w:val="28"/>
          <w:szCs w:val="28"/>
        </w:rPr>
        <w:t>дакции:</w:t>
      </w:r>
    </w:p>
    <w:p w:rsidR="000662E2" w:rsidRPr="007F5421" w:rsidRDefault="000662E2" w:rsidP="000662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1CAF">
        <w:rPr>
          <w:color w:val="000000"/>
          <w:sz w:val="28"/>
          <w:szCs w:val="28"/>
        </w:rPr>
        <w:t>2.3</w:t>
      </w:r>
      <w:r w:rsidRPr="00050AA5">
        <w:rPr>
          <w:color w:val="000000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Pr="007F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отказать  в предоставлении муниципальной услуги </w:t>
      </w:r>
      <w:r w:rsidRPr="007F5421">
        <w:rPr>
          <w:sz w:val="28"/>
          <w:szCs w:val="28"/>
        </w:rPr>
        <w:t>по следующим основаниям:</w:t>
      </w:r>
    </w:p>
    <w:p w:rsidR="00301CAF" w:rsidRDefault="00301CAF" w:rsidP="00301C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несоответствие личности Заявителя требованиям законодательства (наличие недееспособности, ограничения дееспособности, возраст до 18 лет, в случае лишения Заявителя родительских прав, наличие у Заявителя на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мент установления опеки или попечительства судимости за умышленное преступление против жизни или здоровья граждан, наличие заболеваний, препятствующих выполнению обязанностей опекуна);</w:t>
      </w:r>
    </w:p>
    <w:p w:rsidR="00301CAF" w:rsidRDefault="00301CAF" w:rsidP="00301C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заключение органа опеки и попечительства о невозможности Заяв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теля быть опекуном или попечителем (с учетом его нравственных и иных личных качеств, способности к выполнению обязанностей опекуна или поп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чителя, отношений, существующих между ним и лицом, нуждающимся в опеке или попечительстве и др.);</w:t>
      </w:r>
    </w:p>
    <w:p w:rsidR="00301CAF" w:rsidRDefault="00301CAF" w:rsidP="00301C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помещение гражданина, нуждающегося в опеке или попечительстве, под надзор в образовательную организацию, медицинскую организацию,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ганизацию, оказывающую социальные услуги или иную организацию, в том числе в организацию для детей-сирот и детей, оставшихся без попечения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дителей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.». </w:t>
      </w:r>
      <w:proofErr w:type="gramEnd"/>
    </w:p>
    <w:p w:rsidR="00301CAF" w:rsidRPr="00B73621" w:rsidRDefault="00301CAF" w:rsidP="00301CAF">
      <w:pPr>
        <w:ind w:firstLine="709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3.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301CAF" w:rsidRPr="00B73621" w:rsidRDefault="00301CAF" w:rsidP="00301CAF">
      <w:pPr>
        <w:ind w:firstLine="709"/>
        <w:jc w:val="both"/>
        <w:rPr>
          <w:sz w:val="28"/>
          <w:szCs w:val="28"/>
        </w:rPr>
      </w:pPr>
      <w:r w:rsidRPr="00B73621">
        <w:rPr>
          <w:sz w:val="28"/>
          <w:szCs w:val="28"/>
        </w:rPr>
        <w:t xml:space="preserve">4. </w:t>
      </w:r>
      <w:proofErr w:type="gramStart"/>
      <w:r w:rsidRPr="00B73621">
        <w:rPr>
          <w:sz w:val="28"/>
          <w:szCs w:val="28"/>
        </w:rPr>
        <w:t>Контроль за</w:t>
      </w:r>
      <w:proofErr w:type="gramEnd"/>
      <w:r w:rsidRPr="00B7362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Орловской области  Прозорову О.Д.</w:t>
      </w:r>
    </w:p>
    <w:p w:rsidR="000701C9" w:rsidRDefault="000701C9" w:rsidP="000701C9">
      <w:pPr>
        <w:ind w:left="720" w:firstLine="709"/>
        <w:jc w:val="both"/>
        <w:rPr>
          <w:sz w:val="28"/>
          <w:szCs w:val="28"/>
        </w:rPr>
      </w:pP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Default="000701C9" w:rsidP="000701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Pr="000701C9" w:rsidRDefault="000701C9" w:rsidP="000701C9">
      <w:pPr>
        <w:ind w:firstLine="709"/>
        <w:jc w:val="both"/>
        <w:rPr>
          <w:sz w:val="28"/>
          <w:szCs w:val="28"/>
        </w:rPr>
      </w:pPr>
    </w:p>
    <w:sectPr w:rsidR="000701C9" w:rsidRPr="000701C9" w:rsidSect="0025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01C9"/>
    <w:rsid w:val="000662E2"/>
    <w:rsid w:val="000701C9"/>
    <w:rsid w:val="00254620"/>
    <w:rsid w:val="00263DA2"/>
    <w:rsid w:val="00287EF4"/>
    <w:rsid w:val="0029191A"/>
    <w:rsid w:val="00301CAF"/>
    <w:rsid w:val="003D5495"/>
    <w:rsid w:val="00410BDE"/>
    <w:rsid w:val="005D666F"/>
    <w:rsid w:val="00675E20"/>
    <w:rsid w:val="007619BB"/>
    <w:rsid w:val="007B53D0"/>
    <w:rsid w:val="0085079A"/>
    <w:rsid w:val="008B5297"/>
    <w:rsid w:val="009264DF"/>
    <w:rsid w:val="00DE48C6"/>
    <w:rsid w:val="00F6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95"/>
    <w:pPr>
      <w:ind w:left="720"/>
      <w:contextualSpacing/>
    </w:pPr>
  </w:style>
  <w:style w:type="paragraph" w:customStyle="1" w:styleId="ConsPlusNormal">
    <w:name w:val="ConsPlusNormal"/>
    <w:rsid w:val="003D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0662E2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Title">
    <w:name w:val="ConsTitle"/>
    <w:rsid w:val="00301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2013-12-30T04:55:00Z</dcterms:created>
  <dcterms:modified xsi:type="dcterms:W3CDTF">2014-01-15T08:19:00Z</dcterms:modified>
</cp:coreProperties>
</file>