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74" w:rsidRPr="00460649" w:rsidRDefault="00367274" w:rsidP="00A03E10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РОССИЙСКАЯ ФЕДЕРАЦИЯ</w:t>
      </w:r>
    </w:p>
    <w:p w:rsidR="00367274" w:rsidRPr="00460649" w:rsidRDefault="00367274" w:rsidP="00164E54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ОРЛОВСКАЯ ОБЛАСТЬ</w:t>
      </w:r>
    </w:p>
    <w:p w:rsidR="00367274" w:rsidRPr="00460649" w:rsidRDefault="00367274" w:rsidP="00164E54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КОЛПНЯНСКИЙ РАЙОН</w:t>
      </w:r>
    </w:p>
    <w:p w:rsidR="00367274" w:rsidRPr="00460649" w:rsidRDefault="00367274" w:rsidP="00164E54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КОЛПНЯНСКИЙ РАЙОННЫЙ</w:t>
      </w:r>
    </w:p>
    <w:p w:rsidR="00367274" w:rsidRPr="00460649" w:rsidRDefault="00367274" w:rsidP="00164E54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СОВЕТ НАРОДНЫХ ДЕПУТАТОВ</w:t>
      </w:r>
    </w:p>
    <w:p w:rsidR="00164E54" w:rsidRDefault="00164E54" w:rsidP="00275FC3">
      <w:pPr>
        <w:ind w:right="-927"/>
        <w:rPr>
          <w:b/>
          <w:bCs/>
          <w:sz w:val="24"/>
          <w:szCs w:val="24"/>
        </w:rPr>
      </w:pPr>
    </w:p>
    <w:p w:rsidR="00367274" w:rsidRPr="00275FC3" w:rsidRDefault="00367274" w:rsidP="00275FC3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РЕШЕНИЕ</w:t>
      </w:r>
    </w:p>
    <w:p w:rsidR="0073596D" w:rsidRPr="0073596D" w:rsidRDefault="0073596D" w:rsidP="00164E54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73596D" w:rsidRPr="0073596D" w:rsidRDefault="00CF1EA1" w:rsidP="00164E54">
      <w:pPr>
        <w:ind w:right="-927"/>
        <w:rPr>
          <w:rFonts w:ascii="Times New Roman" w:hAnsi="Times New Roman" w:cs="Times New Roman"/>
          <w:sz w:val="28"/>
          <w:szCs w:val="28"/>
        </w:rPr>
        <w:sectPr w:rsidR="0073596D" w:rsidRPr="0073596D" w:rsidSect="00164E54">
          <w:type w:val="continuous"/>
          <w:pgSz w:w="11909" w:h="16834"/>
          <w:pgMar w:top="709" w:right="1479" w:bottom="720" w:left="851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«3</w:t>
      </w:r>
      <w:r w:rsidR="005454B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bookmarkStart w:id="0" w:name="_GoBack"/>
      <w:bookmarkEnd w:id="0"/>
      <w:r w:rsidR="00F24671">
        <w:rPr>
          <w:rFonts w:ascii="Times New Roman" w:hAnsi="Times New Roman" w:cs="Times New Roman"/>
          <w:sz w:val="28"/>
          <w:szCs w:val="28"/>
        </w:rPr>
        <w:t xml:space="preserve"> 2020</w:t>
      </w:r>
      <w:r w:rsidR="0073596D" w:rsidRPr="0073596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 w:rsidR="00FB7FC2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5454BF">
        <w:rPr>
          <w:rFonts w:ascii="Times New Roman" w:hAnsi="Times New Roman" w:cs="Times New Roman"/>
          <w:sz w:val="28"/>
          <w:szCs w:val="28"/>
        </w:rPr>
        <w:t xml:space="preserve"> 189</w:t>
      </w:r>
    </w:p>
    <w:p w:rsidR="00B855B0" w:rsidRPr="0073596D" w:rsidRDefault="00B855B0" w:rsidP="00B855B0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B855B0" w:rsidRPr="0073596D" w:rsidRDefault="00B855B0" w:rsidP="00B855B0">
      <w:pPr>
        <w:ind w:right="-927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Об </w:t>
      </w:r>
      <w:proofErr w:type="gramStart"/>
      <w:r w:rsidRPr="0073596D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73596D">
        <w:rPr>
          <w:rFonts w:ascii="Times New Roman" w:hAnsi="Times New Roman" w:cs="Times New Roman"/>
          <w:sz w:val="28"/>
          <w:szCs w:val="28"/>
        </w:rPr>
        <w:t xml:space="preserve"> об исполнении бюджета Колпнянского </w:t>
      </w:r>
      <w:r w:rsidR="009A216B" w:rsidRPr="0073596D">
        <w:rPr>
          <w:rFonts w:ascii="Times New Roman" w:hAnsi="Times New Roman" w:cs="Times New Roman"/>
          <w:sz w:val="28"/>
          <w:szCs w:val="28"/>
        </w:rPr>
        <w:t>района Орловской обла</w:t>
      </w:r>
      <w:r w:rsidR="009A216B" w:rsidRPr="0073596D">
        <w:rPr>
          <w:rFonts w:ascii="Times New Roman" w:hAnsi="Times New Roman" w:cs="Times New Roman"/>
          <w:sz w:val="28"/>
          <w:szCs w:val="28"/>
        </w:rPr>
        <w:t>с</w:t>
      </w:r>
      <w:r w:rsidR="009A216B" w:rsidRPr="0073596D">
        <w:rPr>
          <w:rFonts w:ascii="Times New Roman" w:hAnsi="Times New Roman" w:cs="Times New Roman"/>
          <w:sz w:val="28"/>
          <w:szCs w:val="28"/>
        </w:rPr>
        <w:t>ти з</w:t>
      </w:r>
      <w:r w:rsidR="00DE00B8">
        <w:rPr>
          <w:rFonts w:ascii="Times New Roman" w:hAnsi="Times New Roman" w:cs="Times New Roman"/>
          <w:sz w:val="28"/>
          <w:szCs w:val="28"/>
        </w:rPr>
        <w:t xml:space="preserve">а 1 квартал </w:t>
      </w:r>
      <w:r w:rsidR="00F24671">
        <w:rPr>
          <w:rFonts w:ascii="Times New Roman" w:hAnsi="Times New Roman" w:cs="Times New Roman"/>
          <w:sz w:val="28"/>
          <w:szCs w:val="28"/>
        </w:rPr>
        <w:t>2020</w:t>
      </w:r>
      <w:r w:rsidRPr="0073596D">
        <w:rPr>
          <w:rFonts w:ascii="Times New Roman" w:hAnsi="Times New Roman" w:cs="Times New Roman"/>
          <w:sz w:val="28"/>
          <w:szCs w:val="28"/>
        </w:rPr>
        <w:t xml:space="preserve"> год</w:t>
      </w:r>
      <w:r w:rsidR="009A216B" w:rsidRPr="0073596D">
        <w:rPr>
          <w:rFonts w:ascii="Times New Roman" w:hAnsi="Times New Roman" w:cs="Times New Roman"/>
          <w:sz w:val="28"/>
          <w:szCs w:val="28"/>
        </w:rPr>
        <w:t>а</w:t>
      </w:r>
    </w:p>
    <w:p w:rsidR="00164E54" w:rsidRPr="0073596D" w:rsidRDefault="00164E54" w:rsidP="00164E54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367274" w:rsidRPr="0073596D" w:rsidRDefault="00367274" w:rsidP="00B855B0">
      <w:pPr>
        <w:ind w:right="-927"/>
        <w:rPr>
          <w:rFonts w:ascii="Times New Roman" w:hAnsi="Times New Roman" w:cs="Times New Roman"/>
          <w:sz w:val="28"/>
          <w:szCs w:val="28"/>
        </w:rPr>
        <w:sectPr w:rsidR="00367274" w:rsidRPr="0073596D" w:rsidSect="00164E54">
          <w:type w:val="continuous"/>
          <w:pgSz w:w="11909" w:h="16834"/>
          <w:pgMar w:top="1440" w:right="2285" w:bottom="720" w:left="851" w:header="720" w:footer="720" w:gutter="0"/>
          <w:cols w:num="2" w:space="720" w:equalWidth="0">
            <w:col w:w="3969" w:space="2079"/>
            <w:col w:w="720"/>
          </w:cols>
          <w:noEndnote/>
        </w:sectPr>
      </w:pPr>
    </w:p>
    <w:p w:rsidR="00367274" w:rsidRPr="0073596D" w:rsidRDefault="00367274" w:rsidP="00164E54">
      <w:pPr>
        <w:ind w:right="-927"/>
        <w:rPr>
          <w:rFonts w:ascii="Times New Roman" w:hAnsi="Times New Roman" w:cs="Times New Roman"/>
          <w:sz w:val="28"/>
          <w:szCs w:val="28"/>
        </w:rPr>
        <w:sectPr w:rsidR="00367274" w:rsidRPr="0073596D" w:rsidSect="00460649">
          <w:type w:val="continuous"/>
          <w:pgSz w:w="11909" w:h="16834"/>
          <w:pgMar w:top="1440" w:right="1479" w:bottom="720" w:left="851" w:header="720" w:footer="720" w:gutter="0"/>
          <w:cols w:space="60"/>
          <w:noEndnote/>
        </w:sectPr>
      </w:pPr>
    </w:p>
    <w:p w:rsidR="00367274" w:rsidRPr="0073596D" w:rsidRDefault="00367274" w:rsidP="00B855B0">
      <w:pPr>
        <w:ind w:right="-927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lastRenderedPageBreak/>
        <w:br w:type="column"/>
      </w:r>
      <w:r w:rsidRPr="0073596D">
        <w:rPr>
          <w:rFonts w:ascii="Times New Roman" w:hAnsi="Times New Roman" w:cs="Times New Roman"/>
          <w:sz w:val="28"/>
          <w:szCs w:val="28"/>
        </w:rPr>
        <w:lastRenderedPageBreak/>
        <w:t>Принято на</w:t>
      </w:r>
      <w:r w:rsidR="006C4945">
        <w:rPr>
          <w:rFonts w:ascii="Times New Roman" w:hAnsi="Times New Roman" w:cs="Times New Roman"/>
          <w:sz w:val="28"/>
          <w:szCs w:val="28"/>
        </w:rPr>
        <w:t>38</w:t>
      </w:r>
      <w:r w:rsidRPr="0073596D">
        <w:rPr>
          <w:rFonts w:ascii="Times New Roman" w:hAnsi="Times New Roman" w:cs="Times New Roman"/>
          <w:sz w:val="28"/>
          <w:szCs w:val="28"/>
        </w:rPr>
        <w:t>заседании Кол</w:t>
      </w:r>
      <w:r w:rsidRPr="0073596D">
        <w:rPr>
          <w:rFonts w:ascii="Times New Roman" w:hAnsi="Times New Roman" w:cs="Times New Roman"/>
          <w:sz w:val="28"/>
          <w:szCs w:val="28"/>
        </w:rPr>
        <w:t>п</w:t>
      </w:r>
      <w:r w:rsidRPr="0073596D">
        <w:rPr>
          <w:rFonts w:ascii="Times New Roman" w:hAnsi="Times New Roman" w:cs="Times New Roman"/>
          <w:sz w:val="28"/>
          <w:szCs w:val="28"/>
        </w:rPr>
        <w:t>нянского районного Совета н</w:t>
      </w:r>
      <w:r w:rsidRPr="0073596D">
        <w:rPr>
          <w:rFonts w:ascii="Times New Roman" w:hAnsi="Times New Roman" w:cs="Times New Roman"/>
          <w:sz w:val="28"/>
          <w:szCs w:val="28"/>
        </w:rPr>
        <w:t>а</w:t>
      </w:r>
      <w:r w:rsidRPr="0073596D">
        <w:rPr>
          <w:rFonts w:ascii="Times New Roman" w:hAnsi="Times New Roman" w:cs="Times New Roman"/>
          <w:sz w:val="28"/>
          <w:szCs w:val="28"/>
        </w:rPr>
        <w:t>родных депутатов</w:t>
      </w:r>
    </w:p>
    <w:p w:rsidR="00367274" w:rsidRPr="004A4034" w:rsidRDefault="00367274" w:rsidP="00164E54">
      <w:pPr>
        <w:ind w:right="-927"/>
        <w:rPr>
          <w:rFonts w:ascii="Times New Roman" w:hAnsi="Times New Roman" w:cs="Times New Roman"/>
          <w:i/>
          <w:sz w:val="28"/>
          <w:szCs w:val="28"/>
        </w:rPr>
      </w:pPr>
    </w:p>
    <w:p w:rsidR="00460649" w:rsidRPr="0073596D" w:rsidRDefault="00460649" w:rsidP="00164E54">
      <w:pPr>
        <w:ind w:right="-927"/>
        <w:rPr>
          <w:rFonts w:ascii="Times New Roman" w:hAnsi="Times New Roman" w:cs="Times New Roman"/>
          <w:sz w:val="28"/>
          <w:szCs w:val="28"/>
        </w:rPr>
        <w:sectPr w:rsidR="00460649" w:rsidRPr="0073596D" w:rsidSect="00164E54">
          <w:type w:val="continuous"/>
          <w:pgSz w:w="11909" w:h="16834"/>
          <w:pgMar w:top="568" w:right="1479" w:bottom="720" w:left="851" w:header="720" w:footer="720" w:gutter="0"/>
          <w:cols w:num="2" w:space="720" w:equalWidth="0">
            <w:col w:w="3984" w:space="1896"/>
            <w:col w:w="3154"/>
          </w:cols>
          <w:noEndnote/>
        </w:sectPr>
      </w:pPr>
    </w:p>
    <w:p w:rsidR="00367274" w:rsidRPr="0073596D" w:rsidRDefault="00367274" w:rsidP="00472092">
      <w:pPr>
        <w:ind w:right="-92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lastRenderedPageBreak/>
        <w:t>Руководствуясь статьей 264.6 Бюджетного кодекса РФ, с учетом заключения Контрольно-счетной па</w:t>
      </w:r>
      <w:r w:rsidRPr="0073596D">
        <w:rPr>
          <w:rFonts w:ascii="Times New Roman" w:hAnsi="Times New Roman" w:cs="Times New Roman"/>
          <w:sz w:val="28"/>
          <w:szCs w:val="28"/>
        </w:rPr>
        <w:softHyphen/>
        <w:t>латы Колпнянского района Орловской областина проект Реш</w:t>
      </w:r>
      <w:r w:rsidRPr="0073596D">
        <w:rPr>
          <w:rFonts w:ascii="Times New Roman" w:hAnsi="Times New Roman" w:cs="Times New Roman"/>
          <w:sz w:val="28"/>
          <w:szCs w:val="28"/>
        </w:rPr>
        <w:t>е</w:t>
      </w:r>
      <w:r w:rsidRPr="0073596D">
        <w:rPr>
          <w:rFonts w:ascii="Times New Roman" w:hAnsi="Times New Roman" w:cs="Times New Roman"/>
          <w:sz w:val="28"/>
          <w:szCs w:val="28"/>
        </w:rPr>
        <w:t xml:space="preserve">ния Колпнянского районного Совета народных депутатов «Об </w:t>
      </w:r>
      <w:proofErr w:type="gramStart"/>
      <w:r w:rsidRPr="0073596D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73596D">
        <w:rPr>
          <w:rFonts w:ascii="Times New Roman" w:hAnsi="Times New Roman" w:cs="Times New Roman"/>
          <w:sz w:val="28"/>
          <w:szCs w:val="28"/>
        </w:rPr>
        <w:t xml:space="preserve"> об исполнении бюджета Колпнянского района Орлов</w:t>
      </w:r>
      <w:r w:rsidR="00FE343E">
        <w:rPr>
          <w:rFonts w:ascii="Times New Roman" w:hAnsi="Times New Roman" w:cs="Times New Roman"/>
          <w:sz w:val="28"/>
          <w:szCs w:val="28"/>
        </w:rPr>
        <w:t xml:space="preserve">ской области за </w:t>
      </w:r>
      <w:r w:rsidR="00DE00B8">
        <w:rPr>
          <w:rFonts w:ascii="Times New Roman" w:hAnsi="Times New Roman" w:cs="Times New Roman"/>
          <w:sz w:val="28"/>
          <w:szCs w:val="28"/>
        </w:rPr>
        <w:t>1 квартал</w:t>
      </w:r>
      <w:r w:rsidR="00F24671">
        <w:rPr>
          <w:rFonts w:ascii="Times New Roman" w:hAnsi="Times New Roman" w:cs="Times New Roman"/>
          <w:sz w:val="28"/>
          <w:szCs w:val="28"/>
        </w:rPr>
        <w:t xml:space="preserve"> 2020</w:t>
      </w:r>
      <w:r w:rsidRPr="0073596D">
        <w:rPr>
          <w:rFonts w:ascii="Times New Roman" w:hAnsi="Times New Roman" w:cs="Times New Roman"/>
          <w:sz w:val="28"/>
          <w:szCs w:val="28"/>
        </w:rPr>
        <w:t xml:space="preserve"> год</w:t>
      </w:r>
      <w:r w:rsidR="009A216B" w:rsidRPr="0073596D">
        <w:rPr>
          <w:rFonts w:ascii="Times New Roman" w:hAnsi="Times New Roman" w:cs="Times New Roman"/>
          <w:sz w:val="28"/>
          <w:szCs w:val="28"/>
        </w:rPr>
        <w:t>а</w:t>
      </w:r>
      <w:r w:rsidR="007E0087">
        <w:rPr>
          <w:rFonts w:ascii="Times New Roman" w:hAnsi="Times New Roman" w:cs="Times New Roman"/>
          <w:sz w:val="28"/>
          <w:szCs w:val="28"/>
        </w:rPr>
        <w:t xml:space="preserve">», </w:t>
      </w:r>
      <w:r w:rsidRPr="0073596D">
        <w:rPr>
          <w:rFonts w:ascii="Times New Roman" w:hAnsi="Times New Roman" w:cs="Times New Roman"/>
          <w:sz w:val="28"/>
          <w:szCs w:val="28"/>
        </w:rPr>
        <w:t>руков</w:t>
      </w:r>
      <w:r w:rsidRPr="0073596D">
        <w:rPr>
          <w:rFonts w:ascii="Times New Roman" w:hAnsi="Times New Roman" w:cs="Times New Roman"/>
          <w:sz w:val="28"/>
          <w:szCs w:val="28"/>
        </w:rPr>
        <w:t>о</w:t>
      </w:r>
      <w:r w:rsidRPr="0073596D">
        <w:rPr>
          <w:rFonts w:ascii="Times New Roman" w:hAnsi="Times New Roman" w:cs="Times New Roman"/>
          <w:sz w:val="28"/>
          <w:szCs w:val="28"/>
        </w:rPr>
        <w:t>дствуясь Уставом Колпнянского района Орловской области, Положением о бюдже</w:t>
      </w:r>
      <w:r w:rsidRPr="0073596D">
        <w:rPr>
          <w:rFonts w:ascii="Times New Roman" w:hAnsi="Times New Roman" w:cs="Times New Roman"/>
          <w:sz w:val="28"/>
          <w:szCs w:val="28"/>
        </w:rPr>
        <w:t>т</w:t>
      </w:r>
      <w:r w:rsidRPr="0073596D">
        <w:rPr>
          <w:rFonts w:ascii="Times New Roman" w:hAnsi="Times New Roman" w:cs="Times New Roman"/>
          <w:sz w:val="28"/>
          <w:szCs w:val="28"/>
        </w:rPr>
        <w:t>ном процессе в Колпнянском районе Орловской области, Колпнянскийрайонный С</w:t>
      </w:r>
      <w:r w:rsidRPr="0073596D">
        <w:rPr>
          <w:rFonts w:ascii="Times New Roman" w:hAnsi="Times New Roman" w:cs="Times New Roman"/>
          <w:sz w:val="28"/>
          <w:szCs w:val="28"/>
        </w:rPr>
        <w:t>о</w:t>
      </w:r>
      <w:r w:rsidRPr="0073596D">
        <w:rPr>
          <w:rFonts w:ascii="Times New Roman" w:hAnsi="Times New Roman" w:cs="Times New Roman"/>
          <w:sz w:val="28"/>
          <w:szCs w:val="28"/>
        </w:rPr>
        <w:t>вет народных д</w:t>
      </w:r>
      <w:r w:rsidRPr="0073596D">
        <w:rPr>
          <w:rFonts w:ascii="Times New Roman" w:hAnsi="Times New Roman" w:cs="Times New Roman"/>
          <w:sz w:val="28"/>
          <w:szCs w:val="28"/>
        </w:rPr>
        <w:t>е</w:t>
      </w:r>
      <w:r w:rsidRPr="0073596D">
        <w:rPr>
          <w:rFonts w:ascii="Times New Roman" w:hAnsi="Times New Roman" w:cs="Times New Roman"/>
          <w:sz w:val="28"/>
          <w:szCs w:val="28"/>
        </w:rPr>
        <w:t>путатов</w:t>
      </w:r>
    </w:p>
    <w:p w:rsidR="00460649" w:rsidRPr="0073596D" w:rsidRDefault="00460649" w:rsidP="00472092">
      <w:pPr>
        <w:ind w:right="-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274" w:rsidRPr="0073596D" w:rsidRDefault="00367274" w:rsidP="00472092">
      <w:pPr>
        <w:ind w:right="-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9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275FC3" w:rsidRDefault="005C690F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Принять к сведению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Колпнянского района О</w:t>
      </w:r>
      <w:r w:rsidR="00367274" w:rsidRPr="0073596D">
        <w:rPr>
          <w:rFonts w:ascii="Times New Roman" w:hAnsi="Times New Roman" w:cs="Times New Roman"/>
          <w:sz w:val="28"/>
          <w:szCs w:val="28"/>
        </w:rPr>
        <w:t>р</w:t>
      </w:r>
      <w:r w:rsidR="00367274" w:rsidRPr="0073596D">
        <w:rPr>
          <w:rFonts w:ascii="Times New Roman" w:hAnsi="Times New Roman" w:cs="Times New Roman"/>
          <w:sz w:val="28"/>
          <w:szCs w:val="28"/>
        </w:rPr>
        <w:t>ловской области за</w:t>
      </w:r>
      <w:r w:rsidR="00623565">
        <w:rPr>
          <w:rFonts w:ascii="Times New Roman" w:hAnsi="Times New Roman" w:cs="Times New Roman"/>
          <w:sz w:val="28"/>
          <w:szCs w:val="28"/>
        </w:rPr>
        <w:t xml:space="preserve"> 1 квартал</w:t>
      </w:r>
      <w:r w:rsidR="00F24671">
        <w:rPr>
          <w:rFonts w:ascii="Times New Roman" w:hAnsi="Times New Roman" w:cs="Times New Roman"/>
          <w:sz w:val="28"/>
          <w:szCs w:val="28"/>
        </w:rPr>
        <w:t xml:space="preserve"> 2020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год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а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по</w:t>
      </w:r>
      <w:r w:rsidR="0058210C">
        <w:rPr>
          <w:rFonts w:ascii="Times New Roman" w:hAnsi="Times New Roman" w:cs="Times New Roman"/>
          <w:sz w:val="28"/>
          <w:szCs w:val="28"/>
        </w:rPr>
        <w:t>дох</w:t>
      </w:r>
      <w:r w:rsidR="0058210C">
        <w:rPr>
          <w:rFonts w:ascii="Times New Roman" w:hAnsi="Times New Roman" w:cs="Times New Roman"/>
          <w:sz w:val="28"/>
          <w:szCs w:val="28"/>
        </w:rPr>
        <w:t>о</w:t>
      </w:r>
      <w:r w:rsidR="0058210C">
        <w:rPr>
          <w:rFonts w:ascii="Times New Roman" w:hAnsi="Times New Roman" w:cs="Times New Roman"/>
          <w:sz w:val="28"/>
          <w:szCs w:val="28"/>
        </w:rPr>
        <w:t xml:space="preserve">дам в сумме </w:t>
      </w:r>
      <w:r w:rsidR="00F24671">
        <w:rPr>
          <w:rFonts w:ascii="Times New Roman" w:hAnsi="Times New Roman" w:cs="Times New Roman"/>
          <w:sz w:val="28"/>
          <w:szCs w:val="28"/>
        </w:rPr>
        <w:t xml:space="preserve"> 104 425,8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9A216B" w:rsidRPr="0073596D">
        <w:rPr>
          <w:rFonts w:ascii="Times New Roman" w:hAnsi="Times New Roman" w:cs="Times New Roman"/>
          <w:sz w:val="28"/>
          <w:szCs w:val="28"/>
        </w:rPr>
        <w:t>блей, по расходам в сум</w:t>
      </w:r>
      <w:r w:rsidR="0058210C">
        <w:rPr>
          <w:rFonts w:ascii="Times New Roman" w:hAnsi="Times New Roman" w:cs="Times New Roman"/>
          <w:sz w:val="28"/>
          <w:szCs w:val="28"/>
        </w:rPr>
        <w:t xml:space="preserve">ме </w:t>
      </w:r>
      <w:r w:rsidR="00F24671">
        <w:rPr>
          <w:rFonts w:ascii="Times New Roman" w:hAnsi="Times New Roman" w:cs="Times New Roman"/>
          <w:sz w:val="28"/>
          <w:szCs w:val="28"/>
        </w:rPr>
        <w:t>61 976,3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тыс. рублей, с превышением</w:t>
      </w:r>
      <w:r w:rsidR="00F24671">
        <w:rPr>
          <w:rFonts w:ascii="Times New Roman" w:hAnsi="Times New Roman" w:cs="Times New Roman"/>
          <w:sz w:val="28"/>
          <w:szCs w:val="28"/>
        </w:rPr>
        <w:t xml:space="preserve">  до</w:t>
      </w:r>
      <w:r w:rsidR="00A01D8E">
        <w:rPr>
          <w:rFonts w:ascii="Times New Roman" w:hAnsi="Times New Roman" w:cs="Times New Roman"/>
          <w:sz w:val="28"/>
          <w:szCs w:val="28"/>
        </w:rPr>
        <w:t xml:space="preserve">ходов над </w:t>
      </w:r>
      <w:r w:rsidR="00F24671">
        <w:rPr>
          <w:rFonts w:ascii="Times New Roman" w:hAnsi="Times New Roman" w:cs="Times New Roman"/>
          <w:sz w:val="28"/>
          <w:szCs w:val="28"/>
        </w:rPr>
        <w:t>рас</w:t>
      </w:r>
      <w:r w:rsidR="00A01D8E">
        <w:rPr>
          <w:rFonts w:ascii="Times New Roman" w:hAnsi="Times New Roman" w:cs="Times New Roman"/>
          <w:sz w:val="28"/>
          <w:szCs w:val="28"/>
        </w:rPr>
        <w:t>ходами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в су</w:t>
      </w:r>
      <w:r w:rsidR="00367274" w:rsidRPr="0073596D">
        <w:rPr>
          <w:rFonts w:ascii="Times New Roman" w:hAnsi="Times New Roman" w:cs="Times New Roman"/>
          <w:sz w:val="28"/>
          <w:szCs w:val="28"/>
        </w:rPr>
        <w:t>м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ме </w:t>
      </w:r>
      <w:r w:rsidR="00F24671">
        <w:rPr>
          <w:rFonts w:ascii="Times New Roman" w:hAnsi="Times New Roman" w:cs="Times New Roman"/>
          <w:sz w:val="28"/>
          <w:szCs w:val="28"/>
        </w:rPr>
        <w:t>42 449,5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тыс. рублей со следующими показ</w:t>
      </w:r>
      <w:r w:rsidR="00367274" w:rsidRPr="0073596D">
        <w:rPr>
          <w:rFonts w:ascii="Times New Roman" w:hAnsi="Times New Roman" w:cs="Times New Roman"/>
          <w:sz w:val="28"/>
          <w:szCs w:val="28"/>
        </w:rPr>
        <w:t>а</w:t>
      </w:r>
      <w:r w:rsidR="00367274" w:rsidRPr="0073596D">
        <w:rPr>
          <w:rFonts w:ascii="Times New Roman" w:hAnsi="Times New Roman" w:cs="Times New Roman"/>
          <w:sz w:val="28"/>
          <w:szCs w:val="28"/>
        </w:rPr>
        <w:t>телями:</w:t>
      </w:r>
    </w:p>
    <w:p w:rsidR="00367274" w:rsidRDefault="00926AF2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</w:t>
      </w:r>
      <w:proofErr w:type="gramStart"/>
      <w:r w:rsidR="00FE343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E343E">
        <w:rPr>
          <w:rFonts w:ascii="Times New Roman" w:hAnsi="Times New Roman" w:cs="Times New Roman"/>
          <w:sz w:val="28"/>
          <w:szCs w:val="28"/>
        </w:rPr>
        <w:t xml:space="preserve">о источникам финансирования </w:t>
      </w:r>
      <w:r w:rsidR="00275FC3">
        <w:rPr>
          <w:rFonts w:ascii="Times New Roman" w:hAnsi="Times New Roman" w:cs="Times New Roman"/>
          <w:sz w:val="28"/>
          <w:szCs w:val="28"/>
        </w:rPr>
        <w:t>д</w:t>
      </w:r>
      <w:r w:rsidR="00275FC3">
        <w:rPr>
          <w:rFonts w:ascii="Times New Roman" w:hAnsi="Times New Roman" w:cs="Times New Roman"/>
          <w:sz w:val="28"/>
          <w:szCs w:val="28"/>
        </w:rPr>
        <w:t>е</w:t>
      </w:r>
      <w:r w:rsidR="00275FC3">
        <w:rPr>
          <w:rFonts w:ascii="Times New Roman" w:hAnsi="Times New Roman" w:cs="Times New Roman"/>
          <w:sz w:val="28"/>
          <w:szCs w:val="28"/>
        </w:rPr>
        <w:t xml:space="preserve">фицита </w:t>
      </w:r>
      <w:r w:rsidR="00FE343E">
        <w:rPr>
          <w:rFonts w:ascii="Times New Roman" w:hAnsi="Times New Roman" w:cs="Times New Roman"/>
          <w:sz w:val="28"/>
          <w:szCs w:val="28"/>
        </w:rPr>
        <w:t xml:space="preserve">бюджета – согласно </w:t>
      </w:r>
      <w:r>
        <w:rPr>
          <w:rFonts w:ascii="Times New Roman" w:hAnsi="Times New Roman" w:cs="Times New Roman"/>
          <w:sz w:val="28"/>
          <w:szCs w:val="28"/>
        </w:rPr>
        <w:t>приложения 1</w:t>
      </w:r>
      <w:r w:rsidR="00FE343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75FC3">
        <w:rPr>
          <w:rFonts w:ascii="Times New Roman" w:hAnsi="Times New Roman" w:cs="Times New Roman"/>
          <w:sz w:val="28"/>
          <w:szCs w:val="28"/>
        </w:rPr>
        <w:t>Решению.</w:t>
      </w:r>
    </w:p>
    <w:p w:rsidR="00926AF2" w:rsidRDefault="00926AF2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</w:t>
      </w:r>
      <w:proofErr w:type="gramStart"/>
      <w:r w:rsidRPr="007359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596D">
        <w:rPr>
          <w:rFonts w:ascii="Times New Roman" w:hAnsi="Times New Roman" w:cs="Times New Roman"/>
          <w:sz w:val="28"/>
          <w:szCs w:val="28"/>
        </w:rPr>
        <w:t>о доходам - согласно приложения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3596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26AF2" w:rsidRPr="0073596D" w:rsidRDefault="00926AF2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</w:t>
      </w:r>
      <w:proofErr w:type="gramStart"/>
      <w:r w:rsidRPr="007359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596D">
        <w:rPr>
          <w:rFonts w:ascii="Times New Roman" w:hAnsi="Times New Roman" w:cs="Times New Roman"/>
          <w:sz w:val="28"/>
          <w:szCs w:val="28"/>
        </w:rPr>
        <w:t xml:space="preserve">о расходам - согласно приложениям </w:t>
      </w:r>
      <w:r w:rsidR="00D77919">
        <w:rPr>
          <w:rFonts w:ascii="Times New Roman" w:hAnsi="Times New Roman" w:cs="Times New Roman"/>
          <w:sz w:val="28"/>
          <w:szCs w:val="28"/>
        </w:rPr>
        <w:t>3 – 7</w:t>
      </w:r>
      <w:r w:rsidRPr="0073596D">
        <w:rPr>
          <w:rFonts w:ascii="Times New Roman" w:hAnsi="Times New Roman" w:cs="Times New Roman"/>
          <w:sz w:val="28"/>
          <w:szCs w:val="28"/>
        </w:rPr>
        <w:t>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274" w:rsidRPr="004A4034" w:rsidRDefault="00367274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>2</w:t>
      </w:r>
      <w:r w:rsidR="009A216B" w:rsidRPr="0073596D">
        <w:rPr>
          <w:rFonts w:ascii="Times New Roman" w:hAnsi="Times New Roman" w:cs="Times New Roman"/>
          <w:sz w:val="28"/>
          <w:szCs w:val="28"/>
        </w:rPr>
        <w:t>.</w:t>
      </w:r>
      <w:r w:rsidR="00FE343E">
        <w:rPr>
          <w:rFonts w:ascii="Times New Roman" w:hAnsi="Times New Roman" w:cs="Times New Roman"/>
          <w:sz w:val="28"/>
          <w:szCs w:val="28"/>
        </w:rPr>
        <w:t xml:space="preserve"> Установить, что за </w:t>
      </w:r>
      <w:r w:rsidR="00623565">
        <w:rPr>
          <w:rFonts w:ascii="Times New Roman" w:hAnsi="Times New Roman" w:cs="Times New Roman"/>
          <w:sz w:val="28"/>
          <w:szCs w:val="28"/>
        </w:rPr>
        <w:t>1 квартал</w:t>
      </w:r>
      <w:r w:rsidR="00F24671">
        <w:rPr>
          <w:rFonts w:ascii="Times New Roman" w:hAnsi="Times New Roman" w:cs="Times New Roman"/>
          <w:sz w:val="28"/>
          <w:szCs w:val="28"/>
        </w:rPr>
        <w:t>2020</w:t>
      </w:r>
      <w:r w:rsidR="00597A90">
        <w:rPr>
          <w:rFonts w:ascii="Times New Roman" w:hAnsi="Times New Roman" w:cs="Times New Roman"/>
          <w:sz w:val="28"/>
          <w:szCs w:val="28"/>
        </w:rPr>
        <w:t xml:space="preserve">года </w:t>
      </w:r>
      <w:r w:rsidR="009A216B" w:rsidRPr="0073596D">
        <w:rPr>
          <w:rFonts w:ascii="Times New Roman" w:hAnsi="Times New Roman" w:cs="Times New Roman"/>
          <w:sz w:val="28"/>
          <w:szCs w:val="28"/>
        </w:rPr>
        <w:t>расходы осуществлены в соответствии с у</w:t>
      </w:r>
      <w:r w:rsidR="009A216B" w:rsidRPr="0073596D">
        <w:rPr>
          <w:rFonts w:ascii="Times New Roman" w:hAnsi="Times New Roman" w:cs="Times New Roman"/>
          <w:sz w:val="28"/>
          <w:szCs w:val="28"/>
        </w:rPr>
        <w:t>т</w:t>
      </w:r>
      <w:r w:rsidR="009A216B" w:rsidRPr="0073596D">
        <w:rPr>
          <w:rFonts w:ascii="Times New Roman" w:hAnsi="Times New Roman" w:cs="Times New Roman"/>
          <w:sz w:val="28"/>
          <w:szCs w:val="28"/>
        </w:rPr>
        <w:t>вержденным</w:t>
      </w:r>
      <w:r w:rsidR="004A4034">
        <w:rPr>
          <w:rFonts w:ascii="Times New Roman" w:hAnsi="Times New Roman" w:cs="Times New Roman"/>
          <w:sz w:val="28"/>
          <w:szCs w:val="28"/>
        </w:rPr>
        <w:t xml:space="preserve">и </w:t>
      </w:r>
      <w:r w:rsidR="008A4BBF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4A4034" w:rsidRPr="004A4034">
        <w:rPr>
          <w:rFonts w:ascii="Times New Roman" w:hAnsi="Times New Roman" w:cs="Times New Roman"/>
          <w:sz w:val="28"/>
          <w:szCs w:val="28"/>
        </w:rPr>
        <w:t>Колпнянского районного Совета н</w:t>
      </w:r>
      <w:r w:rsidR="004A4034" w:rsidRPr="004A4034">
        <w:rPr>
          <w:rFonts w:ascii="Times New Roman" w:hAnsi="Times New Roman" w:cs="Times New Roman"/>
          <w:sz w:val="28"/>
          <w:szCs w:val="28"/>
        </w:rPr>
        <w:t>а</w:t>
      </w:r>
      <w:r w:rsidR="004A4034" w:rsidRPr="004A4034">
        <w:rPr>
          <w:rFonts w:ascii="Times New Roman" w:hAnsi="Times New Roman" w:cs="Times New Roman"/>
          <w:sz w:val="28"/>
          <w:szCs w:val="28"/>
        </w:rPr>
        <w:t>родных депута</w:t>
      </w:r>
      <w:r w:rsidR="00926AF2">
        <w:rPr>
          <w:rFonts w:ascii="Times New Roman" w:hAnsi="Times New Roman" w:cs="Times New Roman"/>
          <w:sz w:val="28"/>
          <w:szCs w:val="28"/>
        </w:rPr>
        <w:t>тов</w:t>
      </w:r>
      <w:r w:rsidR="004468A5">
        <w:rPr>
          <w:rFonts w:ascii="Times New Roman" w:hAnsi="Times New Roman" w:cs="Times New Roman"/>
          <w:sz w:val="28"/>
          <w:szCs w:val="28"/>
        </w:rPr>
        <w:t xml:space="preserve"> №163</w:t>
      </w:r>
      <w:r w:rsidR="00926AF2">
        <w:rPr>
          <w:rFonts w:ascii="Times New Roman" w:hAnsi="Times New Roman" w:cs="Times New Roman"/>
          <w:sz w:val="28"/>
          <w:szCs w:val="28"/>
        </w:rPr>
        <w:t xml:space="preserve"> от </w:t>
      </w:r>
      <w:r w:rsidR="004468A5">
        <w:rPr>
          <w:rFonts w:ascii="Times New Roman" w:hAnsi="Times New Roman" w:cs="Times New Roman"/>
          <w:sz w:val="28"/>
          <w:szCs w:val="28"/>
        </w:rPr>
        <w:t>20</w:t>
      </w:r>
      <w:r w:rsidR="00926AF2">
        <w:rPr>
          <w:rFonts w:ascii="Times New Roman" w:hAnsi="Times New Roman" w:cs="Times New Roman"/>
          <w:sz w:val="28"/>
          <w:szCs w:val="28"/>
        </w:rPr>
        <w:t>.12.201</w:t>
      </w:r>
      <w:r w:rsidR="004468A5">
        <w:rPr>
          <w:rFonts w:ascii="Times New Roman" w:hAnsi="Times New Roman" w:cs="Times New Roman"/>
          <w:sz w:val="28"/>
          <w:szCs w:val="28"/>
        </w:rPr>
        <w:t>9</w:t>
      </w:r>
      <w:r w:rsidR="004A4034" w:rsidRPr="004A4034">
        <w:rPr>
          <w:rFonts w:ascii="Times New Roman" w:hAnsi="Times New Roman" w:cs="Times New Roman"/>
          <w:sz w:val="28"/>
          <w:szCs w:val="28"/>
        </w:rPr>
        <w:t xml:space="preserve"> года «О бюджете Колпнянского р</w:t>
      </w:r>
      <w:r w:rsidR="004468A5">
        <w:rPr>
          <w:rFonts w:ascii="Times New Roman" w:hAnsi="Times New Roman" w:cs="Times New Roman"/>
          <w:sz w:val="28"/>
          <w:szCs w:val="28"/>
        </w:rPr>
        <w:t xml:space="preserve">айона Орловской области на 2020 </w:t>
      </w:r>
      <w:r w:rsidR="00926AF2">
        <w:rPr>
          <w:rFonts w:ascii="Times New Roman" w:hAnsi="Times New Roman" w:cs="Times New Roman"/>
          <w:sz w:val="28"/>
          <w:szCs w:val="28"/>
        </w:rPr>
        <w:t xml:space="preserve"> год</w:t>
      </w:r>
      <w:r w:rsidR="0058210C">
        <w:rPr>
          <w:rFonts w:ascii="Times New Roman" w:hAnsi="Times New Roman" w:cs="Times New Roman"/>
          <w:sz w:val="28"/>
          <w:szCs w:val="28"/>
        </w:rPr>
        <w:t xml:space="preserve"> и на  плановый период 20</w:t>
      </w:r>
      <w:r w:rsidR="004468A5">
        <w:rPr>
          <w:rFonts w:ascii="Times New Roman" w:hAnsi="Times New Roman" w:cs="Times New Roman"/>
          <w:sz w:val="28"/>
          <w:szCs w:val="28"/>
        </w:rPr>
        <w:t>21</w:t>
      </w:r>
      <w:r w:rsidR="0058210C">
        <w:rPr>
          <w:rFonts w:ascii="Times New Roman" w:hAnsi="Times New Roman" w:cs="Times New Roman"/>
          <w:sz w:val="28"/>
          <w:szCs w:val="28"/>
        </w:rPr>
        <w:t xml:space="preserve"> и 202</w:t>
      </w:r>
      <w:r w:rsidR="004468A5">
        <w:rPr>
          <w:rFonts w:ascii="Times New Roman" w:hAnsi="Times New Roman" w:cs="Times New Roman"/>
          <w:sz w:val="28"/>
          <w:szCs w:val="28"/>
        </w:rPr>
        <w:t>2</w:t>
      </w:r>
      <w:r w:rsidR="0062356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A4034" w:rsidRPr="004A4034">
        <w:rPr>
          <w:rFonts w:ascii="Times New Roman" w:hAnsi="Times New Roman" w:cs="Times New Roman"/>
          <w:sz w:val="28"/>
          <w:szCs w:val="28"/>
        </w:rPr>
        <w:t xml:space="preserve">»  </w:t>
      </w:r>
      <w:r w:rsidR="009A216B" w:rsidRPr="004A4034">
        <w:rPr>
          <w:rFonts w:ascii="Times New Roman" w:hAnsi="Times New Roman" w:cs="Times New Roman"/>
          <w:sz w:val="28"/>
          <w:szCs w:val="28"/>
        </w:rPr>
        <w:t xml:space="preserve"> назначениями и но</w:t>
      </w:r>
      <w:r w:rsidR="0073596D" w:rsidRPr="004A4034">
        <w:rPr>
          <w:rFonts w:ascii="Times New Roman" w:hAnsi="Times New Roman" w:cs="Times New Roman"/>
          <w:sz w:val="28"/>
          <w:szCs w:val="28"/>
        </w:rPr>
        <w:t>сили строго целевой х</w:t>
      </w:r>
      <w:r w:rsidR="0073596D" w:rsidRPr="004A4034">
        <w:rPr>
          <w:rFonts w:ascii="Times New Roman" w:hAnsi="Times New Roman" w:cs="Times New Roman"/>
          <w:sz w:val="28"/>
          <w:szCs w:val="28"/>
        </w:rPr>
        <w:t>а</w:t>
      </w:r>
      <w:r w:rsidR="0073596D" w:rsidRPr="004A4034">
        <w:rPr>
          <w:rFonts w:ascii="Times New Roman" w:hAnsi="Times New Roman" w:cs="Times New Roman"/>
          <w:sz w:val="28"/>
          <w:szCs w:val="28"/>
        </w:rPr>
        <w:t>ра</w:t>
      </w:r>
      <w:r w:rsidR="0073596D" w:rsidRPr="004A4034">
        <w:rPr>
          <w:rFonts w:ascii="Times New Roman" w:hAnsi="Times New Roman" w:cs="Times New Roman"/>
          <w:sz w:val="28"/>
          <w:szCs w:val="28"/>
        </w:rPr>
        <w:t>к</w:t>
      </w:r>
      <w:r w:rsidR="0073596D" w:rsidRPr="004A4034">
        <w:rPr>
          <w:rFonts w:ascii="Times New Roman" w:hAnsi="Times New Roman" w:cs="Times New Roman"/>
          <w:sz w:val="28"/>
          <w:szCs w:val="28"/>
        </w:rPr>
        <w:t>тер.</w:t>
      </w:r>
    </w:p>
    <w:p w:rsidR="00472092" w:rsidRPr="0073596D" w:rsidRDefault="00367274" w:rsidP="00472092">
      <w:pPr>
        <w:ind w:right="-911"/>
        <w:jc w:val="both"/>
        <w:rPr>
          <w:rFonts w:ascii="Times New Roman" w:hAnsi="Times New Roman" w:cs="Times New Roman"/>
          <w:sz w:val="28"/>
          <w:szCs w:val="28"/>
        </w:rPr>
      </w:pPr>
      <w:r w:rsidRPr="004A4034">
        <w:rPr>
          <w:rFonts w:ascii="Times New Roman" w:hAnsi="Times New Roman" w:cs="Times New Roman"/>
          <w:sz w:val="28"/>
          <w:szCs w:val="28"/>
        </w:rPr>
        <w:t xml:space="preserve"> 3. </w:t>
      </w:r>
      <w:r w:rsidR="00D77919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472092" w:rsidRPr="004A4034">
        <w:rPr>
          <w:rFonts w:ascii="Times New Roman" w:hAnsi="Times New Roman" w:cs="Times New Roman"/>
          <w:sz w:val="28"/>
          <w:szCs w:val="28"/>
        </w:rPr>
        <w:t xml:space="preserve"> настоящее решение в газете «За изобилие</w:t>
      </w:r>
      <w:r w:rsidR="00472092" w:rsidRPr="0073596D">
        <w:rPr>
          <w:rFonts w:ascii="Times New Roman" w:hAnsi="Times New Roman" w:cs="Times New Roman"/>
          <w:sz w:val="28"/>
          <w:szCs w:val="28"/>
        </w:rPr>
        <w:t>» и разместить  на</w:t>
      </w:r>
      <w:r w:rsidR="00D77919">
        <w:rPr>
          <w:rFonts w:ascii="Times New Roman" w:hAnsi="Times New Roman" w:cs="Times New Roman"/>
          <w:sz w:val="28"/>
          <w:szCs w:val="28"/>
        </w:rPr>
        <w:t xml:space="preserve"> офиц</w:t>
      </w:r>
      <w:r w:rsidR="00D77919">
        <w:rPr>
          <w:rFonts w:ascii="Times New Roman" w:hAnsi="Times New Roman" w:cs="Times New Roman"/>
          <w:sz w:val="28"/>
          <w:szCs w:val="28"/>
        </w:rPr>
        <w:t>и</w:t>
      </w:r>
      <w:r w:rsidR="00D77919">
        <w:rPr>
          <w:rFonts w:ascii="Times New Roman" w:hAnsi="Times New Roman" w:cs="Times New Roman"/>
          <w:sz w:val="28"/>
          <w:szCs w:val="28"/>
        </w:rPr>
        <w:t xml:space="preserve">альном сайте администрации Колпнянского района Орловской области по адресу: </w:t>
      </w:r>
      <w:hyperlink r:id="rId6" w:history="1">
        <w:r w:rsidR="00D77919" w:rsidRPr="00A145CD">
          <w:rPr>
            <w:rStyle w:val="a5"/>
            <w:rFonts w:ascii="Times New Roman" w:hAnsi="Times New Roman" w:cs="Times New Roman"/>
            <w:sz w:val="28"/>
            <w:szCs w:val="28"/>
          </w:rPr>
          <w:t>www.kolpna-adm.ru</w:t>
        </w:r>
      </w:hyperlink>
      <w:r w:rsidR="00D77919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 w:rsidR="00D7791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77919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</w:t>
      </w:r>
      <w:r w:rsidR="00D77919">
        <w:rPr>
          <w:rFonts w:ascii="Times New Roman" w:hAnsi="Times New Roman" w:cs="Times New Roman"/>
          <w:sz w:val="28"/>
          <w:szCs w:val="28"/>
        </w:rPr>
        <w:t>н</w:t>
      </w:r>
      <w:r w:rsidR="00D77919">
        <w:rPr>
          <w:rFonts w:ascii="Times New Roman" w:hAnsi="Times New Roman" w:cs="Times New Roman"/>
          <w:sz w:val="28"/>
          <w:szCs w:val="28"/>
        </w:rPr>
        <w:t>тернет»</w:t>
      </w:r>
      <w:r w:rsidR="00472092" w:rsidRPr="0073596D">
        <w:rPr>
          <w:rFonts w:ascii="Times New Roman" w:hAnsi="Times New Roman" w:cs="Times New Roman"/>
          <w:sz w:val="28"/>
          <w:szCs w:val="28"/>
        </w:rPr>
        <w:t>.</w:t>
      </w:r>
    </w:p>
    <w:p w:rsidR="00472092" w:rsidRPr="0073596D" w:rsidRDefault="00472092" w:rsidP="004A4034">
      <w:pPr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      4. Настоящее решение вступает в силу со дня его прин</w:t>
      </w:r>
      <w:r w:rsidRPr="0073596D">
        <w:rPr>
          <w:rFonts w:ascii="Times New Roman" w:hAnsi="Times New Roman" w:cs="Times New Roman"/>
          <w:sz w:val="28"/>
          <w:szCs w:val="28"/>
        </w:rPr>
        <w:t>я</w:t>
      </w:r>
      <w:r w:rsidRPr="0073596D">
        <w:rPr>
          <w:rFonts w:ascii="Times New Roman" w:hAnsi="Times New Roman" w:cs="Times New Roman"/>
          <w:sz w:val="28"/>
          <w:szCs w:val="28"/>
        </w:rPr>
        <w:t xml:space="preserve">тия. </w:t>
      </w:r>
    </w:p>
    <w:p w:rsidR="00472092" w:rsidRPr="0073596D" w:rsidRDefault="00472092" w:rsidP="004720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E10" w:rsidRDefault="00D77919" w:rsidP="00A03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3596D" w:rsidRPr="0073596D">
        <w:rPr>
          <w:rFonts w:ascii="Times New Roman" w:hAnsi="Times New Roman" w:cs="Times New Roman"/>
          <w:sz w:val="28"/>
          <w:szCs w:val="28"/>
        </w:rPr>
        <w:t>Колпн</w:t>
      </w:r>
      <w:r w:rsidR="0073596D">
        <w:rPr>
          <w:rFonts w:ascii="Times New Roman" w:hAnsi="Times New Roman" w:cs="Times New Roman"/>
          <w:sz w:val="28"/>
          <w:szCs w:val="28"/>
        </w:rPr>
        <w:t>я</w:t>
      </w:r>
      <w:r w:rsidR="0073596D" w:rsidRPr="0073596D">
        <w:rPr>
          <w:rFonts w:ascii="Times New Roman" w:hAnsi="Times New Roman" w:cs="Times New Roman"/>
          <w:sz w:val="28"/>
          <w:szCs w:val="28"/>
        </w:rPr>
        <w:t>н</w:t>
      </w:r>
      <w:r w:rsidR="0073596D" w:rsidRPr="0073596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B7F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В.А.Громов   </w:t>
      </w:r>
    </w:p>
    <w:p w:rsidR="00A03E10" w:rsidRDefault="00A03E10" w:rsidP="00A03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E10" w:rsidRDefault="00A03E10" w:rsidP="00A03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E10" w:rsidRDefault="00A03E10" w:rsidP="00A03E1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6" w:type="dxa"/>
        <w:tblInd w:w="94" w:type="dxa"/>
        <w:tblLook w:val="04A0"/>
      </w:tblPr>
      <w:tblGrid>
        <w:gridCol w:w="3794"/>
        <w:gridCol w:w="448"/>
        <w:gridCol w:w="381"/>
        <w:gridCol w:w="381"/>
        <w:gridCol w:w="371"/>
        <w:gridCol w:w="381"/>
        <w:gridCol w:w="381"/>
        <w:gridCol w:w="525"/>
        <w:gridCol w:w="448"/>
        <w:gridCol w:w="884"/>
        <w:gridCol w:w="827"/>
        <w:gridCol w:w="880"/>
      </w:tblGrid>
      <w:tr w:rsidR="00A03E10" w:rsidRPr="00A03E10" w:rsidTr="00A03E10">
        <w:trPr>
          <w:trHeight w:val="1125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7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 xml:space="preserve">Приложение 1 к Решению Колпнянского районного Совета народных депутатов № 189 от "31" июля 2020 года "Об </w:t>
            </w:r>
            <w:proofErr w:type="gramStart"/>
            <w:r w:rsidRPr="00A03E10">
              <w:rPr>
                <w:rFonts w:ascii="Arial Narrow" w:hAnsi="Arial Narrow" w:cs="Arial CYR"/>
                <w:lang w:bidi="ar-SA"/>
              </w:rPr>
              <w:t>отчете</w:t>
            </w:r>
            <w:proofErr w:type="gramEnd"/>
            <w:r w:rsidRPr="00A03E10">
              <w:rPr>
                <w:rFonts w:ascii="Arial Narrow" w:hAnsi="Arial Narrow" w:cs="Arial CYR"/>
                <w:lang w:bidi="ar-SA"/>
              </w:rPr>
              <w:t xml:space="preserve"> об исполнении бю</w:t>
            </w:r>
            <w:r w:rsidRPr="00A03E10">
              <w:rPr>
                <w:rFonts w:ascii="Arial Narrow" w:hAnsi="Arial Narrow" w:cs="Arial CYR"/>
                <w:lang w:bidi="ar-SA"/>
              </w:rPr>
              <w:t>д</w:t>
            </w:r>
            <w:r w:rsidRPr="00A03E10">
              <w:rPr>
                <w:rFonts w:ascii="Arial Narrow" w:hAnsi="Arial Narrow" w:cs="Arial CYR"/>
                <w:lang w:bidi="ar-SA"/>
              </w:rPr>
              <w:t>жета Колпнянского района О</w:t>
            </w:r>
            <w:r w:rsidRPr="00A03E10">
              <w:rPr>
                <w:rFonts w:ascii="Arial Narrow" w:hAnsi="Arial Narrow" w:cs="Arial CYR"/>
                <w:lang w:bidi="ar-SA"/>
              </w:rPr>
              <w:t>р</w:t>
            </w:r>
            <w:r w:rsidRPr="00A03E10">
              <w:rPr>
                <w:rFonts w:ascii="Arial Narrow" w:hAnsi="Arial Narrow" w:cs="Arial CYR"/>
                <w:lang w:bidi="ar-SA"/>
              </w:rPr>
              <w:t>ловской области за 1 квартал 2020 года"</w:t>
            </w:r>
          </w:p>
        </w:tc>
      </w:tr>
      <w:tr w:rsidR="00A03E10" w:rsidRPr="00A03E10" w:rsidTr="00A03E10">
        <w:trPr>
          <w:trHeight w:val="705"/>
        </w:trPr>
        <w:tc>
          <w:tcPr>
            <w:tcW w:w="92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03E10">
              <w:rPr>
                <w:rFonts w:ascii="Arial Narrow" w:hAnsi="Arial Narrow" w:cs="Arial CYR"/>
                <w:b/>
                <w:bCs/>
                <w:lang w:bidi="ar-SA"/>
              </w:rPr>
              <w:t xml:space="preserve">Источники финансирования дефицита бюджета </w:t>
            </w:r>
            <w:r w:rsidRPr="00A03E10">
              <w:rPr>
                <w:rFonts w:ascii="Arial Narrow" w:hAnsi="Arial Narrow" w:cs="Arial CYR"/>
                <w:b/>
                <w:bCs/>
                <w:lang w:bidi="ar-SA"/>
              </w:rPr>
              <w:br/>
              <w:t>Колпнянского района Орловской области за 1 квартал 2020 года</w:t>
            </w:r>
          </w:p>
        </w:tc>
      </w:tr>
      <w:tr w:rsidR="00A03E10" w:rsidRPr="00A03E10" w:rsidTr="00A03E10">
        <w:trPr>
          <w:trHeight w:val="345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A03E10" w:rsidRPr="00A03E10" w:rsidTr="00A03E10">
        <w:trPr>
          <w:trHeight w:val="840"/>
        </w:trPr>
        <w:tc>
          <w:tcPr>
            <w:tcW w:w="4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03E10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Наименование показателя </w:t>
            </w:r>
          </w:p>
        </w:tc>
        <w:tc>
          <w:tcPr>
            <w:tcW w:w="2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03E10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Коды </w:t>
            </w:r>
            <w:proofErr w:type="gramStart"/>
            <w:r w:rsidRPr="00A03E10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классификации источников финансир</w:t>
            </w:r>
            <w:r w:rsidRPr="00A03E10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о</w:t>
            </w:r>
            <w:r w:rsidRPr="00A03E10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вания дефицита бюджета</w:t>
            </w:r>
            <w:proofErr w:type="gramEnd"/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03E10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Утве</w:t>
            </w:r>
            <w:r w:rsidRPr="00A03E10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р</w:t>
            </w:r>
            <w:r w:rsidRPr="00A03E10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ждено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03E10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Испо</w:t>
            </w:r>
            <w:r w:rsidRPr="00A03E10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л</w:t>
            </w:r>
            <w:r w:rsidRPr="00A03E10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нено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03E10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% испо</w:t>
            </w:r>
            <w:r w:rsidRPr="00A03E10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л</w:t>
            </w:r>
            <w:r w:rsidRPr="00A03E10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нения</w:t>
            </w:r>
          </w:p>
        </w:tc>
      </w:tr>
      <w:tr w:rsidR="00A03E10" w:rsidRPr="00A03E10" w:rsidTr="00A03E10">
        <w:trPr>
          <w:trHeight w:val="255"/>
        </w:trPr>
        <w:tc>
          <w:tcPr>
            <w:tcW w:w="4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03E10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Администратор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03E10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Группа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03E10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Подгруппа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03E10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Статья</w:t>
            </w: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03E10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Вид источников</w:t>
            </w:r>
          </w:p>
        </w:tc>
        <w:tc>
          <w:tcPr>
            <w:tcW w:w="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03E10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A03E10" w:rsidRPr="00A03E10" w:rsidTr="00A03E10">
        <w:trPr>
          <w:trHeight w:val="2025"/>
        </w:trPr>
        <w:tc>
          <w:tcPr>
            <w:tcW w:w="4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03E10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03E10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Подстатья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03E10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Элемент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A03E10" w:rsidRPr="00A03E10" w:rsidTr="00A03E10">
        <w:trPr>
          <w:trHeight w:val="5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Источники финансирования дефицита бю</w:t>
            </w:r>
            <w:r w:rsidRPr="00A03E10">
              <w:rPr>
                <w:rFonts w:ascii="Arial Narrow" w:hAnsi="Arial Narrow" w:cs="Arial CYR"/>
                <w:lang w:bidi="ar-SA"/>
              </w:rPr>
              <w:t>д</w:t>
            </w:r>
            <w:r w:rsidRPr="00A03E10">
              <w:rPr>
                <w:rFonts w:ascii="Arial Narrow" w:hAnsi="Arial Narrow" w:cs="Arial CYR"/>
                <w:lang w:bidi="ar-SA"/>
              </w:rPr>
              <w:t>жета - всего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90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1900,9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42449,5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2233,1</w:t>
            </w:r>
          </w:p>
        </w:tc>
      </w:tr>
      <w:tr w:rsidR="00A03E10" w:rsidRPr="00A03E10" w:rsidTr="00A03E10">
        <w:trPr>
          <w:trHeight w:val="5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ИСТОЧНИКИ ВНУТРЕННЕГО ФИНАНСИР</w:t>
            </w:r>
            <w:r w:rsidRPr="00A03E10">
              <w:rPr>
                <w:rFonts w:ascii="Arial Narrow" w:hAnsi="Arial Narrow" w:cs="Arial CYR"/>
                <w:lang w:bidi="ar-SA"/>
              </w:rPr>
              <w:t>О</w:t>
            </w:r>
            <w:r w:rsidRPr="00A03E10">
              <w:rPr>
                <w:rFonts w:ascii="Arial Narrow" w:hAnsi="Arial Narrow" w:cs="Arial CYR"/>
                <w:lang w:bidi="ar-SA"/>
              </w:rPr>
              <w:t>ВАНИЯ  ДЕФИЦИТОВ БЮДЖЕТОВ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0,0</w:t>
            </w:r>
          </w:p>
        </w:tc>
      </w:tr>
      <w:tr w:rsidR="00A03E10" w:rsidRPr="00A03E10" w:rsidTr="00A03E10">
        <w:trPr>
          <w:trHeight w:val="5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03E10">
              <w:rPr>
                <w:rFonts w:ascii="Arial Narrow" w:hAnsi="Arial Narrow" w:cs="Arial CYR"/>
                <w:b/>
                <w:bCs/>
                <w:lang w:bidi="ar-SA"/>
              </w:rPr>
              <w:t>Бюджетные  кредиты  от  других  бюдж</w:t>
            </w:r>
            <w:r w:rsidRPr="00A03E10">
              <w:rPr>
                <w:rFonts w:ascii="Arial Narrow" w:hAnsi="Arial Narrow" w:cs="Arial CYR"/>
                <w:b/>
                <w:bCs/>
                <w:lang w:bidi="ar-SA"/>
              </w:rPr>
              <w:t>е</w:t>
            </w:r>
            <w:r w:rsidRPr="00A03E10">
              <w:rPr>
                <w:rFonts w:ascii="Arial Narrow" w:hAnsi="Arial Narrow" w:cs="Arial CYR"/>
                <w:b/>
                <w:bCs/>
                <w:lang w:bidi="ar-SA"/>
              </w:rPr>
              <w:t>тов  бюджетной  системы Российской Ф</w:t>
            </w:r>
            <w:r w:rsidRPr="00A03E10">
              <w:rPr>
                <w:rFonts w:ascii="Arial Narrow" w:hAnsi="Arial Narrow" w:cs="Arial CYR"/>
                <w:b/>
                <w:bCs/>
                <w:lang w:bidi="ar-SA"/>
              </w:rPr>
              <w:t>е</w:t>
            </w:r>
            <w:r w:rsidRPr="00A03E10">
              <w:rPr>
                <w:rFonts w:ascii="Arial Narrow" w:hAnsi="Arial Narrow" w:cs="Arial CYR"/>
                <w:b/>
                <w:bCs/>
                <w:lang w:bidi="ar-SA"/>
              </w:rPr>
              <w:t>дерации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03E10">
              <w:rPr>
                <w:rFonts w:ascii="Arial Narrow" w:hAnsi="Arial Narrow" w:cs="Arial CYR"/>
                <w:b/>
                <w:bCs/>
                <w:lang w:bidi="ar-SA"/>
              </w:rPr>
              <w:t>031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03E10">
              <w:rPr>
                <w:rFonts w:ascii="Arial Narrow" w:hAnsi="Arial Narrow" w:cs="Arial CYR"/>
                <w:b/>
                <w:bCs/>
                <w:lang w:bidi="ar-SA"/>
              </w:rPr>
              <w:t>01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03E10">
              <w:rPr>
                <w:rFonts w:ascii="Arial Narrow" w:hAnsi="Arial Narrow" w:cs="Arial CYR"/>
                <w:b/>
                <w:bCs/>
                <w:lang w:bidi="ar-SA"/>
              </w:rPr>
              <w:t>03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03E10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03E10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03E10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03E10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03E10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03E10">
              <w:rPr>
                <w:rFonts w:ascii="Arial Narrow" w:hAnsi="Arial Narrow" w:cs="Arial CYR"/>
                <w:b/>
                <w:bCs/>
                <w:lang w:bidi="ar-SA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03E10">
              <w:rPr>
                <w:rFonts w:ascii="Arial Narrow" w:hAnsi="Arial Narrow" w:cs="Arial CYR"/>
                <w:b/>
                <w:bCs/>
                <w:lang w:bidi="ar-SA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03E10">
              <w:rPr>
                <w:rFonts w:ascii="Arial Narrow" w:hAnsi="Arial Narrow" w:cs="Arial CYR"/>
                <w:b/>
                <w:bCs/>
                <w:lang w:bidi="ar-SA"/>
              </w:rPr>
              <w:t>0,0</w:t>
            </w:r>
          </w:p>
        </w:tc>
      </w:tr>
      <w:tr w:rsidR="00A03E10" w:rsidRPr="00A03E10" w:rsidTr="00A03E10">
        <w:trPr>
          <w:trHeight w:val="6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Получение  бюджетных  кредитов  от  других  бюджетов  бюджетной  системы Российской  Федерации  в  валюте  Российской Федер</w:t>
            </w:r>
            <w:r w:rsidRPr="00A03E10">
              <w:rPr>
                <w:rFonts w:ascii="Arial Narrow" w:hAnsi="Arial Narrow" w:cs="Arial CYR"/>
                <w:lang w:bidi="ar-SA"/>
              </w:rPr>
              <w:t>а</w:t>
            </w:r>
            <w:r w:rsidRPr="00A03E10">
              <w:rPr>
                <w:rFonts w:ascii="Arial Narrow" w:hAnsi="Arial Narrow" w:cs="Arial CYR"/>
                <w:lang w:bidi="ar-SA"/>
              </w:rPr>
              <w:t>ции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700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0,0</w:t>
            </w:r>
          </w:p>
        </w:tc>
      </w:tr>
      <w:tr w:rsidR="00A03E10" w:rsidRPr="00A03E10" w:rsidTr="00A03E10">
        <w:trPr>
          <w:trHeight w:val="78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Погашение бюджетных кредитов, полученных от других бюджетов бюджетной системы Ро</w:t>
            </w:r>
            <w:r w:rsidRPr="00A03E10">
              <w:rPr>
                <w:rFonts w:ascii="Arial Narrow" w:hAnsi="Arial Narrow" w:cs="Arial CYR"/>
                <w:lang w:bidi="ar-SA"/>
              </w:rPr>
              <w:t>с</w:t>
            </w:r>
            <w:r w:rsidRPr="00A03E10">
              <w:rPr>
                <w:rFonts w:ascii="Arial Narrow" w:hAnsi="Arial Narrow" w:cs="Arial CYR"/>
                <w:lang w:bidi="ar-SA"/>
              </w:rPr>
              <w:t>сийской Федерации в валюте Российской Федерации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800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0,0</w:t>
            </w:r>
          </w:p>
        </w:tc>
      </w:tr>
      <w:tr w:rsidR="00A03E10" w:rsidRPr="00A03E10" w:rsidTr="00A03E10">
        <w:trPr>
          <w:trHeight w:val="73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Получение   кредитов  от  других  бюджетов  бюджетной  системы Российской  Федерации  бюджетами  муниципальных  районов в  в</w:t>
            </w:r>
            <w:r w:rsidRPr="00A03E10">
              <w:rPr>
                <w:rFonts w:ascii="Arial Narrow" w:hAnsi="Arial Narrow" w:cs="Arial CYR"/>
                <w:lang w:bidi="ar-SA"/>
              </w:rPr>
              <w:t>а</w:t>
            </w:r>
            <w:r w:rsidRPr="00A03E10">
              <w:rPr>
                <w:rFonts w:ascii="Arial Narrow" w:hAnsi="Arial Narrow" w:cs="Arial CYR"/>
                <w:lang w:bidi="ar-SA"/>
              </w:rPr>
              <w:t>люте  Российской Фед</w:t>
            </w:r>
            <w:r w:rsidRPr="00A03E10">
              <w:rPr>
                <w:rFonts w:ascii="Arial Narrow" w:hAnsi="Arial Narrow" w:cs="Arial CYR"/>
                <w:lang w:bidi="ar-SA"/>
              </w:rPr>
              <w:t>е</w:t>
            </w:r>
            <w:r w:rsidRPr="00A03E10">
              <w:rPr>
                <w:rFonts w:ascii="Arial Narrow" w:hAnsi="Arial Narrow" w:cs="Arial CYR"/>
                <w:lang w:bidi="ar-SA"/>
              </w:rPr>
              <w:t>рации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710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0,0</w:t>
            </w:r>
          </w:p>
        </w:tc>
      </w:tr>
      <w:tr w:rsidR="00A03E10" w:rsidRPr="00A03E10" w:rsidTr="00A03E10">
        <w:trPr>
          <w:trHeight w:val="78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Погашение бюджетами муниципальных ра</w:t>
            </w:r>
            <w:r w:rsidRPr="00A03E10">
              <w:rPr>
                <w:rFonts w:ascii="Arial Narrow" w:hAnsi="Arial Narrow" w:cs="Arial CYR"/>
                <w:lang w:bidi="ar-SA"/>
              </w:rPr>
              <w:t>й</w:t>
            </w:r>
            <w:r w:rsidRPr="00A03E10">
              <w:rPr>
                <w:rFonts w:ascii="Arial Narrow" w:hAnsi="Arial Narrow" w:cs="Arial CYR"/>
                <w:lang w:bidi="ar-SA"/>
              </w:rPr>
              <w:t>онов кредитов от других бюджетов бюдже</w:t>
            </w:r>
            <w:r w:rsidRPr="00A03E10">
              <w:rPr>
                <w:rFonts w:ascii="Arial Narrow" w:hAnsi="Arial Narrow" w:cs="Arial CYR"/>
                <w:lang w:bidi="ar-SA"/>
              </w:rPr>
              <w:t>т</w:t>
            </w:r>
            <w:r w:rsidRPr="00A03E10">
              <w:rPr>
                <w:rFonts w:ascii="Arial Narrow" w:hAnsi="Arial Narrow" w:cs="Arial CYR"/>
                <w:lang w:bidi="ar-SA"/>
              </w:rPr>
              <w:t>ной системы Российской Федерации в валюте Российской Федерации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810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0,0</w:t>
            </w:r>
          </w:p>
        </w:tc>
      </w:tr>
      <w:tr w:rsidR="00A03E10" w:rsidRPr="00A03E10" w:rsidTr="00A03E10">
        <w:trPr>
          <w:trHeight w:val="40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03E10">
              <w:rPr>
                <w:rFonts w:ascii="Arial Narrow" w:hAnsi="Arial Narrow" w:cs="Arial CYR"/>
                <w:b/>
                <w:bCs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03E10">
              <w:rPr>
                <w:rFonts w:ascii="Arial Narrow" w:hAnsi="Arial Narrow" w:cs="Arial CYR"/>
                <w:b/>
                <w:bCs/>
                <w:lang w:bidi="ar-SA"/>
              </w:rPr>
              <w:t>031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03E10">
              <w:rPr>
                <w:rFonts w:ascii="Arial Narrow" w:hAnsi="Arial Narrow" w:cs="Arial CYR"/>
                <w:b/>
                <w:bCs/>
                <w:lang w:bidi="ar-SA"/>
              </w:rPr>
              <w:t>01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03E10">
              <w:rPr>
                <w:rFonts w:ascii="Arial Narrow" w:hAnsi="Arial Narrow" w:cs="Arial CYR"/>
                <w:b/>
                <w:bCs/>
                <w:lang w:bidi="ar-SA"/>
              </w:rPr>
              <w:t>05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03E10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03E10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03E10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03E10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03E10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03E10">
              <w:rPr>
                <w:rFonts w:ascii="Arial Narrow" w:hAnsi="Arial Narrow" w:cs="Arial CYR"/>
                <w:b/>
                <w:bCs/>
                <w:lang w:bidi="ar-SA"/>
              </w:rPr>
              <w:t>1 900,90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03E10">
              <w:rPr>
                <w:rFonts w:ascii="Arial Narrow" w:hAnsi="Arial Narrow" w:cs="Arial CYR"/>
                <w:b/>
                <w:bCs/>
                <w:lang w:bidi="ar-SA"/>
              </w:rPr>
              <w:t>42 449,50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03E10">
              <w:rPr>
                <w:rFonts w:ascii="Arial Narrow" w:hAnsi="Arial Narrow" w:cs="Arial CYR"/>
                <w:b/>
                <w:bCs/>
                <w:lang w:bidi="ar-SA"/>
              </w:rPr>
              <w:t>2233,1</w:t>
            </w:r>
          </w:p>
        </w:tc>
      </w:tr>
      <w:tr w:rsidR="00A03E10" w:rsidRPr="00A03E10" w:rsidTr="00A03E10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Увеличение остатков средств бюджетов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-297357,9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-104425,8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35,1</w:t>
            </w:r>
          </w:p>
        </w:tc>
      </w:tr>
      <w:tr w:rsidR="00A03E10" w:rsidRPr="00A03E10" w:rsidTr="00A03E10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Увеличение прочих остатков средств бюдж</w:t>
            </w:r>
            <w:r w:rsidRPr="00A03E10">
              <w:rPr>
                <w:rFonts w:ascii="Arial Narrow" w:hAnsi="Arial Narrow" w:cs="Arial CYR"/>
                <w:lang w:bidi="ar-SA"/>
              </w:rPr>
              <w:t>е</w:t>
            </w:r>
            <w:r w:rsidRPr="00A03E10">
              <w:rPr>
                <w:rFonts w:ascii="Arial Narrow" w:hAnsi="Arial Narrow" w:cs="Arial CYR"/>
                <w:lang w:bidi="ar-SA"/>
              </w:rPr>
              <w:t>тов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-297357,9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-104425,8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35,1</w:t>
            </w:r>
          </w:p>
        </w:tc>
      </w:tr>
      <w:tr w:rsidR="00A03E10" w:rsidRPr="00A03E10" w:rsidTr="00A03E10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Увеличение прочих остатков денежных средств бюджетов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510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-297357,9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-104425,8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35,1</w:t>
            </w:r>
          </w:p>
        </w:tc>
      </w:tr>
      <w:tr w:rsidR="00A03E10" w:rsidRPr="00A03E10" w:rsidTr="00A03E10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Увеличение прочих остатков денежных средств бюджетов муниципальных ра</w:t>
            </w:r>
            <w:r w:rsidRPr="00A03E10">
              <w:rPr>
                <w:rFonts w:ascii="Arial Narrow" w:hAnsi="Arial Narrow" w:cs="Arial CYR"/>
                <w:lang w:bidi="ar-SA"/>
              </w:rPr>
              <w:t>й</w:t>
            </w:r>
            <w:r w:rsidRPr="00A03E10">
              <w:rPr>
                <w:rFonts w:ascii="Arial Narrow" w:hAnsi="Arial Narrow" w:cs="Arial CYR"/>
                <w:lang w:bidi="ar-SA"/>
              </w:rPr>
              <w:t>онов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510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-297357,9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-104425,8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35,1</w:t>
            </w:r>
          </w:p>
        </w:tc>
      </w:tr>
      <w:tr w:rsidR="00A03E10" w:rsidRPr="00A03E10" w:rsidTr="00A03E10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lastRenderedPageBreak/>
              <w:t>Уменьшение остатков средств бюджетов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600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299258,8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61976,3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20,7</w:t>
            </w:r>
          </w:p>
        </w:tc>
      </w:tr>
      <w:tr w:rsidR="00A03E10" w:rsidRPr="00A03E10" w:rsidTr="00A03E10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Уменьшение прочих остатков средств бюдж</w:t>
            </w:r>
            <w:r w:rsidRPr="00A03E10">
              <w:rPr>
                <w:rFonts w:ascii="Arial Narrow" w:hAnsi="Arial Narrow" w:cs="Arial CYR"/>
                <w:lang w:bidi="ar-SA"/>
              </w:rPr>
              <w:t>е</w:t>
            </w:r>
            <w:r w:rsidRPr="00A03E10">
              <w:rPr>
                <w:rFonts w:ascii="Arial Narrow" w:hAnsi="Arial Narrow" w:cs="Arial CYR"/>
                <w:lang w:bidi="ar-SA"/>
              </w:rPr>
              <w:t>тов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600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299258,8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61976,3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20,7</w:t>
            </w:r>
          </w:p>
        </w:tc>
      </w:tr>
      <w:tr w:rsidR="00A03E10" w:rsidRPr="00A03E10" w:rsidTr="00A03E10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Уменьшение прочих остатков денежных средств бюджетов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610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299258,8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61976,3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20,7</w:t>
            </w:r>
          </w:p>
        </w:tc>
      </w:tr>
      <w:tr w:rsidR="009C1F28" w:rsidRPr="00A03E10" w:rsidTr="009C1F28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Уменьшение прочих остатков денежных средств бюджетов муниципальных ра</w:t>
            </w:r>
            <w:r w:rsidRPr="00A03E10">
              <w:rPr>
                <w:rFonts w:ascii="Arial Narrow" w:hAnsi="Arial Narrow" w:cs="Arial CYR"/>
                <w:lang w:bidi="ar-SA"/>
              </w:rPr>
              <w:t>й</w:t>
            </w:r>
            <w:r w:rsidRPr="00A03E10">
              <w:rPr>
                <w:rFonts w:ascii="Arial Narrow" w:hAnsi="Arial Narrow" w:cs="Arial CYR"/>
                <w:lang w:bidi="ar-SA"/>
              </w:rPr>
              <w:t>онов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610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299258,8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61976,3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10" w:rsidRPr="00A03E10" w:rsidRDefault="00A03E10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03E10">
              <w:rPr>
                <w:rFonts w:ascii="Arial Narrow" w:hAnsi="Arial Narrow" w:cs="Arial CYR"/>
                <w:lang w:bidi="ar-SA"/>
              </w:rPr>
              <w:t>20,7</w:t>
            </w:r>
          </w:p>
        </w:tc>
      </w:tr>
      <w:tr w:rsidR="009C1F28" w:rsidRPr="00A03E10" w:rsidTr="00A03E10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A03E10" w:rsidRDefault="009C1F28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A03E10" w:rsidRDefault="009C1F28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28" w:rsidRPr="00A03E10" w:rsidRDefault="009C1F28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28" w:rsidRPr="00A03E10" w:rsidRDefault="009C1F28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28" w:rsidRPr="00A03E10" w:rsidRDefault="009C1F28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28" w:rsidRPr="00A03E10" w:rsidRDefault="009C1F28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28" w:rsidRPr="00A03E10" w:rsidRDefault="009C1F28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28" w:rsidRPr="00A03E10" w:rsidRDefault="009C1F28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28" w:rsidRPr="00A03E10" w:rsidRDefault="009C1F28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28" w:rsidRPr="00A03E10" w:rsidRDefault="009C1F28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28" w:rsidRPr="00A03E10" w:rsidRDefault="009C1F28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28" w:rsidRPr="00A03E10" w:rsidRDefault="009C1F28" w:rsidP="00A03E1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</w:p>
        </w:tc>
      </w:tr>
    </w:tbl>
    <w:p w:rsidR="00367274" w:rsidRPr="00FB7FC2" w:rsidRDefault="00FB7FC2" w:rsidP="00A03E10">
      <w:pPr>
        <w:jc w:val="both"/>
        <w:rPr>
          <w:rFonts w:ascii="Times New Roman" w:hAnsi="Times New Roman" w:cs="Times New Roman"/>
          <w:sz w:val="28"/>
          <w:szCs w:val="28"/>
        </w:rPr>
        <w:sectPr w:rsidR="00367274" w:rsidRPr="00FB7FC2" w:rsidSect="00460649">
          <w:type w:val="continuous"/>
          <w:pgSz w:w="11909" w:h="16834"/>
          <w:pgMar w:top="1440" w:right="1479" w:bottom="720" w:left="851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460649" w:rsidRDefault="00460649" w:rsidP="009C6AAE">
      <w:pPr>
        <w:ind w:right="-927"/>
        <w:jc w:val="both"/>
        <w:rPr>
          <w:sz w:val="22"/>
          <w:szCs w:val="22"/>
        </w:rPr>
      </w:pPr>
    </w:p>
    <w:p w:rsidR="009C6AAE" w:rsidRDefault="009C6AAE" w:rsidP="009C6AAE">
      <w:pPr>
        <w:ind w:right="-927"/>
        <w:jc w:val="both"/>
        <w:rPr>
          <w:sz w:val="22"/>
          <w:szCs w:val="22"/>
        </w:rPr>
      </w:pPr>
    </w:p>
    <w:p w:rsidR="009C6AAE" w:rsidRDefault="009C6AAE" w:rsidP="009C6AAE">
      <w:pPr>
        <w:ind w:right="-927"/>
        <w:rPr>
          <w:sz w:val="22"/>
          <w:szCs w:val="22"/>
        </w:rPr>
      </w:pPr>
    </w:p>
    <w:p w:rsidR="009C6AAE" w:rsidRDefault="009C6AAE" w:rsidP="009C6AAE">
      <w:pPr>
        <w:ind w:right="-927"/>
        <w:jc w:val="both"/>
        <w:rPr>
          <w:sz w:val="22"/>
          <w:szCs w:val="22"/>
        </w:rPr>
      </w:pPr>
    </w:p>
    <w:p w:rsidR="009C6AAE" w:rsidRDefault="009C6AAE" w:rsidP="009C6AAE">
      <w:pPr>
        <w:ind w:right="-927"/>
        <w:jc w:val="both"/>
        <w:rPr>
          <w:sz w:val="22"/>
          <w:szCs w:val="22"/>
        </w:rPr>
      </w:pPr>
    </w:p>
    <w:p w:rsidR="009C6AAE" w:rsidRDefault="009C6AAE" w:rsidP="009C6AAE">
      <w:pPr>
        <w:ind w:right="-927"/>
        <w:jc w:val="both"/>
        <w:rPr>
          <w:sz w:val="22"/>
          <w:szCs w:val="22"/>
        </w:rPr>
      </w:pPr>
    </w:p>
    <w:p w:rsidR="009C6AAE" w:rsidRDefault="009C6AAE" w:rsidP="009C6AAE">
      <w:pPr>
        <w:ind w:right="-927"/>
        <w:jc w:val="both"/>
        <w:rPr>
          <w:sz w:val="22"/>
          <w:szCs w:val="22"/>
        </w:rPr>
      </w:pPr>
    </w:p>
    <w:p w:rsidR="009C6AAE" w:rsidRDefault="009C6AAE" w:rsidP="009C6AAE">
      <w:pPr>
        <w:ind w:right="-927"/>
        <w:jc w:val="both"/>
        <w:rPr>
          <w:sz w:val="22"/>
          <w:szCs w:val="22"/>
        </w:rPr>
      </w:pPr>
    </w:p>
    <w:p w:rsidR="009C6AAE" w:rsidRDefault="009C6AAE" w:rsidP="009C6AAE">
      <w:pPr>
        <w:ind w:right="-927"/>
        <w:jc w:val="both"/>
        <w:rPr>
          <w:sz w:val="22"/>
          <w:szCs w:val="22"/>
        </w:rPr>
      </w:pPr>
    </w:p>
    <w:p w:rsidR="009C6AAE" w:rsidRDefault="009C6AAE" w:rsidP="009C6AAE">
      <w:pPr>
        <w:ind w:right="-927"/>
        <w:jc w:val="both"/>
        <w:rPr>
          <w:sz w:val="22"/>
          <w:szCs w:val="22"/>
        </w:rPr>
      </w:pPr>
    </w:p>
    <w:p w:rsidR="009C6AAE" w:rsidRDefault="009C6AAE" w:rsidP="009C6AAE">
      <w:pPr>
        <w:ind w:right="-927"/>
        <w:jc w:val="both"/>
        <w:rPr>
          <w:sz w:val="22"/>
          <w:szCs w:val="22"/>
        </w:rPr>
      </w:pPr>
    </w:p>
    <w:p w:rsidR="009C6AAE" w:rsidRDefault="009C6AAE" w:rsidP="009C6AAE">
      <w:pPr>
        <w:ind w:right="-927"/>
        <w:jc w:val="both"/>
        <w:rPr>
          <w:sz w:val="22"/>
          <w:szCs w:val="22"/>
        </w:rPr>
      </w:pPr>
    </w:p>
    <w:p w:rsidR="009C6AAE" w:rsidRDefault="009C6AAE" w:rsidP="009C6AAE">
      <w:pPr>
        <w:ind w:right="-927"/>
        <w:jc w:val="both"/>
        <w:rPr>
          <w:sz w:val="22"/>
          <w:szCs w:val="22"/>
        </w:rPr>
      </w:pPr>
    </w:p>
    <w:p w:rsidR="009C6AAE" w:rsidRDefault="009C6AAE" w:rsidP="009C6AAE">
      <w:pPr>
        <w:ind w:right="-927"/>
        <w:jc w:val="both"/>
        <w:rPr>
          <w:sz w:val="22"/>
          <w:szCs w:val="22"/>
        </w:rPr>
      </w:pPr>
    </w:p>
    <w:p w:rsidR="009C6AAE" w:rsidRDefault="009C6AAE" w:rsidP="009C6AAE">
      <w:pPr>
        <w:ind w:right="-927"/>
        <w:jc w:val="both"/>
        <w:rPr>
          <w:sz w:val="22"/>
          <w:szCs w:val="22"/>
        </w:rPr>
      </w:pPr>
    </w:p>
    <w:p w:rsidR="009C6AAE" w:rsidRDefault="009C6AAE" w:rsidP="009C6AAE">
      <w:pPr>
        <w:ind w:right="-927"/>
        <w:jc w:val="both"/>
        <w:rPr>
          <w:sz w:val="22"/>
          <w:szCs w:val="22"/>
        </w:rPr>
      </w:pPr>
    </w:p>
    <w:p w:rsidR="009C6AAE" w:rsidRDefault="009C6AAE" w:rsidP="009C6AAE">
      <w:pPr>
        <w:ind w:right="-927"/>
        <w:jc w:val="both"/>
        <w:rPr>
          <w:sz w:val="22"/>
          <w:szCs w:val="22"/>
        </w:rPr>
      </w:pPr>
    </w:p>
    <w:p w:rsidR="009C6AAE" w:rsidRDefault="009C6AAE" w:rsidP="009C6AAE">
      <w:pPr>
        <w:ind w:right="-927"/>
        <w:jc w:val="both"/>
        <w:rPr>
          <w:sz w:val="22"/>
          <w:szCs w:val="22"/>
        </w:rPr>
      </w:pPr>
    </w:p>
    <w:p w:rsidR="009C6AAE" w:rsidRPr="00164E54" w:rsidRDefault="009C6AAE" w:rsidP="009C6AAE">
      <w:pPr>
        <w:ind w:right="-927"/>
        <w:jc w:val="both"/>
        <w:rPr>
          <w:sz w:val="22"/>
          <w:szCs w:val="22"/>
        </w:rPr>
      </w:pPr>
    </w:p>
    <w:tbl>
      <w:tblPr>
        <w:tblpPr w:leftFromText="180" w:rightFromText="180" w:vertAnchor="page" w:horzAnchor="page" w:tblpX="2032" w:tblpY="2422"/>
        <w:tblW w:w="9793" w:type="dxa"/>
        <w:tblLook w:val="04A0"/>
      </w:tblPr>
      <w:tblGrid>
        <w:gridCol w:w="4157"/>
        <w:gridCol w:w="696"/>
        <w:gridCol w:w="696"/>
        <w:gridCol w:w="1474"/>
        <w:gridCol w:w="1348"/>
        <w:gridCol w:w="1422"/>
      </w:tblGrid>
      <w:tr w:rsidR="009C1F28" w:rsidRPr="00EE6D0C" w:rsidTr="009C1F28">
        <w:trPr>
          <w:trHeight w:val="1527"/>
        </w:trPr>
        <w:tc>
          <w:tcPr>
            <w:tcW w:w="9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F28" w:rsidRDefault="009C1F28" w:rsidP="009C1F28"/>
          <w:p w:rsidR="009C1F28" w:rsidRDefault="009C1F28" w:rsidP="009C1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F28" w:rsidRDefault="009C1F28" w:rsidP="009C1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F28" w:rsidRDefault="009C1F28" w:rsidP="009C1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F28" w:rsidRDefault="009C1F28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AE" w:rsidRDefault="009C6AAE" w:rsidP="009C6A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F28" w:rsidRDefault="009C1F28" w:rsidP="009C1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F28" w:rsidRDefault="009C1F28" w:rsidP="009C1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F28" w:rsidRDefault="009C1F28" w:rsidP="009C1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F28" w:rsidRDefault="009C1F28" w:rsidP="009C1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F28" w:rsidRDefault="009C1F28" w:rsidP="009C1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F28" w:rsidRDefault="009C1F28" w:rsidP="009C1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F28" w:rsidRDefault="009C1F28" w:rsidP="009C1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F28" w:rsidRPr="00EE6D0C" w:rsidRDefault="009C1F28" w:rsidP="009C1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3 к Решению Колпнянского районного Совета народных депутатов № 189 от "31" июля 2020 года "Об </w:t>
            </w:r>
            <w:proofErr w:type="gramStart"/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отчете</w:t>
            </w:r>
            <w:proofErr w:type="gramEnd"/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исполнении бюджета Колпнянского района Орловской области за 1 квартал 2020 года"</w:t>
            </w:r>
          </w:p>
        </w:tc>
      </w:tr>
      <w:tr w:rsidR="009C1F28" w:rsidRPr="00EE6D0C" w:rsidTr="009C1F28">
        <w:trPr>
          <w:trHeight w:val="348"/>
        </w:trPr>
        <w:tc>
          <w:tcPr>
            <w:tcW w:w="5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F28" w:rsidRPr="00EE6D0C" w:rsidTr="009C1F28">
        <w:trPr>
          <w:trHeight w:val="685"/>
        </w:trPr>
        <w:tc>
          <w:tcPr>
            <w:tcW w:w="9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 по разделам и подразделам классификации расх</w:t>
            </w: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 бюджета на 2020 год </w:t>
            </w:r>
          </w:p>
        </w:tc>
      </w:tr>
      <w:tr w:rsidR="009C1F28" w:rsidRPr="00EE6D0C" w:rsidTr="009C1F28">
        <w:trPr>
          <w:trHeight w:val="258"/>
        </w:trPr>
        <w:tc>
          <w:tcPr>
            <w:tcW w:w="4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F28" w:rsidRPr="00EE6D0C" w:rsidTr="009C1F28">
        <w:trPr>
          <w:trHeight w:val="566"/>
        </w:trPr>
        <w:tc>
          <w:tcPr>
            <w:tcW w:w="4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F28" w:rsidRPr="00EE6D0C" w:rsidTr="009C1F28">
        <w:trPr>
          <w:trHeight w:val="872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</w:t>
            </w: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</w:t>
            </w:r>
          </w:p>
        </w:tc>
      </w:tr>
      <w:tr w:rsidR="009C1F28" w:rsidRPr="00EE6D0C" w:rsidTr="009C1F28">
        <w:trPr>
          <w:trHeight w:val="341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299258,8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61976,3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20,7</w:t>
            </w:r>
          </w:p>
        </w:tc>
      </w:tr>
      <w:tr w:rsidR="009C1F28" w:rsidRPr="00EE6D0C" w:rsidTr="009C1F28">
        <w:trPr>
          <w:trHeight w:val="341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3382,5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5,5</w:t>
            </w:r>
          </w:p>
        </w:tc>
      </w:tr>
      <w:tr w:rsidR="009C1F28" w:rsidRPr="00EE6D0C" w:rsidTr="009C1F28">
        <w:trPr>
          <w:trHeight w:val="341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134016,6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32388,6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24,2</w:t>
            </w:r>
          </w:p>
        </w:tc>
      </w:tr>
      <w:tr w:rsidR="009C1F28" w:rsidRPr="00EE6D0C" w:rsidTr="009C1F28">
        <w:trPr>
          <w:trHeight w:val="341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161859,7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29401,6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18,2</w:t>
            </w:r>
          </w:p>
        </w:tc>
      </w:tr>
      <w:tr w:rsidR="009C1F28" w:rsidRPr="00EE6D0C" w:rsidTr="009C1F28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37185,9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8002,8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21,5</w:t>
            </w:r>
          </w:p>
        </w:tc>
      </w:tr>
      <w:tr w:rsidR="009C1F28" w:rsidRPr="00EE6D0C" w:rsidTr="009C1F28">
        <w:trPr>
          <w:trHeight w:val="40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C1F28" w:rsidRPr="00EE6D0C" w:rsidTr="009C1F28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29,6</w:t>
            </w:r>
          </w:p>
        </w:tc>
      </w:tr>
      <w:tr w:rsidR="009C1F28" w:rsidRPr="00EE6D0C" w:rsidTr="009C1F28">
        <w:trPr>
          <w:trHeight w:val="40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36305,7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7743,7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21,3</w:t>
            </w:r>
          </w:p>
        </w:tc>
      </w:tr>
      <w:tr w:rsidR="009C1F28" w:rsidRPr="00EE6D0C" w:rsidTr="009C1F28">
        <w:trPr>
          <w:trHeight w:val="1045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власти и представительных орг</w:t>
            </w: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муниципальных образований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</w:tr>
      <w:tr w:rsidR="009C1F28" w:rsidRPr="00EE6D0C" w:rsidTr="009C1F28">
        <w:trPr>
          <w:trHeight w:val="44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C1F28" w:rsidRPr="00EE6D0C" w:rsidTr="009C1F28">
        <w:trPr>
          <w:trHeight w:val="913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</w:t>
            </w: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вых, налоговых и таможенных орг</w:t>
            </w: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и органов финансового (финанс</w:t>
            </w: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во-бюджетного) надзора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9C1F28" w:rsidRPr="00EE6D0C" w:rsidTr="009C1F28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C1F28" w:rsidRPr="00EE6D0C" w:rsidTr="009C1F28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</w:t>
            </w: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27930,7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6006,6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</w:tr>
      <w:tr w:rsidR="009C1F28" w:rsidRPr="00EE6D0C" w:rsidTr="009C1F28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744,2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9C1F28" w:rsidRPr="00EE6D0C" w:rsidTr="009C1F28">
        <w:trPr>
          <w:trHeight w:val="40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744,2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9C1F28" w:rsidRPr="00EE6D0C" w:rsidTr="009C1F28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C1F28" w:rsidRPr="00EE6D0C" w:rsidTr="009C1F28">
        <w:trPr>
          <w:trHeight w:val="40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C1F28" w:rsidRPr="00EE6D0C" w:rsidTr="009C1F28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</w:t>
            </w: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9C1F28" w:rsidRPr="00EE6D0C" w:rsidTr="009C1F28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40753,5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943,1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2,3</w:t>
            </w:r>
          </w:p>
        </w:tc>
      </w:tr>
      <w:tr w:rsidR="009C1F28" w:rsidRPr="00EE6D0C" w:rsidTr="009C1F28">
        <w:trPr>
          <w:trHeight w:val="40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C1F28" w:rsidRPr="00EE6D0C" w:rsidTr="009C1F28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C1F28" w:rsidRPr="00EE6D0C" w:rsidTr="009C1F28">
        <w:trPr>
          <w:trHeight w:val="40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22753,5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943,1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4,1</w:t>
            </w:r>
          </w:p>
        </w:tc>
      </w:tr>
      <w:tr w:rsidR="009C1F28" w:rsidRPr="00EE6D0C" w:rsidTr="009C1F28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</w:tr>
      <w:tr w:rsidR="009C1F28" w:rsidRPr="00EE6D0C" w:rsidTr="009C1F28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</w:t>
            </w: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39105,5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9C1F28" w:rsidRPr="00EE6D0C" w:rsidTr="009C1F28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</w:t>
            </w: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9C1F28" w:rsidRPr="00EE6D0C" w:rsidTr="009C1F28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</w:t>
            </w: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32150,7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359,9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1,1</w:t>
            </w:r>
          </w:p>
        </w:tc>
      </w:tr>
      <w:tr w:rsidR="009C1F28" w:rsidRPr="00EE6D0C" w:rsidTr="009C1F28">
        <w:trPr>
          <w:trHeight w:val="40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C1F28" w:rsidRPr="00EE6D0C" w:rsidTr="009C1F28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3206,6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C1F28" w:rsidRPr="00EE6D0C" w:rsidTr="009C1F28">
        <w:trPr>
          <w:trHeight w:val="40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28944,1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359,9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1,2</w:t>
            </w:r>
          </w:p>
        </w:tc>
      </w:tr>
      <w:tr w:rsidR="009C1F28" w:rsidRPr="00EE6D0C" w:rsidTr="009C1F28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28154,0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9C1F28" w:rsidRPr="00EE6D0C" w:rsidTr="009C1F28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3996,7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C1F28" w:rsidRPr="00EE6D0C" w:rsidTr="009C1F28">
        <w:trPr>
          <w:trHeight w:val="40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157555,6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45950,7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29,2</w:t>
            </w:r>
          </w:p>
        </w:tc>
      </w:tr>
      <w:tr w:rsidR="009C1F28" w:rsidRPr="00EE6D0C" w:rsidTr="009C1F28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C1F28" w:rsidRPr="00EE6D0C" w:rsidTr="009C1F28">
        <w:trPr>
          <w:trHeight w:val="40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100139,8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30346,4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30,3</w:t>
            </w:r>
          </w:p>
        </w:tc>
      </w:tr>
      <w:tr w:rsidR="009C1F28" w:rsidRPr="00EE6D0C" w:rsidTr="009C1F28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55895,8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15604,3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27,9</w:t>
            </w:r>
          </w:p>
        </w:tc>
      </w:tr>
      <w:tr w:rsidR="009C1F28" w:rsidRPr="00EE6D0C" w:rsidTr="009C1F28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19349,4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9C1F28" w:rsidRPr="00EE6D0C" w:rsidTr="009C1F28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128065,8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38646,7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</w:t>
            </w:r>
          </w:p>
        </w:tc>
      </w:tr>
      <w:tr w:rsidR="009C1F28" w:rsidRPr="00EE6D0C" w:rsidTr="009C1F28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</w:tr>
      <w:tr w:rsidR="009C1F28" w:rsidRPr="00EE6D0C" w:rsidTr="009C1F28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</w:t>
            </w: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детей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C1F28" w:rsidRPr="00EE6D0C" w:rsidTr="009C1F28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</w:t>
            </w: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6873,6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</w:tr>
      <w:tr w:rsidR="009C1F28" w:rsidRPr="00EE6D0C" w:rsidTr="009C1F28">
        <w:trPr>
          <w:trHeight w:val="40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</w:t>
            </w: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14873,6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4511,9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30,3</w:t>
            </w:r>
          </w:p>
        </w:tc>
      </w:tr>
      <w:tr w:rsidR="009C1F28" w:rsidRPr="00EE6D0C" w:rsidTr="009C1F28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C1F28" w:rsidRPr="00EE6D0C" w:rsidTr="009C1F28">
        <w:trPr>
          <w:trHeight w:val="40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C1F28" w:rsidRPr="00EE6D0C" w:rsidTr="009C1F28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14634,5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4511,9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30,8</w:t>
            </w:r>
          </w:p>
        </w:tc>
      </w:tr>
      <w:tr w:rsidR="009C1F28" w:rsidRPr="00EE6D0C" w:rsidTr="009C1F28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14873,6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</w:tr>
      <w:tr w:rsidR="009C1F28" w:rsidRPr="00EE6D0C" w:rsidTr="009C1F28">
        <w:trPr>
          <w:trHeight w:val="40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11296,7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9,5</w:t>
            </w:r>
          </w:p>
        </w:tc>
      </w:tr>
      <w:tr w:rsidR="009C1F28" w:rsidRPr="00EE6D0C" w:rsidTr="009C1F28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1027,7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C1F28" w:rsidRPr="00EE6D0C" w:rsidTr="009C1F28">
        <w:trPr>
          <w:trHeight w:val="40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7805,7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9C1F28" w:rsidRPr="00EE6D0C" w:rsidTr="009C1F28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2463,3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8,7</w:t>
            </w:r>
          </w:p>
        </w:tc>
      </w:tr>
      <w:tr w:rsidR="009C1F28" w:rsidRPr="00EE6D0C" w:rsidTr="009C1F28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</w:tr>
      <w:tr w:rsidR="009C1F28" w:rsidRPr="00EE6D0C" w:rsidTr="009C1F28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2481,5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9C1F28" w:rsidRPr="00EE6D0C" w:rsidTr="009C1F28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6719,3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9C1F28" w:rsidRPr="00EE6D0C" w:rsidTr="009C1F28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</w:t>
            </w: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</w:tr>
      <w:tr w:rsidR="009C1F28" w:rsidRPr="00EE6D0C" w:rsidTr="009C1F28">
        <w:trPr>
          <w:trHeight w:val="40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249,1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9,7</w:t>
            </w:r>
          </w:p>
        </w:tc>
      </w:tr>
      <w:tr w:rsidR="009C1F28" w:rsidRPr="00EE6D0C" w:rsidTr="009C1F28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C1F28" w:rsidRPr="00EE6D0C" w:rsidTr="009C1F28">
        <w:trPr>
          <w:trHeight w:val="40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C1F28" w:rsidRPr="00EE6D0C" w:rsidTr="009C1F28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249,1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9,7</w:t>
            </w:r>
          </w:p>
        </w:tc>
      </w:tr>
      <w:tr w:rsidR="009C1F28" w:rsidRPr="00EE6D0C" w:rsidTr="009C1F28">
        <w:trPr>
          <w:trHeight w:val="404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9C1F28" w:rsidRPr="00EE6D0C" w:rsidTr="009C1F28">
        <w:trPr>
          <w:trHeight w:val="584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</w:t>
            </w: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ВЕННОГО И МУНИЦИПАЛЬН</w:t>
            </w: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 ДОЛГА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C1F28" w:rsidRPr="00EE6D0C" w:rsidTr="009C1F28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C1F28" w:rsidRPr="00EE6D0C" w:rsidTr="009C1F28">
        <w:trPr>
          <w:trHeight w:val="40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C1F28" w:rsidRPr="00EE6D0C" w:rsidTr="009C1F28">
        <w:trPr>
          <w:trHeight w:val="404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C1F28" w:rsidRPr="00EE6D0C" w:rsidTr="009C1F28">
        <w:trPr>
          <w:trHeight w:val="5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C1F28" w:rsidRPr="00EE6D0C" w:rsidTr="009C1F28">
        <w:trPr>
          <w:trHeight w:val="5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</w:t>
            </w: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 ОБЩЕГО ХАРАКТЕРА БЮДЖЕТАМ СУБЪЕКТОВ РО</w:t>
            </w: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СИЙСКОЙ ФЕДЕРАЦИИ И М</w:t>
            </w: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НИЦИПАЛЬНЫХ ОБРАЗОВ</w:t>
            </w: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4439,5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20,8</w:t>
            </w:r>
          </w:p>
        </w:tc>
      </w:tr>
      <w:tr w:rsidR="009C1F28" w:rsidRPr="00EE6D0C" w:rsidTr="009C1F28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C1F28" w:rsidRPr="00EE6D0C" w:rsidTr="009C1F28">
        <w:trPr>
          <w:trHeight w:val="40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3835,8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24,0</w:t>
            </w:r>
          </w:p>
        </w:tc>
      </w:tr>
      <w:tr w:rsidR="009C1F28" w:rsidRPr="00EE6D0C" w:rsidTr="009C1F28">
        <w:trPr>
          <w:trHeight w:val="50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603,7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C1F28" w:rsidRPr="00EE6D0C" w:rsidTr="009C1F28">
        <w:trPr>
          <w:trHeight w:val="5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</w:t>
            </w: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 и муниципальных образов</w:t>
            </w: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3789,5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</w:tr>
      <w:tr w:rsidR="009C1F28" w:rsidRPr="00EE6D0C" w:rsidTr="009C1F28">
        <w:trPr>
          <w:trHeight w:val="50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</w:rPr>
            </w:pPr>
            <w:r w:rsidRPr="00EE6D0C">
              <w:rPr>
                <w:rFonts w:ascii="Times New Roman" w:hAnsi="Times New Roman" w:cs="Times New Roman"/>
              </w:rPr>
              <w:t>Иные дотации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C1F28" w:rsidRPr="00EE6D0C" w:rsidTr="009C1F28">
        <w:trPr>
          <w:trHeight w:val="314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8" w:rsidRPr="00EE6D0C" w:rsidRDefault="009C1F28" w:rsidP="009C1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164E54" w:rsidRPr="00164E54" w:rsidRDefault="00164E54" w:rsidP="009C1F28">
      <w:pPr>
        <w:ind w:left="142" w:right="-927"/>
        <w:jc w:val="both"/>
        <w:rPr>
          <w:sz w:val="22"/>
          <w:szCs w:val="22"/>
        </w:rPr>
      </w:pPr>
    </w:p>
    <w:sectPr w:rsidR="00164E54" w:rsidRPr="00164E54" w:rsidSect="00460649">
      <w:type w:val="continuous"/>
      <w:pgSz w:w="11909" w:h="16834"/>
      <w:pgMar w:top="1440" w:right="2626" w:bottom="720" w:left="851" w:header="720" w:footer="720" w:gutter="0"/>
      <w:cols w:num="3" w:space="720" w:equalWidth="0">
        <w:col w:w="4569" w:space="499"/>
        <w:col w:w="1791" w:space="902"/>
        <w:col w:w="89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43F12"/>
    <w:multiLevelType w:val="singleLevel"/>
    <w:tmpl w:val="B3EAC804"/>
    <w:lvl w:ilvl="0">
      <w:start w:val="1"/>
      <w:numFmt w:val="decimal"/>
      <w:lvlText w:val="1.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">
    <w:nsid w:val="78620C16"/>
    <w:multiLevelType w:val="singleLevel"/>
    <w:tmpl w:val="50680D1A"/>
    <w:lvl w:ilvl="0">
      <w:start w:val="2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460649"/>
    <w:rsid w:val="00164E54"/>
    <w:rsid w:val="00222226"/>
    <w:rsid w:val="00275FC3"/>
    <w:rsid w:val="00367274"/>
    <w:rsid w:val="004468A5"/>
    <w:rsid w:val="00460649"/>
    <w:rsid w:val="00472092"/>
    <w:rsid w:val="004A4034"/>
    <w:rsid w:val="005454BF"/>
    <w:rsid w:val="0058210C"/>
    <w:rsid w:val="00597A90"/>
    <w:rsid w:val="005C690F"/>
    <w:rsid w:val="00623565"/>
    <w:rsid w:val="006C4945"/>
    <w:rsid w:val="0073596D"/>
    <w:rsid w:val="007E0087"/>
    <w:rsid w:val="007F500F"/>
    <w:rsid w:val="008A4BBF"/>
    <w:rsid w:val="008F6E3B"/>
    <w:rsid w:val="00926AF2"/>
    <w:rsid w:val="0094535C"/>
    <w:rsid w:val="00947D02"/>
    <w:rsid w:val="00981EE9"/>
    <w:rsid w:val="009A216B"/>
    <w:rsid w:val="009C1F28"/>
    <w:rsid w:val="009C6AAE"/>
    <w:rsid w:val="00A01D8E"/>
    <w:rsid w:val="00A03E10"/>
    <w:rsid w:val="00B05283"/>
    <w:rsid w:val="00B855B0"/>
    <w:rsid w:val="00C4145B"/>
    <w:rsid w:val="00CF1EA1"/>
    <w:rsid w:val="00D04C07"/>
    <w:rsid w:val="00D77919"/>
    <w:rsid w:val="00DE00B8"/>
    <w:rsid w:val="00E36D3A"/>
    <w:rsid w:val="00F24671"/>
    <w:rsid w:val="00FB7FC2"/>
    <w:rsid w:val="00FE3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26"/>
    <w:pPr>
      <w:widowControl w:val="0"/>
      <w:autoSpaceDE w:val="0"/>
      <w:autoSpaceDN w:val="0"/>
      <w:adjustRightInd w:val="0"/>
    </w:pPr>
    <w:rPr>
      <w:rFonts w:ascii="Arial" w:hAnsi="Arial" w:cs="Arial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FC2"/>
    <w:rPr>
      <w:rFonts w:ascii="Tahoma" w:hAnsi="Tahoma" w:cs="Tahoma"/>
      <w:sz w:val="16"/>
      <w:szCs w:val="16"/>
      <w:lang w:bidi="yi-Hebr"/>
    </w:rPr>
  </w:style>
  <w:style w:type="character" w:styleId="a5">
    <w:name w:val="Hyperlink"/>
    <w:basedOn w:val="a0"/>
    <w:uiPriority w:val="99"/>
    <w:unhideWhenUsed/>
    <w:rsid w:val="00D779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pna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3E04B-5A52-4F11-8293-15EB1E2F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Олеся</cp:lastModifiedBy>
  <cp:revision>30</cp:revision>
  <cp:lastPrinted>2019-04-15T13:00:00Z</cp:lastPrinted>
  <dcterms:created xsi:type="dcterms:W3CDTF">2013-11-25T06:22:00Z</dcterms:created>
  <dcterms:modified xsi:type="dcterms:W3CDTF">2020-08-06T15:30:00Z</dcterms:modified>
</cp:coreProperties>
</file>